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F52" w:rsidRPr="00F36452" w:rsidRDefault="00D17F52" w:rsidP="00D17F52">
      <w:pPr>
        <w:suppressAutoHyphens w:val="0"/>
        <w:spacing w:line="240" w:lineRule="auto"/>
        <w:ind w:firstLine="0"/>
        <w:jc w:val="center"/>
        <w:textAlignment w:val="auto"/>
        <w:rPr>
          <w:rFonts w:eastAsia="Calibri"/>
          <w:color w:val="auto"/>
          <w:sz w:val="24"/>
          <w:szCs w:val="24"/>
          <w:lang w:eastAsia="en-US"/>
        </w:rPr>
      </w:pPr>
      <w:r w:rsidRPr="00F36452">
        <w:rPr>
          <w:rFonts w:eastAsia="Calibri"/>
          <w:color w:val="auto"/>
          <w:sz w:val="24"/>
          <w:szCs w:val="24"/>
          <w:lang w:eastAsia="en-US"/>
        </w:rPr>
        <w:t>Муниципальное казенное дошкольное образовательное учреждение</w:t>
      </w:r>
    </w:p>
    <w:p w:rsidR="00D17F52" w:rsidRPr="00F36452" w:rsidRDefault="00D17F52" w:rsidP="00D17F52">
      <w:pPr>
        <w:suppressAutoHyphens w:val="0"/>
        <w:spacing w:line="240" w:lineRule="auto"/>
        <w:ind w:firstLine="0"/>
        <w:jc w:val="center"/>
        <w:textAlignment w:val="auto"/>
        <w:rPr>
          <w:rFonts w:eastAsia="Calibri"/>
          <w:color w:val="auto"/>
          <w:sz w:val="24"/>
          <w:szCs w:val="24"/>
          <w:lang w:eastAsia="en-US"/>
        </w:rPr>
      </w:pPr>
      <w:r w:rsidRPr="00F36452">
        <w:rPr>
          <w:rFonts w:eastAsia="Calibri"/>
          <w:color w:val="auto"/>
          <w:sz w:val="24"/>
          <w:szCs w:val="24"/>
          <w:lang w:eastAsia="en-US"/>
        </w:rPr>
        <w:t xml:space="preserve">детский сад № 2 «Солнышко» с. </w:t>
      </w:r>
      <w:proofErr w:type="spellStart"/>
      <w:r w:rsidRPr="00F36452">
        <w:rPr>
          <w:rFonts w:eastAsia="Calibri"/>
          <w:color w:val="auto"/>
          <w:sz w:val="24"/>
          <w:szCs w:val="24"/>
          <w:lang w:eastAsia="en-US"/>
        </w:rPr>
        <w:t>Богучаны</w:t>
      </w:r>
      <w:proofErr w:type="spellEnd"/>
    </w:p>
    <w:p w:rsidR="00D17F52" w:rsidRPr="00F36452" w:rsidRDefault="00D17F52" w:rsidP="00D17F52">
      <w:pPr>
        <w:spacing w:line="240" w:lineRule="auto"/>
        <w:jc w:val="center"/>
        <w:rPr>
          <w:sz w:val="24"/>
          <w:szCs w:val="24"/>
        </w:rPr>
      </w:pPr>
      <w:r w:rsidRPr="00F36452">
        <w:rPr>
          <w:sz w:val="24"/>
          <w:szCs w:val="24"/>
        </w:rPr>
        <w:t xml:space="preserve">663430, Красноярский край, </w:t>
      </w:r>
      <w:proofErr w:type="spellStart"/>
      <w:r w:rsidRPr="00F36452">
        <w:rPr>
          <w:sz w:val="24"/>
          <w:szCs w:val="24"/>
        </w:rPr>
        <w:t>Богучанский</w:t>
      </w:r>
      <w:proofErr w:type="spellEnd"/>
      <w:r w:rsidRPr="00F36452">
        <w:rPr>
          <w:sz w:val="24"/>
          <w:szCs w:val="24"/>
        </w:rPr>
        <w:t xml:space="preserve"> район,</w:t>
      </w:r>
    </w:p>
    <w:p w:rsidR="00D17F52" w:rsidRPr="00F36452" w:rsidRDefault="00D17F52" w:rsidP="00D17F52">
      <w:pPr>
        <w:spacing w:line="240" w:lineRule="auto"/>
        <w:jc w:val="center"/>
        <w:rPr>
          <w:sz w:val="24"/>
          <w:szCs w:val="24"/>
        </w:rPr>
      </w:pPr>
      <w:r w:rsidRPr="00F36452">
        <w:rPr>
          <w:sz w:val="24"/>
          <w:szCs w:val="24"/>
        </w:rPr>
        <w:t xml:space="preserve">с. </w:t>
      </w:r>
      <w:proofErr w:type="spellStart"/>
      <w:r w:rsidRPr="00F36452">
        <w:rPr>
          <w:sz w:val="24"/>
          <w:szCs w:val="24"/>
        </w:rPr>
        <w:t>Богучаны</w:t>
      </w:r>
      <w:proofErr w:type="spellEnd"/>
      <w:r w:rsidRPr="00F36452">
        <w:rPr>
          <w:sz w:val="24"/>
          <w:szCs w:val="24"/>
        </w:rPr>
        <w:t>, ул. Автодорожная, 16 «А»</w:t>
      </w:r>
    </w:p>
    <w:p w:rsidR="00D17F52" w:rsidRPr="00F36452" w:rsidRDefault="00D17F52" w:rsidP="00D17F52">
      <w:pPr>
        <w:jc w:val="center"/>
        <w:rPr>
          <w:sz w:val="24"/>
          <w:szCs w:val="24"/>
        </w:rPr>
      </w:pPr>
      <w:r w:rsidRPr="00F36452">
        <w:rPr>
          <w:sz w:val="24"/>
          <w:szCs w:val="24"/>
        </w:rPr>
        <w:t>тел. 8(391)62 28-188</w:t>
      </w:r>
    </w:p>
    <w:p w:rsidR="00D17F52" w:rsidRPr="00F36452" w:rsidRDefault="00D17F52" w:rsidP="00D17F52">
      <w:pPr>
        <w:jc w:val="center"/>
        <w:rPr>
          <w:sz w:val="24"/>
          <w:szCs w:val="24"/>
        </w:rPr>
      </w:pPr>
    </w:p>
    <w:p w:rsidR="00F36452" w:rsidRDefault="0043528D" w:rsidP="00D17F5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281940</wp:posOffset>
            </wp:positionV>
            <wp:extent cx="5953125" cy="2047875"/>
            <wp:effectExtent l="19050" t="0" r="9525" b="0"/>
            <wp:wrapNone/>
            <wp:docPr id="2" name="Рисунок 1" descr="C:\Users\Admin\Desktop\ада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дап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0818" b="52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6452" w:rsidRPr="00F36452" w:rsidRDefault="00F36452" w:rsidP="00D17F52">
      <w:pPr>
        <w:jc w:val="center"/>
        <w:rPr>
          <w:sz w:val="24"/>
          <w:szCs w:val="24"/>
        </w:rPr>
      </w:pPr>
    </w:p>
    <w:tbl>
      <w:tblPr>
        <w:tblStyle w:val="a3"/>
        <w:tblpPr w:leftFromText="180" w:rightFromText="180" w:vertAnchor="text" w:horzAnchor="margin" w:tblpY="-6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268"/>
        <w:gridCol w:w="3303"/>
      </w:tblGrid>
      <w:tr w:rsidR="00446FDE" w:rsidRPr="00F36452" w:rsidTr="00324D82">
        <w:tc>
          <w:tcPr>
            <w:tcW w:w="6079" w:type="dxa"/>
          </w:tcPr>
          <w:p w:rsidR="00446FDE" w:rsidRPr="00F36452" w:rsidRDefault="00446FDE" w:rsidP="00446FDE">
            <w:pPr>
              <w:tabs>
                <w:tab w:val="left" w:pos="7185"/>
              </w:tabs>
              <w:spacing w:line="240" w:lineRule="auto"/>
              <w:jc w:val="left"/>
              <w:rPr>
                <w:sz w:val="24"/>
                <w:szCs w:val="24"/>
              </w:rPr>
            </w:pPr>
            <w:proofErr w:type="gramStart"/>
            <w:r w:rsidRPr="00F36452">
              <w:rPr>
                <w:sz w:val="24"/>
                <w:szCs w:val="24"/>
              </w:rPr>
              <w:t>ПРИНЯТА</w:t>
            </w:r>
            <w:proofErr w:type="gramEnd"/>
            <w:r w:rsidRPr="00F36452">
              <w:rPr>
                <w:sz w:val="24"/>
                <w:szCs w:val="24"/>
              </w:rPr>
              <w:tab/>
            </w:r>
          </w:p>
          <w:p w:rsidR="00446FDE" w:rsidRPr="00F36452" w:rsidRDefault="00446FDE" w:rsidP="00446FD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36452">
              <w:rPr>
                <w:sz w:val="24"/>
                <w:szCs w:val="24"/>
              </w:rPr>
              <w:t>Решением</w:t>
            </w:r>
          </w:p>
          <w:p w:rsidR="00446FDE" w:rsidRPr="00F36452" w:rsidRDefault="00446FDE" w:rsidP="00446FD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36452">
              <w:rPr>
                <w:sz w:val="24"/>
                <w:szCs w:val="24"/>
              </w:rPr>
              <w:t>Педагогического совета</w:t>
            </w:r>
          </w:p>
          <w:p w:rsidR="00446FDE" w:rsidRPr="00F36452" w:rsidRDefault="00446FDE" w:rsidP="00446FD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36452">
              <w:rPr>
                <w:sz w:val="24"/>
                <w:szCs w:val="24"/>
              </w:rPr>
              <w:t>Протокол № ___</w:t>
            </w:r>
          </w:p>
          <w:p w:rsidR="00446FDE" w:rsidRPr="00F36452" w:rsidRDefault="00446FDE" w:rsidP="00446FDE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36452">
              <w:rPr>
                <w:sz w:val="24"/>
                <w:szCs w:val="24"/>
              </w:rPr>
              <w:t>От «___» _____ 2021г.</w:t>
            </w:r>
          </w:p>
          <w:p w:rsidR="00446FDE" w:rsidRPr="00F36452" w:rsidRDefault="00446FDE" w:rsidP="00446FDE">
            <w:pPr>
              <w:tabs>
                <w:tab w:val="left" w:pos="718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492" w:type="dxa"/>
          </w:tcPr>
          <w:p w:rsidR="00446FDE" w:rsidRPr="00F36452" w:rsidRDefault="00446FDE" w:rsidP="00446FDE">
            <w:pPr>
              <w:tabs>
                <w:tab w:val="left" w:pos="718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36452">
              <w:rPr>
                <w:sz w:val="24"/>
                <w:szCs w:val="24"/>
              </w:rPr>
              <w:t>УТВЕРЖДЕНА</w:t>
            </w:r>
          </w:p>
          <w:p w:rsidR="00446FDE" w:rsidRPr="00F36452" w:rsidRDefault="00446FDE" w:rsidP="00446FDE">
            <w:pPr>
              <w:tabs>
                <w:tab w:val="left" w:pos="718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36452">
              <w:rPr>
                <w:sz w:val="24"/>
                <w:szCs w:val="24"/>
              </w:rPr>
              <w:t>Заведующей МКДОУ</w:t>
            </w:r>
          </w:p>
          <w:p w:rsidR="00446FDE" w:rsidRPr="00F36452" w:rsidRDefault="00446FDE" w:rsidP="00446FDE">
            <w:pPr>
              <w:tabs>
                <w:tab w:val="left" w:pos="718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36452">
              <w:rPr>
                <w:sz w:val="24"/>
                <w:szCs w:val="24"/>
              </w:rPr>
              <w:t>Детский сад № 2 «Солнышко»</w:t>
            </w:r>
          </w:p>
          <w:p w:rsidR="00446FDE" w:rsidRPr="00F36452" w:rsidRDefault="00446FDE" w:rsidP="00446FDE">
            <w:pPr>
              <w:tabs>
                <w:tab w:val="left" w:pos="718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36452">
              <w:rPr>
                <w:sz w:val="24"/>
                <w:szCs w:val="24"/>
              </w:rPr>
              <w:t xml:space="preserve">с. </w:t>
            </w:r>
            <w:proofErr w:type="spellStart"/>
            <w:r w:rsidRPr="00F36452">
              <w:rPr>
                <w:sz w:val="24"/>
                <w:szCs w:val="24"/>
              </w:rPr>
              <w:t>Богучаны</w:t>
            </w:r>
            <w:proofErr w:type="spellEnd"/>
          </w:p>
          <w:p w:rsidR="00446FDE" w:rsidRPr="00F36452" w:rsidRDefault="00446FDE" w:rsidP="00446FDE">
            <w:pPr>
              <w:tabs>
                <w:tab w:val="left" w:pos="718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36452">
              <w:rPr>
                <w:sz w:val="24"/>
                <w:szCs w:val="24"/>
              </w:rPr>
              <w:t>__________ Г.И. Симонова</w:t>
            </w:r>
          </w:p>
          <w:p w:rsidR="00446FDE" w:rsidRPr="00F36452" w:rsidRDefault="00446FDE" w:rsidP="00446FDE">
            <w:pPr>
              <w:tabs>
                <w:tab w:val="left" w:pos="718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36452">
              <w:rPr>
                <w:sz w:val="24"/>
                <w:szCs w:val="24"/>
              </w:rPr>
              <w:t>От «___» _____2021г.</w:t>
            </w:r>
          </w:p>
          <w:p w:rsidR="00446FDE" w:rsidRPr="00F36452" w:rsidRDefault="00446FDE" w:rsidP="00446FDE">
            <w:pPr>
              <w:tabs>
                <w:tab w:val="left" w:pos="718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:rsidR="00D17F52" w:rsidRPr="00F36452" w:rsidRDefault="00D17F52" w:rsidP="00D17F52">
      <w:pPr>
        <w:jc w:val="center"/>
        <w:rPr>
          <w:sz w:val="24"/>
          <w:szCs w:val="24"/>
        </w:rPr>
      </w:pPr>
    </w:p>
    <w:p w:rsidR="00F36452" w:rsidRDefault="00F36452" w:rsidP="00446FDE">
      <w:pPr>
        <w:tabs>
          <w:tab w:val="left" w:pos="7185"/>
        </w:tabs>
        <w:spacing w:line="240" w:lineRule="auto"/>
        <w:jc w:val="center"/>
        <w:rPr>
          <w:b/>
          <w:sz w:val="24"/>
          <w:szCs w:val="24"/>
        </w:rPr>
      </w:pPr>
    </w:p>
    <w:p w:rsidR="00F36452" w:rsidRDefault="00F36452" w:rsidP="00446FDE">
      <w:pPr>
        <w:tabs>
          <w:tab w:val="left" w:pos="7185"/>
        </w:tabs>
        <w:spacing w:line="240" w:lineRule="auto"/>
        <w:jc w:val="center"/>
        <w:rPr>
          <w:b/>
          <w:sz w:val="24"/>
          <w:szCs w:val="24"/>
        </w:rPr>
      </w:pPr>
    </w:p>
    <w:p w:rsidR="00F36452" w:rsidRDefault="00F36452" w:rsidP="00446FDE">
      <w:pPr>
        <w:tabs>
          <w:tab w:val="left" w:pos="7185"/>
        </w:tabs>
        <w:spacing w:line="240" w:lineRule="auto"/>
        <w:jc w:val="center"/>
        <w:rPr>
          <w:b/>
          <w:sz w:val="24"/>
          <w:szCs w:val="24"/>
        </w:rPr>
      </w:pPr>
    </w:p>
    <w:p w:rsidR="00D17F52" w:rsidRPr="00F36452" w:rsidRDefault="00446FDE" w:rsidP="00446FDE">
      <w:pPr>
        <w:tabs>
          <w:tab w:val="left" w:pos="7185"/>
        </w:tabs>
        <w:spacing w:line="240" w:lineRule="auto"/>
        <w:jc w:val="center"/>
        <w:rPr>
          <w:b/>
          <w:sz w:val="24"/>
          <w:szCs w:val="24"/>
        </w:rPr>
      </w:pPr>
      <w:r w:rsidRPr="00F36452">
        <w:rPr>
          <w:b/>
          <w:sz w:val="24"/>
          <w:szCs w:val="24"/>
        </w:rPr>
        <w:t>АДАПТИРОВАННАЯ</w:t>
      </w:r>
    </w:p>
    <w:p w:rsidR="00446FDE" w:rsidRPr="00F36452" w:rsidRDefault="00446FDE" w:rsidP="00446FDE">
      <w:pPr>
        <w:tabs>
          <w:tab w:val="left" w:pos="7185"/>
        </w:tabs>
        <w:spacing w:line="240" w:lineRule="auto"/>
        <w:jc w:val="center"/>
        <w:rPr>
          <w:b/>
          <w:sz w:val="24"/>
          <w:szCs w:val="24"/>
        </w:rPr>
      </w:pPr>
      <w:r w:rsidRPr="00F36452">
        <w:rPr>
          <w:b/>
          <w:sz w:val="24"/>
          <w:szCs w:val="24"/>
        </w:rPr>
        <w:t>ОСНОВНАЯ ОБРАЗОВАТЕЛЬНАЯ ПРОГРАММА</w:t>
      </w:r>
      <w:r w:rsidRPr="00F36452">
        <w:rPr>
          <w:b/>
          <w:sz w:val="24"/>
          <w:szCs w:val="24"/>
        </w:rPr>
        <w:br/>
        <w:t>ДОШКОЛЬНОГО ОБРАЗОВАНИЯ</w:t>
      </w:r>
    </w:p>
    <w:p w:rsidR="00446FDE" w:rsidRPr="00F36452" w:rsidRDefault="00446FDE" w:rsidP="00446FDE">
      <w:pPr>
        <w:tabs>
          <w:tab w:val="left" w:pos="7185"/>
        </w:tabs>
        <w:spacing w:line="240" w:lineRule="auto"/>
        <w:jc w:val="center"/>
        <w:rPr>
          <w:b/>
          <w:sz w:val="24"/>
          <w:szCs w:val="24"/>
        </w:rPr>
      </w:pPr>
      <w:r w:rsidRPr="00F36452">
        <w:rPr>
          <w:b/>
          <w:sz w:val="24"/>
          <w:szCs w:val="24"/>
        </w:rPr>
        <w:t>ДЛЯ ДЕТЕЙ С ЗАДЕРЖКОЙ ПСИХИЧЕСКОГО РАЗВИТИЯ</w:t>
      </w:r>
    </w:p>
    <w:p w:rsidR="00D17F52" w:rsidRPr="00F36452" w:rsidRDefault="00D17F52" w:rsidP="00446FDE">
      <w:pPr>
        <w:tabs>
          <w:tab w:val="left" w:pos="7185"/>
        </w:tabs>
        <w:spacing w:line="240" w:lineRule="auto"/>
        <w:jc w:val="center"/>
        <w:rPr>
          <w:b/>
          <w:sz w:val="24"/>
          <w:szCs w:val="24"/>
        </w:rPr>
      </w:pPr>
    </w:p>
    <w:p w:rsidR="00D17F52" w:rsidRPr="00F36452" w:rsidRDefault="00D17F52" w:rsidP="00446FDE">
      <w:pPr>
        <w:tabs>
          <w:tab w:val="left" w:pos="7185"/>
        </w:tabs>
        <w:spacing w:line="240" w:lineRule="auto"/>
        <w:jc w:val="center"/>
        <w:rPr>
          <w:b/>
          <w:sz w:val="24"/>
          <w:szCs w:val="24"/>
        </w:rPr>
      </w:pPr>
    </w:p>
    <w:p w:rsidR="00446FDE" w:rsidRPr="00F36452" w:rsidRDefault="00446FDE" w:rsidP="00D17F52">
      <w:pPr>
        <w:tabs>
          <w:tab w:val="left" w:pos="7185"/>
        </w:tabs>
        <w:spacing w:line="240" w:lineRule="auto"/>
        <w:jc w:val="left"/>
        <w:rPr>
          <w:b/>
          <w:sz w:val="24"/>
          <w:szCs w:val="24"/>
        </w:rPr>
      </w:pPr>
    </w:p>
    <w:p w:rsidR="00446FDE" w:rsidRPr="00F36452" w:rsidRDefault="00446FDE" w:rsidP="00446FDE">
      <w:pPr>
        <w:rPr>
          <w:sz w:val="24"/>
          <w:szCs w:val="24"/>
        </w:rPr>
      </w:pPr>
    </w:p>
    <w:p w:rsidR="00446FDE" w:rsidRPr="00F36452" w:rsidRDefault="00446FDE" w:rsidP="00446FDE">
      <w:pPr>
        <w:rPr>
          <w:sz w:val="24"/>
          <w:szCs w:val="24"/>
        </w:rPr>
      </w:pPr>
    </w:p>
    <w:p w:rsidR="00446FDE" w:rsidRPr="00F36452" w:rsidRDefault="00446FDE" w:rsidP="00446FDE">
      <w:pPr>
        <w:rPr>
          <w:sz w:val="24"/>
          <w:szCs w:val="24"/>
        </w:rPr>
      </w:pPr>
    </w:p>
    <w:p w:rsidR="00446FDE" w:rsidRPr="00F36452" w:rsidRDefault="00446FDE" w:rsidP="00446FDE">
      <w:pPr>
        <w:rPr>
          <w:sz w:val="24"/>
          <w:szCs w:val="24"/>
        </w:rPr>
      </w:pPr>
    </w:p>
    <w:p w:rsidR="00446FDE" w:rsidRPr="00F36452" w:rsidRDefault="00446FDE" w:rsidP="00446FDE">
      <w:pPr>
        <w:rPr>
          <w:sz w:val="24"/>
          <w:szCs w:val="24"/>
        </w:rPr>
      </w:pPr>
    </w:p>
    <w:p w:rsidR="00446FDE" w:rsidRPr="00F36452" w:rsidRDefault="00446FDE" w:rsidP="00446FDE">
      <w:pPr>
        <w:rPr>
          <w:sz w:val="24"/>
          <w:szCs w:val="24"/>
        </w:rPr>
      </w:pPr>
    </w:p>
    <w:p w:rsidR="00446FDE" w:rsidRPr="00F36452" w:rsidRDefault="00446FDE" w:rsidP="00446FDE">
      <w:pPr>
        <w:rPr>
          <w:sz w:val="24"/>
          <w:szCs w:val="24"/>
        </w:rPr>
      </w:pPr>
    </w:p>
    <w:p w:rsidR="00446FDE" w:rsidRPr="00F36452" w:rsidRDefault="00446FDE" w:rsidP="00446FDE">
      <w:pPr>
        <w:rPr>
          <w:sz w:val="24"/>
          <w:szCs w:val="24"/>
        </w:rPr>
      </w:pPr>
    </w:p>
    <w:p w:rsidR="00446FDE" w:rsidRDefault="00446FDE" w:rsidP="00446FDE">
      <w:pPr>
        <w:rPr>
          <w:sz w:val="24"/>
          <w:szCs w:val="24"/>
        </w:rPr>
      </w:pPr>
    </w:p>
    <w:p w:rsidR="00F36452" w:rsidRDefault="00F36452" w:rsidP="00446FDE">
      <w:pPr>
        <w:rPr>
          <w:sz w:val="24"/>
          <w:szCs w:val="24"/>
        </w:rPr>
      </w:pPr>
    </w:p>
    <w:p w:rsidR="00F36452" w:rsidRDefault="00F36452" w:rsidP="00446FDE">
      <w:pPr>
        <w:rPr>
          <w:sz w:val="24"/>
          <w:szCs w:val="24"/>
        </w:rPr>
      </w:pPr>
    </w:p>
    <w:p w:rsidR="00F36452" w:rsidRDefault="00F36452" w:rsidP="00446FDE">
      <w:pPr>
        <w:rPr>
          <w:sz w:val="24"/>
          <w:szCs w:val="24"/>
        </w:rPr>
      </w:pPr>
    </w:p>
    <w:p w:rsidR="00F36452" w:rsidRDefault="00F36452" w:rsidP="00446FDE">
      <w:pPr>
        <w:rPr>
          <w:sz w:val="24"/>
          <w:szCs w:val="24"/>
        </w:rPr>
      </w:pPr>
    </w:p>
    <w:p w:rsidR="00D17F52" w:rsidRPr="00F36452" w:rsidRDefault="001341A4" w:rsidP="00310F01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rect id="_x0000_s1026" style="position:absolute;left:0;text-align:left;margin-left:451.95pt;margin-top:24.3pt;width:24pt;height:33pt;z-index:251658240" stroked="f"/>
        </w:pict>
      </w:r>
      <w:r w:rsidR="00446FDE" w:rsidRPr="00F36452">
        <w:rPr>
          <w:sz w:val="24"/>
          <w:szCs w:val="24"/>
        </w:rPr>
        <w:t>с. БОГУЧАНЫ,2021</w:t>
      </w:r>
    </w:p>
    <w:p w:rsidR="0068097C" w:rsidRPr="00F36452" w:rsidRDefault="0068097C" w:rsidP="0068097C">
      <w:pPr>
        <w:pStyle w:val="a4"/>
        <w:widowControl w:val="0"/>
        <w:tabs>
          <w:tab w:val="left" w:pos="9781"/>
        </w:tabs>
        <w:snapToGrid w:val="0"/>
        <w:spacing w:after="0"/>
        <w:ind w:left="0" w:firstLine="426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F36452">
        <w:rPr>
          <w:rFonts w:ascii="Times New Roman" w:hAnsi="Times New Roman"/>
          <w:b/>
          <w:sz w:val="24"/>
          <w:szCs w:val="24"/>
          <w:lang w:eastAsia="ar-SA"/>
        </w:rPr>
        <w:lastRenderedPageBreak/>
        <w:t>Оглавление</w:t>
      </w:r>
    </w:p>
    <w:tbl>
      <w:tblPr>
        <w:tblStyle w:val="a3"/>
        <w:tblpPr w:leftFromText="180" w:rightFromText="180" w:vertAnchor="text" w:horzAnchor="margin" w:tblpY="149"/>
        <w:tblW w:w="9747" w:type="dxa"/>
        <w:tblLook w:val="04A0"/>
      </w:tblPr>
      <w:tblGrid>
        <w:gridCol w:w="8466"/>
        <w:gridCol w:w="1281"/>
      </w:tblGrid>
      <w:tr w:rsidR="0068097C" w:rsidRPr="00F36452" w:rsidTr="00BC1981">
        <w:tc>
          <w:tcPr>
            <w:tcW w:w="8541" w:type="dxa"/>
          </w:tcPr>
          <w:p w:rsidR="0068097C" w:rsidRPr="00F36452" w:rsidRDefault="0068097C" w:rsidP="00BC1981">
            <w:pPr>
              <w:tabs>
                <w:tab w:val="left" w:pos="6750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F36452">
              <w:rPr>
                <w:b/>
                <w:sz w:val="24"/>
                <w:szCs w:val="24"/>
              </w:rPr>
              <w:t>Введение</w:t>
            </w:r>
          </w:p>
        </w:tc>
        <w:tc>
          <w:tcPr>
            <w:tcW w:w="1206" w:type="dxa"/>
          </w:tcPr>
          <w:p w:rsidR="0068097C" w:rsidRPr="00F36452" w:rsidRDefault="0068097C" w:rsidP="00BC1981">
            <w:pPr>
              <w:tabs>
                <w:tab w:val="left" w:pos="6750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F36452">
              <w:rPr>
                <w:sz w:val="24"/>
                <w:szCs w:val="24"/>
              </w:rPr>
              <w:t>3</w:t>
            </w:r>
          </w:p>
        </w:tc>
      </w:tr>
      <w:tr w:rsidR="0068097C" w:rsidRPr="00F36452" w:rsidTr="00BC1981">
        <w:tc>
          <w:tcPr>
            <w:tcW w:w="8541" w:type="dxa"/>
          </w:tcPr>
          <w:p w:rsidR="0068097C" w:rsidRPr="00F36452" w:rsidRDefault="0068097C" w:rsidP="00BC1981">
            <w:pPr>
              <w:tabs>
                <w:tab w:val="left" w:pos="6750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F36452">
              <w:rPr>
                <w:b/>
                <w:sz w:val="24"/>
                <w:szCs w:val="24"/>
                <w:lang w:val="en-US"/>
              </w:rPr>
              <w:t>I.</w:t>
            </w:r>
            <w:r w:rsidRPr="00F36452">
              <w:rPr>
                <w:b/>
                <w:sz w:val="24"/>
                <w:szCs w:val="24"/>
              </w:rPr>
              <w:t>Целевой раздел</w:t>
            </w:r>
          </w:p>
        </w:tc>
        <w:tc>
          <w:tcPr>
            <w:tcW w:w="1206" w:type="dxa"/>
          </w:tcPr>
          <w:p w:rsidR="0068097C" w:rsidRPr="0069343E" w:rsidRDefault="0069343E" w:rsidP="00BC1981">
            <w:pPr>
              <w:tabs>
                <w:tab w:val="left" w:pos="6750"/>
              </w:tabs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68097C" w:rsidRPr="00F36452" w:rsidTr="00BC1981">
        <w:tc>
          <w:tcPr>
            <w:tcW w:w="8541" w:type="dxa"/>
          </w:tcPr>
          <w:p w:rsidR="0068097C" w:rsidRPr="00F36452" w:rsidRDefault="0068097C" w:rsidP="00BC1981">
            <w:pPr>
              <w:tabs>
                <w:tab w:val="left" w:pos="6750"/>
              </w:tabs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F36452">
              <w:rPr>
                <w:sz w:val="24"/>
                <w:szCs w:val="24"/>
                <w:lang w:val="en-US"/>
              </w:rPr>
              <w:t>1</w:t>
            </w:r>
            <w:r w:rsidRPr="00F36452">
              <w:rPr>
                <w:sz w:val="24"/>
                <w:szCs w:val="24"/>
              </w:rPr>
              <w:t>.1 Пояснительная записка.</w:t>
            </w:r>
          </w:p>
        </w:tc>
        <w:tc>
          <w:tcPr>
            <w:tcW w:w="1206" w:type="dxa"/>
          </w:tcPr>
          <w:p w:rsidR="0068097C" w:rsidRPr="0069343E" w:rsidRDefault="0069343E" w:rsidP="00BC1981">
            <w:pPr>
              <w:tabs>
                <w:tab w:val="left" w:pos="6750"/>
              </w:tabs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68097C" w:rsidRPr="00F36452" w:rsidTr="00BC1981">
        <w:tc>
          <w:tcPr>
            <w:tcW w:w="8541" w:type="dxa"/>
          </w:tcPr>
          <w:p w:rsidR="0068097C" w:rsidRPr="00F36452" w:rsidRDefault="0068097C" w:rsidP="00BC1981">
            <w:pPr>
              <w:tabs>
                <w:tab w:val="left" w:pos="675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F36452">
              <w:rPr>
                <w:sz w:val="24"/>
                <w:szCs w:val="24"/>
              </w:rPr>
              <w:t>1.1.1. Значимые для разработки и реализации Программы характеристики</w:t>
            </w:r>
          </w:p>
        </w:tc>
        <w:tc>
          <w:tcPr>
            <w:tcW w:w="1206" w:type="dxa"/>
          </w:tcPr>
          <w:p w:rsidR="0068097C" w:rsidRPr="00F36452" w:rsidRDefault="0069343E" w:rsidP="00BC1981">
            <w:pPr>
              <w:tabs>
                <w:tab w:val="left" w:pos="6750"/>
              </w:tabs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68097C" w:rsidRPr="00F36452" w:rsidTr="00BC1981">
        <w:tc>
          <w:tcPr>
            <w:tcW w:w="8541" w:type="dxa"/>
          </w:tcPr>
          <w:p w:rsidR="0068097C" w:rsidRPr="00F36452" w:rsidRDefault="0068097C" w:rsidP="0068097C">
            <w:pPr>
              <w:tabs>
                <w:tab w:val="left" w:pos="675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F36452">
              <w:rPr>
                <w:sz w:val="24"/>
                <w:szCs w:val="24"/>
              </w:rPr>
              <w:t>1.1.2. Цели и задачи Программы.</w:t>
            </w:r>
          </w:p>
        </w:tc>
        <w:tc>
          <w:tcPr>
            <w:tcW w:w="1206" w:type="dxa"/>
          </w:tcPr>
          <w:p w:rsidR="0068097C" w:rsidRPr="00F36452" w:rsidRDefault="0069343E" w:rsidP="00BC1981">
            <w:pPr>
              <w:tabs>
                <w:tab w:val="left" w:pos="6750"/>
              </w:tabs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68097C" w:rsidRPr="00F36452" w:rsidTr="00BC1981">
        <w:tc>
          <w:tcPr>
            <w:tcW w:w="8541" w:type="dxa"/>
          </w:tcPr>
          <w:p w:rsidR="0068097C" w:rsidRPr="00F36452" w:rsidRDefault="0068097C" w:rsidP="00BC1981">
            <w:pPr>
              <w:tabs>
                <w:tab w:val="left" w:pos="675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F36452">
              <w:rPr>
                <w:sz w:val="24"/>
                <w:szCs w:val="24"/>
              </w:rPr>
              <w:t>1.1.3.Принципы и подходы к формированию Программы</w:t>
            </w:r>
          </w:p>
        </w:tc>
        <w:tc>
          <w:tcPr>
            <w:tcW w:w="1206" w:type="dxa"/>
          </w:tcPr>
          <w:p w:rsidR="0068097C" w:rsidRPr="00F36452" w:rsidRDefault="0069343E" w:rsidP="00BC1981">
            <w:pPr>
              <w:tabs>
                <w:tab w:val="left" w:pos="6750"/>
              </w:tabs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68097C" w:rsidRPr="00F36452">
              <w:rPr>
                <w:sz w:val="24"/>
                <w:szCs w:val="24"/>
              </w:rPr>
              <w:t>4</w:t>
            </w:r>
          </w:p>
        </w:tc>
      </w:tr>
      <w:tr w:rsidR="0068097C" w:rsidRPr="00F36452" w:rsidTr="00BC1981">
        <w:tc>
          <w:tcPr>
            <w:tcW w:w="8541" w:type="dxa"/>
          </w:tcPr>
          <w:p w:rsidR="0068097C" w:rsidRPr="00F36452" w:rsidRDefault="0068097C" w:rsidP="00BC1981">
            <w:pPr>
              <w:tabs>
                <w:tab w:val="left" w:pos="675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F36452">
              <w:rPr>
                <w:sz w:val="24"/>
                <w:szCs w:val="24"/>
              </w:rPr>
              <w:t xml:space="preserve">1.2.1 Планируемые результаты </w:t>
            </w:r>
          </w:p>
        </w:tc>
        <w:tc>
          <w:tcPr>
            <w:tcW w:w="1206" w:type="dxa"/>
          </w:tcPr>
          <w:p w:rsidR="0068097C" w:rsidRPr="00F36452" w:rsidRDefault="0069343E" w:rsidP="00BC1981">
            <w:pPr>
              <w:tabs>
                <w:tab w:val="left" w:pos="6750"/>
              </w:tabs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68097C" w:rsidRPr="00F36452" w:rsidTr="00BC1981">
        <w:tc>
          <w:tcPr>
            <w:tcW w:w="8541" w:type="dxa"/>
          </w:tcPr>
          <w:p w:rsidR="0068097C" w:rsidRPr="00F36452" w:rsidRDefault="0068097C" w:rsidP="00BC1981">
            <w:pPr>
              <w:tabs>
                <w:tab w:val="left" w:pos="993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F36452">
              <w:rPr>
                <w:sz w:val="24"/>
                <w:szCs w:val="24"/>
              </w:rPr>
              <w:t xml:space="preserve"> 1.2.2.Целевые ориентиры  на этапе завершения освоения Программы дошкольного возраста</w:t>
            </w:r>
          </w:p>
        </w:tc>
        <w:tc>
          <w:tcPr>
            <w:tcW w:w="1206" w:type="dxa"/>
          </w:tcPr>
          <w:p w:rsidR="0068097C" w:rsidRPr="00F36452" w:rsidRDefault="0069343E" w:rsidP="00BC1981">
            <w:pPr>
              <w:tabs>
                <w:tab w:val="left" w:pos="6750"/>
              </w:tabs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68097C" w:rsidRPr="00F36452" w:rsidTr="00BC1981">
        <w:tc>
          <w:tcPr>
            <w:tcW w:w="8541" w:type="dxa"/>
          </w:tcPr>
          <w:p w:rsidR="0068097C" w:rsidRPr="00F36452" w:rsidRDefault="0068097C" w:rsidP="00BC1981">
            <w:pPr>
              <w:tabs>
                <w:tab w:val="left" w:pos="993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F36452">
              <w:rPr>
                <w:sz w:val="24"/>
                <w:szCs w:val="24"/>
              </w:rPr>
              <w:t xml:space="preserve">1.3. Развивающее оценивание качества образовательной деятельности по АООП </w:t>
            </w:r>
          </w:p>
        </w:tc>
        <w:tc>
          <w:tcPr>
            <w:tcW w:w="1206" w:type="dxa"/>
          </w:tcPr>
          <w:p w:rsidR="0068097C" w:rsidRPr="00F36452" w:rsidRDefault="0043528D" w:rsidP="00BC1981">
            <w:pPr>
              <w:tabs>
                <w:tab w:val="left" w:pos="6750"/>
              </w:tabs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68097C" w:rsidRPr="00F36452" w:rsidTr="00BC1981">
        <w:tc>
          <w:tcPr>
            <w:tcW w:w="8541" w:type="dxa"/>
          </w:tcPr>
          <w:p w:rsidR="0068097C" w:rsidRPr="00F36452" w:rsidRDefault="0068097C" w:rsidP="00BC1981">
            <w:pPr>
              <w:tabs>
                <w:tab w:val="left" w:pos="6750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F36452">
              <w:rPr>
                <w:b/>
                <w:sz w:val="24"/>
                <w:szCs w:val="24"/>
                <w:lang w:val="en-US"/>
              </w:rPr>
              <w:t>II</w:t>
            </w:r>
            <w:r w:rsidRPr="00F36452">
              <w:rPr>
                <w:b/>
                <w:sz w:val="24"/>
                <w:szCs w:val="24"/>
              </w:rPr>
              <w:t xml:space="preserve"> Содержательный раздел</w:t>
            </w:r>
          </w:p>
        </w:tc>
        <w:tc>
          <w:tcPr>
            <w:tcW w:w="1206" w:type="dxa"/>
          </w:tcPr>
          <w:p w:rsidR="0068097C" w:rsidRPr="00F36452" w:rsidRDefault="0043528D" w:rsidP="00BC1981">
            <w:pPr>
              <w:tabs>
                <w:tab w:val="left" w:pos="6750"/>
              </w:tabs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68097C" w:rsidRPr="00F36452" w:rsidTr="00BC1981">
        <w:tc>
          <w:tcPr>
            <w:tcW w:w="8541" w:type="dxa"/>
          </w:tcPr>
          <w:p w:rsidR="0068097C" w:rsidRPr="00F36452" w:rsidRDefault="0068097C" w:rsidP="00BC1981">
            <w:pPr>
              <w:tabs>
                <w:tab w:val="left" w:pos="675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F36452">
              <w:rPr>
                <w:sz w:val="24"/>
                <w:szCs w:val="24"/>
              </w:rPr>
              <w:t>2.1. Общие положения</w:t>
            </w:r>
          </w:p>
        </w:tc>
        <w:tc>
          <w:tcPr>
            <w:tcW w:w="1206" w:type="dxa"/>
          </w:tcPr>
          <w:p w:rsidR="0068097C" w:rsidRPr="00F36452" w:rsidRDefault="0043528D" w:rsidP="00BC1981">
            <w:pPr>
              <w:tabs>
                <w:tab w:val="left" w:pos="6750"/>
              </w:tabs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68097C" w:rsidRPr="00F36452" w:rsidTr="00BC1981">
        <w:tc>
          <w:tcPr>
            <w:tcW w:w="8541" w:type="dxa"/>
          </w:tcPr>
          <w:p w:rsidR="0068097C" w:rsidRPr="00F36452" w:rsidRDefault="00C60119" w:rsidP="00BC1981">
            <w:pPr>
              <w:tabs>
                <w:tab w:val="left" w:pos="675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F36452">
              <w:rPr>
                <w:sz w:val="24"/>
                <w:szCs w:val="24"/>
              </w:rPr>
              <w:t xml:space="preserve">2.2. </w:t>
            </w:r>
            <w:proofErr w:type="gramStart"/>
            <w:r w:rsidRPr="00F36452">
              <w:rPr>
                <w:sz w:val="24"/>
                <w:szCs w:val="24"/>
              </w:rPr>
              <w:t>Содержание образовательной деятельной с детьми дошкольного возраста с задержкой психического развития</w:t>
            </w:r>
            <w:proofErr w:type="gramEnd"/>
          </w:p>
        </w:tc>
        <w:tc>
          <w:tcPr>
            <w:tcW w:w="1206" w:type="dxa"/>
          </w:tcPr>
          <w:p w:rsidR="0068097C" w:rsidRPr="00F36452" w:rsidRDefault="0043528D" w:rsidP="00BC1981">
            <w:pPr>
              <w:tabs>
                <w:tab w:val="left" w:pos="6750"/>
              </w:tabs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  <w:tr w:rsidR="0068097C" w:rsidRPr="00F36452" w:rsidTr="00BC1981">
        <w:tc>
          <w:tcPr>
            <w:tcW w:w="8541" w:type="dxa"/>
          </w:tcPr>
          <w:p w:rsidR="0068097C" w:rsidRPr="00F36452" w:rsidRDefault="0068097C" w:rsidP="00BC1981">
            <w:pPr>
              <w:tabs>
                <w:tab w:val="left" w:pos="675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F36452">
              <w:rPr>
                <w:sz w:val="24"/>
                <w:szCs w:val="24"/>
              </w:rPr>
              <w:t>2.</w:t>
            </w:r>
            <w:r w:rsidR="00C60119" w:rsidRPr="00F36452">
              <w:rPr>
                <w:sz w:val="24"/>
                <w:szCs w:val="24"/>
              </w:rPr>
              <w:t>2.1. Социально-коммуникативное развитие</w:t>
            </w:r>
          </w:p>
        </w:tc>
        <w:tc>
          <w:tcPr>
            <w:tcW w:w="1206" w:type="dxa"/>
          </w:tcPr>
          <w:p w:rsidR="0068097C" w:rsidRPr="00F36452" w:rsidRDefault="0043528D" w:rsidP="00BC1981">
            <w:pPr>
              <w:tabs>
                <w:tab w:val="left" w:pos="6750"/>
              </w:tabs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  <w:tr w:rsidR="00C60119" w:rsidRPr="00F36452" w:rsidTr="00BC1981">
        <w:tc>
          <w:tcPr>
            <w:tcW w:w="8541" w:type="dxa"/>
          </w:tcPr>
          <w:p w:rsidR="00C60119" w:rsidRPr="00F36452" w:rsidRDefault="00C60119" w:rsidP="00BC1981">
            <w:pPr>
              <w:tabs>
                <w:tab w:val="left" w:pos="675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F36452">
              <w:rPr>
                <w:sz w:val="24"/>
                <w:szCs w:val="24"/>
              </w:rPr>
              <w:t>2.2.2. Познавательное развитие</w:t>
            </w:r>
          </w:p>
        </w:tc>
        <w:tc>
          <w:tcPr>
            <w:tcW w:w="1206" w:type="dxa"/>
          </w:tcPr>
          <w:p w:rsidR="00C60119" w:rsidRPr="00F36452" w:rsidRDefault="0043528D" w:rsidP="00BC1981">
            <w:pPr>
              <w:tabs>
                <w:tab w:val="left" w:pos="6750"/>
              </w:tabs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</w:tr>
      <w:tr w:rsidR="00C60119" w:rsidRPr="00F36452" w:rsidTr="00BC1981">
        <w:tc>
          <w:tcPr>
            <w:tcW w:w="8541" w:type="dxa"/>
          </w:tcPr>
          <w:p w:rsidR="00C60119" w:rsidRPr="00F36452" w:rsidRDefault="00C60119" w:rsidP="00BC1981">
            <w:pPr>
              <w:tabs>
                <w:tab w:val="left" w:pos="675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F36452">
              <w:rPr>
                <w:sz w:val="24"/>
                <w:szCs w:val="24"/>
              </w:rPr>
              <w:t>2.2.3. Речевое развитие</w:t>
            </w:r>
          </w:p>
        </w:tc>
        <w:tc>
          <w:tcPr>
            <w:tcW w:w="1206" w:type="dxa"/>
          </w:tcPr>
          <w:p w:rsidR="00C60119" w:rsidRPr="00F36452" w:rsidRDefault="0043528D" w:rsidP="00BC1981">
            <w:pPr>
              <w:tabs>
                <w:tab w:val="left" w:pos="6750"/>
              </w:tabs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</w:tr>
      <w:tr w:rsidR="00C60119" w:rsidRPr="00F36452" w:rsidTr="00BC1981">
        <w:tc>
          <w:tcPr>
            <w:tcW w:w="8541" w:type="dxa"/>
          </w:tcPr>
          <w:p w:rsidR="00C60119" w:rsidRPr="00F36452" w:rsidRDefault="00C60119" w:rsidP="00BC1981">
            <w:pPr>
              <w:tabs>
                <w:tab w:val="left" w:pos="675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F36452">
              <w:rPr>
                <w:sz w:val="24"/>
                <w:szCs w:val="24"/>
              </w:rPr>
              <w:t>2.2.4. Художественно-эстетическое развитие</w:t>
            </w:r>
          </w:p>
        </w:tc>
        <w:tc>
          <w:tcPr>
            <w:tcW w:w="1206" w:type="dxa"/>
          </w:tcPr>
          <w:p w:rsidR="00C60119" w:rsidRPr="00F36452" w:rsidRDefault="0043528D" w:rsidP="00BC1981">
            <w:pPr>
              <w:tabs>
                <w:tab w:val="left" w:pos="6750"/>
              </w:tabs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</w:tr>
      <w:tr w:rsidR="00C60119" w:rsidRPr="00F36452" w:rsidTr="00BC1981">
        <w:tc>
          <w:tcPr>
            <w:tcW w:w="8541" w:type="dxa"/>
          </w:tcPr>
          <w:p w:rsidR="00C60119" w:rsidRPr="00F36452" w:rsidRDefault="00C60119" w:rsidP="00BC1981">
            <w:pPr>
              <w:tabs>
                <w:tab w:val="left" w:pos="675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F36452">
              <w:rPr>
                <w:sz w:val="24"/>
                <w:szCs w:val="24"/>
              </w:rPr>
              <w:t>2.2.5. Физическое развитие</w:t>
            </w:r>
          </w:p>
        </w:tc>
        <w:tc>
          <w:tcPr>
            <w:tcW w:w="1206" w:type="dxa"/>
          </w:tcPr>
          <w:p w:rsidR="00C60119" w:rsidRPr="00F36452" w:rsidRDefault="0043528D" w:rsidP="00BC1981">
            <w:pPr>
              <w:tabs>
                <w:tab w:val="left" w:pos="6750"/>
              </w:tabs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</w:tr>
      <w:tr w:rsidR="0068097C" w:rsidRPr="00F36452" w:rsidTr="00BC1981">
        <w:tc>
          <w:tcPr>
            <w:tcW w:w="8541" w:type="dxa"/>
          </w:tcPr>
          <w:p w:rsidR="0068097C" w:rsidRPr="00F36452" w:rsidRDefault="0068097C" w:rsidP="00BC1981">
            <w:pPr>
              <w:tabs>
                <w:tab w:val="left" w:pos="675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F36452">
              <w:rPr>
                <w:sz w:val="24"/>
                <w:szCs w:val="24"/>
              </w:rPr>
              <w:t xml:space="preserve">2.2 Взаимодействие взрослых с </w:t>
            </w:r>
            <w:r w:rsidR="00C60119" w:rsidRPr="00F36452">
              <w:rPr>
                <w:sz w:val="24"/>
                <w:szCs w:val="24"/>
              </w:rPr>
              <w:t>детьми</w:t>
            </w:r>
          </w:p>
        </w:tc>
        <w:tc>
          <w:tcPr>
            <w:tcW w:w="1206" w:type="dxa"/>
          </w:tcPr>
          <w:p w:rsidR="0068097C" w:rsidRPr="00F36452" w:rsidRDefault="0043528D" w:rsidP="00BC1981">
            <w:pPr>
              <w:tabs>
                <w:tab w:val="left" w:pos="6750"/>
              </w:tabs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</w:p>
        </w:tc>
      </w:tr>
      <w:tr w:rsidR="0068097C" w:rsidRPr="00F36452" w:rsidTr="00BC1981">
        <w:tc>
          <w:tcPr>
            <w:tcW w:w="8541" w:type="dxa"/>
          </w:tcPr>
          <w:p w:rsidR="0068097C" w:rsidRPr="00F36452" w:rsidRDefault="0068097C" w:rsidP="00BC1981">
            <w:pPr>
              <w:tabs>
                <w:tab w:val="left" w:pos="675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F36452">
              <w:rPr>
                <w:sz w:val="24"/>
                <w:szCs w:val="24"/>
              </w:rPr>
              <w:t>2.3. Взаимодействие</w:t>
            </w:r>
            <w:r w:rsidR="00C60119" w:rsidRPr="00F36452">
              <w:rPr>
                <w:sz w:val="24"/>
                <w:szCs w:val="24"/>
              </w:rPr>
              <w:t xml:space="preserve"> педагогического коллектива с семьями дошкольников с задержкой психического развития</w:t>
            </w:r>
            <w:r w:rsidRPr="00F3645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06" w:type="dxa"/>
          </w:tcPr>
          <w:p w:rsidR="0068097C" w:rsidRPr="00F36452" w:rsidRDefault="0043528D" w:rsidP="00BC1981">
            <w:pPr>
              <w:tabs>
                <w:tab w:val="left" w:pos="6750"/>
              </w:tabs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</w:tr>
      <w:tr w:rsidR="0068097C" w:rsidRPr="00F36452" w:rsidTr="00BC1981">
        <w:tc>
          <w:tcPr>
            <w:tcW w:w="8541" w:type="dxa"/>
          </w:tcPr>
          <w:p w:rsidR="0068097C" w:rsidRPr="00F36452" w:rsidRDefault="0068097C" w:rsidP="00BC1981">
            <w:pPr>
              <w:tabs>
                <w:tab w:val="left" w:pos="675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F36452">
              <w:rPr>
                <w:sz w:val="24"/>
                <w:szCs w:val="24"/>
              </w:rPr>
              <w:t>2.4</w:t>
            </w:r>
            <w:r w:rsidR="00C60119" w:rsidRPr="00F36452">
              <w:rPr>
                <w:sz w:val="24"/>
                <w:szCs w:val="24"/>
              </w:rPr>
              <w:t>. Содержание</w:t>
            </w:r>
            <w:r w:rsidRPr="00F36452">
              <w:rPr>
                <w:sz w:val="24"/>
                <w:szCs w:val="24"/>
              </w:rPr>
              <w:t xml:space="preserve"> коррекционно-развивающей раб</w:t>
            </w:r>
            <w:r w:rsidR="00C60119" w:rsidRPr="00F36452">
              <w:rPr>
                <w:sz w:val="24"/>
                <w:szCs w:val="24"/>
              </w:rPr>
              <w:t>оты с детьми</w:t>
            </w:r>
            <w:r w:rsidRPr="00F36452">
              <w:rPr>
                <w:sz w:val="24"/>
                <w:szCs w:val="24"/>
              </w:rPr>
              <w:t xml:space="preserve"> с задержкой психического развития </w:t>
            </w:r>
          </w:p>
        </w:tc>
        <w:tc>
          <w:tcPr>
            <w:tcW w:w="1206" w:type="dxa"/>
          </w:tcPr>
          <w:p w:rsidR="0068097C" w:rsidRPr="00F36452" w:rsidRDefault="0043528D" w:rsidP="00BC1981">
            <w:pPr>
              <w:tabs>
                <w:tab w:val="left" w:pos="6750"/>
              </w:tabs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</w:tr>
      <w:tr w:rsidR="0068097C" w:rsidRPr="00F36452" w:rsidTr="00BC1981">
        <w:tc>
          <w:tcPr>
            <w:tcW w:w="8541" w:type="dxa"/>
          </w:tcPr>
          <w:p w:rsidR="0068097C" w:rsidRPr="00F36452" w:rsidRDefault="0068097C" w:rsidP="00BC1981">
            <w:pPr>
              <w:tabs>
                <w:tab w:val="left" w:pos="6750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F36452">
              <w:rPr>
                <w:b/>
                <w:sz w:val="24"/>
                <w:szCs w:val="24"/>
                <w:lang w:val="en-US"/>
              </w:rPr>
              <w:t>III</w:t>
            </w:r>
            <w:r w:rsidRPr="00F36452">
              <w:rPr>
                <w:b/>
                <w:sz w:val="24"/>
                <w:szCs w:val="24"/>
              </w:rPr>
              <w:t xml:space="preserve"> Организационный раздел</w:t>
            </w:r>
          </w:p>
        </w:tc>
        <w:tc>
          <w:tcPr>
            <w:tcW w:w="1206" w:type="dxa"/>
          </w:tcPr>
          <w:p w:rsidR="0068097C" w:rsidRPr="00F36452" w:rsidRDefault="0068097C" w:rsidP="00BC1981">
            <w:pPr>
              <w:tabs>
                <w:tab w:val="left" w:pos="6750"/>
              </w:tabs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F36452">
              <w:rPr>
                <w:sz w:val="24"/>
                <w:szCs w:val="24"/>
              </w:rPr>
              <w:t xml:space="preserve">          </w:t>
            </w:r>
            <w:r w:rsidR="0043528D">
              <w:rPr>
                <w:sz w:val="24"/>
                <w:szCs w:val="24"/>
              </w:rPr>
              <w:t>128</w:t>
            </w:r>
          </w:p>
        </w:tc>
      </w:tr>
      <w:tr w:rsidR="00C60119" w:rsidRPr="00F36452" w:rsidTr="00BC1981">
        <w:tc>
          <w:tcPr>
            <w:tcW w:w="8541" w:type="dxa"/>
          </w:tcPr>
          <w:p w:rsidR="00C60119" w:rsidRPr="00F36452" w:rsidRDefault="00C60119" w:rsidP="00BC1981">
            <w:pPr>
              <w:tabs>
                <w:tab w:val="left" w:pos="675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F36452">
              <w:rPr>
                <w:sz w:val="24"/>
                <w:szCs w:val="24"/>
              </w:rPr>
              <w:t>3.1. Психолого-педагогические условия, обеспечивающие развитие ребенка с задержкой психического развития</w:t>
            </w:r>
          </w:p>
        </w:tc>
        <w:tc>
          <w:tcPr>
            <w:tcW w:w="1206" w:type="dxa"/>
          </w:tcPr>
          <w:p w:rsidR="00C60119" w:rsidRPr="00F36452" w:rsidRDefault="0043528D" w:rsidP="0043528D">
            <w:pPr>
              <w:tabs>
                <w:tab w:val="left" w:pos="70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>128</w:t>
            </w:r>
          </w:p>
        </w:tc>
      </w:tr>
      <w:tr w:rsidR="0068097C" w:rsidRPr="00F36452" w:rsidTr="00BC1981">
        <w:trPr>
          <w:trHeight w:val="247"/>
        </w:trPr>
        <w:tc>
          <w:tcPr>
            <w:tcW w:w="8541" w:type="dxa"/>
          </w:tcPr>
          <w:p w:rsidR="0068097C" w:rsidRPr="00F36452" w:rsidRDefault="00C60119" w:rsidP="00BC1981">
            <w:pPr>
              <w:pStyle w:val="2"/>
              <w:spacing w:before="0" w:line="240" w:lineRule="auto"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3645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3.2</w:t>
            </w:r>
            <w:r w:rsidR="0068097C" w:rsidRPr="00F3645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F3645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r w:rsidR="0068097C" w:rsidRPr="00F36452">
              <w:rPr>
                <w:sz w:val="24"/>
                <w:szCs w:val="24"/>
              </w:rPr>
              <w:t xml:space="preserve"> </w:t>
            </w:r>
            <w:r w:rsidR="0068097C" w:rsidRPr="00F3645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Организация развивающей предметно-пространственной среды</w:t>
            </w:r>
          </w:p>
        </w:tc>
        <w:tc>
          <w:tcPr>
            <w:tcW w:w="1206" w:type="dxa"/>
          </w:tcPr>
          <w:p w:rsidR="0068097C" w:rsidRPr="00F36452" w:rsidRDefault="0043528D" w:rsidP="00BC1981">
            <w:pPr>
              <w:tabs>
                <w:tab w:val="left" w:pos="675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128</w:t>
            </w:r>
          </w:p>
        </w:tc>
      </w:tr>
      <w:tr w:rsidR="00C60119" w:rsidRPr="00F36452" w:rsidTr="00BC1981">
        <w:trPr>
          <w:trHeight w:val="247"/>
        </w:trPr>
        <w:tc>
          <w:tcPr>
            <w:tcW w:w="8541" w:type="dxa"/>
          </w:tcPr>
          <w:p w:rsidR="00C60119" w:rsidRPr="00F36452" w:rsidRDefault="0043528D" w:rsidP="00BC1981">
            <w:pPr>
              <w:pStyle w:val="2"/>
              <w:spacing w:before="0" w:line="240" w:lineRule="auto"/>
              <w:ind w:firstLine="0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3.3. К</w:t>
            </w:r>
            <w:r w:rsidR="00C60119" w:rsidRPr="00F3645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адровые условия реализации Программы</w:t>
            </w:r>
          </w:p>
        </w:tc>
        <w:tc>
          <w:tcPr>
            <w:tcW w:w="1206" w:type="dxa"/>
          </w:tcPr>
          <w:p w:rsidR="00C60119" w:rsidRPr="00F36452" w:rsidRDefault="0043528D" w:rsidP="0043528D">
            <w:pPr>
              <w:tabs>
                <w:tab w:val="left" w:pos="675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128</w:t>
            </w:r>
          </w:p>
        </w:tc>
      </w:tr>
      <w:tr w:rsidR="0068097C" w:rsidRPr="00F36452" w:rsidTr="00BC1981">
        <w:tc>
          <w:tcPr>
            <w:tcW w:w="8541" w:type="dxa"/>
          </w:tcPr>
          <w:p w:rsidR="0068097C" w:rsidRPr="00F36452" w:rsidRDefault="00C60119" w:rsidP="00BC1981">
            <w:pPr>
              <w:tabs>
                <w:tab w:val="left" w:pos="675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F36452">
              <w:rPr>
                <w:sz w:val="24"/>
                <w:szCs w:val="24"/>
              </w:rPr>
              <w:t>3.4.</w:t>
            </w:r>
            <w:r w:rsidR="0068097C" w:rsidRPr="00F36452">
              <w:rPr>
                <w:sz w:val="24"/>
                <w:szCs w:val="24"/>
              </w:rPr>
              <w:t xml:space="preserve">  Материал</w:t>
            </w:r>
            <w:r w:rsidRPr="00F36452">
              <w:rPr>
                <w:sz w:val="24"/>
                <w:szCs w:val="24"/>
              </w:rPr>
              <w:t>ьно – техническое  обеспечение П</w:t>
            </w:r>
            <w:r w:rsidR="0068097C" w:rsidRPr="00F36452">
              <w:rPr>
                <w:sz w:val="24"/>
                <w:szCs w:val="24"/>
              </w:rPr>
              <w:t>рограммы</w:t>
            </w:r>
          </w:p>
        </w:tc>
        <w:tc>
          <w:tcPr>
            <w:tcW w:w="1206" w:type="dxa"/>
          </w:tcPr>
          <w:p w:rsidR="0068097C" w:rsidRPr="00F36452" w:rsidRDefault="0043528D" w:rsidP="00BC1981">
            <w:pPr>
              <w:tabs>
                <w:tab w:val="left" w:pos="675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131</w:t>
            </w:r>
          </w:p>
        </w:tc>
      </w:tr>
      <w:tr w:rsidR="00904A4E" w:rsidRPr="00F36452" w:rsidTr="00BC1981">
        <w:tc>
          <w:tcPr>
            <w:tcW w:w="8541" w:type="dxa"/>
          </w:tcPr>
          <w:p w:rsidR="00904A4E" w:rsidRPr="00F36452" w:rsidRDefault="00904A4E" w:rsidP="00BC1981">
            <w:pPr>
              <w:tabs>
                <w:tab w:val="left" w:pos="675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F36452">
              <w:rPr>
                <w:sz w:val="24"/>
                <w:szCs w:val="24"/>
              </w:rPr>
              <w:t>3.5. Планирование образовательной деятельности</w:t>
            </w:r>
          </w:p>
        </w:tc>
        <w:tc>
          <w:tcPr>
            <w:tcW w:w="1206" w:type="dxa"/>
          </w:tcPr>
          <w:p w:rsidR="00904A4E" w:rsidRPr="00F36452" w:rsidRDefault="0043528D" w:rsidP="0043528D">
            <w:pPr>
              <w:tabs>
                <w:tab w:val="left" w:pos="675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131</w:t>
            </w:r>
          </w:p>
        </w:tc>
      </w:tr>
      <w:tr w:rsidR="0068097C" w:rsidRPr="00F36452" w:rsidTr="00BC1981">
        <w:tc>
          <w:tcPr>
            <w:tcW w:w="8541" w:type="dxa"/>
          </w:tcPr>
          <w:p w:rsidR="0068097C" w:rsidRPr="00F36452" w:rsidRDefault="00904A4E" w:rsidP="00BC1981">
            <w:pPr>
              <w:tabs>
                <w:tab w:val="left" w:pos="675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F36452">
              <w:rPr>
                <w:sz w:val="24"/>
                <w:szCs w:val="24"/>
              </w:rPr>
              <w:t>3.6.</w:t>
            </w:r>
            <w:r w:rsidR="0068097C" w:rsidRPr="00F36452">
              <w:rPr>
                <w:sz w:val="24"/>
                <w:szCs w:val="24"/>
              </w:rPr>
              <w:t xml:space="preserve"> Режим дня и распорядок</w:t>
            </w:r>
          </w:p>
        </w:tc>
        <w:tc>
          <w:tcPr>
            <w:tcW w:w="1206" w:type="dxa"/>
          </w:tcPr>
          <w:p w:rsidR="0068097C" w:rsidRPr="00F36452" w:rsidRDefault="0043528D" w:rsidP="00BC1981">
            <w:pPr>
              <w:tabs>
                <w:tab w:val="left" w:pos="675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131</w:t>
            </w:r>
          </w:p>
        </w:tc>
      </w:tr>
      <w:tr w:rsidR="00C60119" w:rsidRPr="00F36452" w:rsidTr="00BC1981">
        <w:tc>
          <w:tcPr>
            <w:tcW w:w="8541" w:type="dxa"/>
          </w:tcPr>
          <w:p w:rsidR="00C60119" w:rsidRPr="00F36452" w:rsidRDefault="00904A4E" w:rsidP="00BC1981">
            <w:pPr>
              <w:tabs>
                <w:tab w:val="left" w:pos="675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F36452">
              <w:rPr>
                <w:sz w:val="24"/>
                <w:szCs w:val="24"/>
              </w:rPr>
              <w:t>3.7</w:t>
            </w:r>
            <w:r w:rsidR="00C60119" w:rsidRPr="00F36452">
              <w:rPr>
                <w:sz w:val="24"/>
                <w:szCs w:val="24"/>
              </w:rPr>
              <w:t>.</w:t>
            </w:r>
            <w:r w:rsidRPr="00F36452">
              <w:rPr>
                <w:sz w:val="24"/>
                <w:szCs w:val="24"/>
              </w:rPr>
              <w:t>Перечень нормативных и нормативно-методических документов</w:t>
            </w:r>
          </w:p>
        </w:tc>
        <w:tc>
          <w:tcPr>
            <w:tcW w:w="1206" w:type="dxa"/>
          </w:tcPr>
          <w:p w:rsidR="00C60119" w:rsidRPr="00F36452" w:rsidRDefault="0043528D" w:rsidP="0043528D">
            <w:pPr>
              <w:tabs>
                <w:tab w:val="left" w:pos="675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131</w:t>
            </w:r>
          </w:p>
        </w:tc>
      </w:tr>
      <w:tr w:rsidR="0068097C" w:rsidRPr="00F36452" w:rsidTr="00BC1981">
        <w:tc>
          <w:tcPr>
            <w:tcW w:w="8541" w:type="dxa"/>
          </w:tcPr>
          <w:p w:rsidR="0068097C" w:rsidRPr="00F36452" w:rsidRDefault="00904A4E" w:rsidP="00BC1981">
            <w:pPr>
              <w:tabs>
                <w:tab w:val="left" w:pos="675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F36452">
              <w:rPr>
                <w:sz w:val="24"/>
                <w:szCs w:val="24"/>
              </w:rPr>
              <w:t>3.8.</w:t>
            </w:r>
            <w:r w:rsidR="0068097C" w:rsidRPr="00F36452">
              <w:rPr>
                <w:sz w:val="24"/>
                <w:szCs w:val="24"/>
              </w:rPr>
              <w:t xml:space="preserve"> Перечень литературных источников</w:t>
            </w:r>
          </w:p>
        </w:tc>
        <w:tc>
          <w:tcPr>
            <w:tcW w:w="1206" w:type="dxa"/>
          </w:tcPr>
          <w:p w:rsidR="0068097C" w:rsidRPr="00F36452" w:rsidRDefault="0043528D" w:rsidP="00BC1981">
            <w:pPr>
              <w:tabs>
                <w:tab w:val="left" w:pos="675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133</w:t>
            </w:r>
          </w:p>
        </w:tc>
      </w:tr>
    </w:tbl>
    <w:p w:rsidR="0068097C" w:rsidRPr="00F36452" w:rsidRDefault="0068097C" w:rsidP="0068097C">
      <w:pPr>
        <w:tabs>
          <w:tab w:val="left" w:pos="9781"/>
        </w:tabs>
        <w:spacing w:line="240" w:lineRule="auto"/>
        <w:jc w:val="center"/>
        <w:rPr>
          <w:rFonts w:eastAsia="TimesNewRoman"/>
          <w:b/>
          <w:sz w:val="24"/>
          <w:szCs w:val="24"/>
        </w:rPr>
      </w:pPr>
    </w:p>
    <w:p w:rsidR="0068097C" w:rsidRPr="00F36452" w:rsidRDefault="0068097C" w:rsidP="0068097C">
      <w:pPr>
        <w:tabs>
          <w:tab w:val="left" w:pos="9781"/>
        </w:tabs>
        <w:spacing w:line="240" w:lineRule="auto"/>
        <w:jc w:val="center"/>
        <w:rPr>
          <w:rFonts w:eastAsia="TimesNewRoman"/>
          <w:b/>
          <w:sz w:val="24"/>
          <w:szCs w:val="24"/>
        </w:rPr>
      </w:pPr>
    </w:p>
    <w:p w:rsidR="0068097C" w:rsidRDefault="0068097C" w:rsidP="0068097C">
      <w:pPr>
        <w:tabs>
          <w:tab w:val="left" w:pos="9781"/>
        </w:tabs>
        <w:spacing w:line="240" w:lineRule="auto"/>
        <w:jc w:val="center"/>
        <w:rPr>
          <w:rFonts w:eastAsia="TimesNewRoman"/>
          <w:b/>
          <w:sz w:val="24"/>
          <w:szCs w:val="24"/>
        </w:rPr>
      </w:pPr>
    </w:p>
    <w:p w:rsidR="00F36452" w:rsidRDefault="00F36452" w:rsidP="0068097C">
      <w:pPr>
        <w:tabs>
          <w:tab w:val="left" w:pos="9781"/>
        </w:tabs>
        <w:spacing w:line="240" w:lineRule="auto"/>
        <w:jc w:val="center"/>
        <w:rPr>
          <w:rFonts w:eastAsia="TimesNewRoman"/>
          <w:b/>
          <w:sz w:val="24"/>
          <w:szCs w:val="24"/>
        </w:rPr>
      </w:pPr>
    </w:p>
    <w:p w:rsidR="00F36452" w:rsidRDefault="00F36452" w:rsidP="0068097C">
      <w:pPr>
        <w:tabs>
          <w:tab w:val="left" w:pos="9781"/>
        </w:tabs>
        <w:spacing w:line="240" w:lineRule="auto"/>
        <w:jc w:val="center"/>
        <w:rPr>
          <w:rFonts w:eastAsia="TimesNewRoman"/>
          <w:b/>
          <w:sz w:val="24"/>
          <w:szCs w:val="24"/>
        </w:rPr>
      </w:pPr>
    </w:p>
    <w:p w:rsidR="00F36452" w:rsidRDefault="00F36452" w:rsidP="0068097C">
      <w:pPr>
        <w:tabs>
          <w:tab w:val="left" w:pos="9781"/>
        </w:tabs>
        <w:spacing w:line="240" w:lineRule="auto"/>
        <w:jc w:val="center"/>
        <w:rPr>
          <w:rFonts w:eastAsia="TimesNewRoman"/>
          <w:b/>
          <w:sz w:val="24"/>
          <w:szCs w:val="24"/>
        </w:rPr>
      </w:pPr>
    </w:p>
    <w:p w:rsidR="00F36452" w:rsidRDefault="00F36452" w:rsidP="0068097C">
      <w:pPr>
        <w:tabs>
          <w:tab w:val="left" w:pos="9781"/>
        </w:tabs>
        <w:spacing w:line="240" w:lineRule="auto"/>
        <w:jc w:val="center"/>
        <w:rPr>
          <w:rFonts w:eastAsia="TimesNewRoman"/>
          <w:b/>
          <w:sz w:val="24"/>
          <w:szCs w:val="24"/>
        </w:rPr>
      </w:pPr>
    </w:p>
    <w:p w:rsidR="00F36452" w:rsidRDefault="00F36452" w:rsidP="0068097C">
      <w:pPr>
        <w:tabs>
          <w:tab w:val="left" w:pos="9781"/>
        </w:tabs>
        <w:spacing w:line="240" w:lineRule="auto"/>
        <w:jc w:val="center"/>
        <w:rPr>
          <w:rFonts w:eastAsia="TimesNewRoman"/>
          <w:b/>
          <w:sz w:val="24"/>
          <w:szCs w:val="24"/>
        </w:rPr>
      </w:pPr>
    </w:p>
    <w:p w:rsidR="00F36452" w:rsidRDefault="00F36452" w:rsidP="0068097C">
      <w:pPr>
        <w:tabs>
          <w:tab w:val="left" w:pos="9781"/>
        </w:tabs>
        <w:spacing w:line="240" w:lineRule="auto"/>
        <w:jc w:val="center"/>
        <w:rPr>
          <w:rFonts w:eastAsia="TimesNewRoman"/>
          <w:b/>
          <w:sz w:val="24"/>
          <w:szCs w:val="24"/>
        </w:rPr>
      </w:pPr>
    </w:p>
    <w:p w:rsidR="00F36452" w:rsidRDefault="00F36452" w:rsidP="0068097C">
      <w:pPr>
        <w:tabs>
          <w:tab w:val="left" w:pos="9781"/>
        </w:tabs>
        <w:spacing w:line="240" w:lineRule="auto"/>
        <w:jc w:val="center"/>
        <w:rPr>
          <w:rFonts w:eastAsia="TimesNewRoman"/>
          <w:b/>
          <w:sz w:val="24"/>
          <w:szCs w:val="24"/>
        </w:rPr>
      </w:pPr>
    </w:p>
    <w:p w:rsidR="00F36452" w:rsidRDefault="00F36452" w:rsidP="0068097C">
      <w:pPr>
        <w:tabs>
          <w:tab w:val="left" w:pos="9781"/>
        </w:tabs>
        <w:spacing w:line="240" w:lineRule="auto"/>
        <w:jc w:val="center"/>
        <w:rPr>
          <w:rFonts w:eastAsia="TimesNewRoman"/>
          <w:b/>
          <w:sz w:val="24"/>
          <w:szCs w:val="24"/>
        </w:rPr>
      </w:pPr>
    </w:p>
    <w:p w:rsidR="00F36452" w:rsidRDefault="00F36452" w:rsidP="0068097C">
      <w:pPr>
        <w:tabs>
          <w:tab w:val="left" w:pos="9781"/>
        </w:tabs>
        <w:spacing w:line="240" w:lineRule="auto"/>
        <w:jc w:val="center"/>
        <w:rPr>
          <w:rFonts w:eastAsia="TimesNewRoman"/>
          <w:b/>
          <w:sz w:val="24"/>
          <w:szCs w:val="24"/>
        </w:rPr>
      </w:pPr>
    </w:p>
    <w:p w:rsidR="00F36452" w:rsidRDefault="00F36452" w:rsidP="0068097C">
      <w:pPr>
        <w:tabs>
          <w:tab w:val="left" w:pos="9781"/>
        </w:tabs>
        <w:spacing w:line="240" w:lineRule="auto"/>
        <w:jc w:val="center"/>
        <w:rPr>
          <w:rFonts w:eastAsia="TimesNewRoman"/>
          <w:b/>
          <w:sz w:val="24"/>
          <w:szCs w:val="24"/>
        </w:rPr>
      </w:pPr>
    </w:p>
    <w:p w:rsidR="00F36452" w:rsidRPr="00F36452" w:rsidRDefault="00F36452" w:rsidP="0068097C">
      <w:pPr>
        <w:tabs>
          <w:tab w:val="left" w:pos="9781"/>
        </w:tabs>
        <w:spacing w:line="240" w:lineRule="auto"/>
        <w:jc w:val="center"/>
        <w:rPr>
          <w:rFonts w:eastAsia="TimesNewRoman"/>
          <w:b/>
          <w:sz w:val="24"/>
          <w:szCs w:val="24"/>
        </w:rPr>
      </w:pPr>
    </w:p>
    <w:p w:rsidR="00015CF9" w:rsidRPr="00AA7439" w:rsidRDefault="00015CF9" w:rsidP="00015CF9">
      <w:pPr>
        <w:jc w:val="center"/>
        <w:rPr>
          <w:b/>
          <w:bCs/>
          <w:color w:val="000000"/>
          <w:sz w:val="24"/>
          <w:szCs w:val="24"/>
        </w:rPr>
      </w:pPr>
      <w:r w:rsidRPr="00AA7439">
        <w:rPr>
          <w:b/>
          <w:bCs/>
          <w:color w:val="000000"/>
          <w:sz w:val="24"/>
          <w:szCs w:val="24"/>
        </w:rPr>
        <w:lastRenderedPageBreak/>
        <w:t>Введение</w:t>
      </w:r>
    </w:p>
    <w:p w:rsidR="00015CF9" w:rsidRPr="00AA7439" w:rsidRDefault="00015CF9" w:rsidP="00015CF9">
      <w:pPr>
        <w:pStyle w:val="24"/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15CF9" w:rsidRPr="00AA7439" w:rsidRDefault="00015CF9" w:rsidP="00015CF9">
      <w:pPr>
        <w:pStyle w:val="24"/>
        <w:spacing w:after="0" w:line="276" w:lineRule="auto"/>
        <w:ind w:firstLine="567"/>
        <w:jc w:val="both"/>
        <w:rPr>
          <w:rFonts w:ascii="Times New Roman" w:hAnsi="Times New Roman"/>
          <w:bCs/>
          <w:iCs/>
          <w:sz w:val="24"/>
          <w:szCs w:val="24"/>
        </w:rPr>
      </w:pPr>
      <w:r w:rsidRPr="00AA7439">
        <w:rPr>
          <w:rFonts w:ascii="Times New Roman" w:hAnsi="Times New Roman"/>
          <w:sz w:val="24"/>
          <w:szCs w:val="24"/>
        </w:rPr>
        <w:t xml:space="preserve">Программа (АООП) </w:t>
      </w:r>
      <w:r w:rsidRPr="00AA7439">
        <w:rPr>
          <w:rFonts w:ascii="Times New Roman" w:hAnsi="Times New Roman"/>
          <w:bCs/>
          <w:color w:val="000000"/>
          <w:spacing w:val="6"/>
          <w:sz w:val="24"/>
          <w:szCs w:val="24"/>
        </w:rPr>
        <w:t xml:space="preserve">разработана при участии всех субъектов образовательного процесса и направлена на достижение  качества дошкольного образования в условиях дошкольного образовательного учреждения, </w:t>
      </w:r>
      <w:r w:rsidRPr="00AA7439">
        <w:rPr>
          <w:rFonts w:ascii="Times New Roman" w:hAnsi="Times New Roman"/>
          <w:sz w:val="24"/>
          <w:szCs w:val="24"/>
        </w:rPr>
        <w:t>определяет содержание образования, ожидаемые результаты и условия ее реализации.</w:t>
      </w:r>
    </w:p>
    <w:p w:rsidR="00015CF9" w:rsidRPr="00AA7439" w:rsidRDefault="00015CF9" w:rsidP="00015CF9">
      <w:pPr>
        <w:tabs>
          <w:tab w:val="left" w:pos="567"/>
        </w:tabs>
        <w:ind w:firstLine="567"/>
        <w:rPr>
          <w:bCs/>
          <w:color w:val="000000"/>
          <w:spacing w:val="6"/>
          <w:sz w:val="24"/>
          <w:szCs w:val="24"/>
        </w:rPr>
      </w:pPr>
      <w:r w:rsidRPr="00AA7439">
        <w:rPr>
          <w:sz w:val="24"/>
          <w:szCs w:val="24"/>
        </w:rPr>
        <w:t>Нормативно-правовую базу разработки АООП </w:t>
      </w:r>
      <w:proofErr w:type="gramStart"/>
      <w:r w:rsidRPr="00AA7439">
        <w:rPr>
          <w:sz w:val="24"/>
          <w:szCs w:val="24"/>
        </w:rPr>
        <w:t>ДО</w:t>
      </w:r>
      <w:proofErr w:type="gramEnd"/>
      <w:r w:rsidRPr="00AA7439">
        <w:rPr>
          <w:sz w:val="24"/>
          <w:szCs w:val="24"/>
        </w:rPr>
        <w:t xml:space="preserve"> для ребенка с ЗПР составляют: </w:t>
      </w:r>
    </w:p>
    <w:p w:rsidR="00015CF9" w:rsidRPr="00AA7439" w:rsidRDefault="00015CF9" w:rsidP="00015CF9">
      <w:pPr>
        <w:pStyle w:val="a4"/>
        <w:numPr>
          <w:ilvl w:val="0"/>
          <w:numId w:val="1"/>
        </w:numPr>
        <w:suppressAutoHyphens w:val="0"/>
        <w:spacing w:after="0" w:line="276" w:lineRule="auto"/>
        <w:ind w:left="0" w:firstLine="567"/>
        <w:textAlignment w:val="auto"/>
        <w:rPr>
          <w:rFonts w:ascii="Times New Roman" w:hAnsi="Times New Roman"/>
          <w:sz w:val="24"/>
          <w:szCs w:val="24"/>
        </w:rPr>
      </w:pPr>
      <w:r w:rsidRPr="00AA7439">
        <w:rPr>
          <w:rFonts w:ascii="Times New Roman" w:hAnsi="Times New Roman"/>
          <w:sz w:val="24"/>
          <w:szCs w:val="24"/>
        </w:rPr>
        <w:t>Федеральный закон Российской Федерации «Об образовании в Российской Федерации» N 273-ФЗ (в ред. Федеральных законов от 07.05.2013 N 99-ФЗ, от 23.07.2013 N 203-ФЗ);</w:t>
      </w:r>
    </w:p>
    <w:p w:rsidR="00015CF9" w:rsidRPr="00AA7439" w:rsidRDefault="00015CF9" w:rsidP="00015CF9">
      <w:pPr>
        <w:pStyle w:val="a4"/>
        <w:numPr>
          <w:ilvl w:val="0"/>
          <w:numId w:val="1"/>
        </w:numPr>
        <w:suppressAutoHyphens w:val="0"/>
        <w:spacing w:after="0" w:line="276" w:lineRule="auto"/>
        <w:ind w:left="0" w:firstLine="567"/>
        <w:textAlignment w:val="auto"/>
        <w:rPr>
          <w:rFonts w:ascii="Times New Roman" w:hAnsi="Times New Roman"/>
          <w:sz w:val="24"/>
          <w:szCs w:val="24"/>
        </w:rPr>
      </w:pPr>
      <w:r w:rsidRPr="00AA7439">
        <w:rPr>
          <w:rFonts w:ascii="Times New Roman" w:hAnsi="Times New Roman"/>
          <w:bCs/>
          <w:sz w:val="24"/>
          <w:szCs w:val="24"/>
        </w:rPr>
        <w:t>Федеральный государственный образовательный стандарт дошкольного образования;</w:t>
      </w:r>
    </w:p>
    <w:p w:rsidR="00015CF9" w:rsidRPr="00AA7439" w:rsidRDefault="00015CF9" w:rsidP="00015CF9">
      <w:pPr>
        <w:pStyle w:val="a4"/>
        <w:numPr>
          <w:ilvl w:val="0"/>
          <w:numId w:val="1"/>
        </w:numPr>
        <w:suppressAutoHyphens w:val="0"/>
        <w:spacing w:after="0" w:line="276" w:lineRule="auto"/>
        <w:ind w:left="0" w:firstLine="567"/>
        <w:textAlignment w:val="auto"/>
        <w:rPr>
          <w:rFonts w:ascii="Times New Roman" w:hAnsi="Times New Roman"/>
          <w:sz w:val="24"/>
          <w:szCs w:val="24"/>
        </w:rPr>
      </w:pPr>
      <w:r w:rsidRPr="00AA7439">
        <w:rPr>
          <w:rFonts w:ascii="Times New Roman" w:hAnsi="Times New Roman"/>
          <w:sz w:val="24"/>
          <w:szCs w:val="24"/>
        </w:rPr>
        <w:t>Примерная адаптированная основная образовательная программа дошкольного образования (</w:t>
      </w:r>
      <w:proofErr w:type="spellStart"/>
      <w:r w:rsidRPr="00AA7439">
        <w:rPr>
          <w:rFonts w:ascii="Times New Roman" w:hAnsi="Times New Roman"/>
          <w:sz w:val="24"/>
          <w:szCs w:val="24"/>
        </w:rPr>
        <w:t>ПрАООП</w:t>
      </w:r>
      <w:proofErr w:type="spellEnd"/>
      <w:r w:rsidRPr="00AA7439">
        <w:rPr>
          <w:rFonts w:ascii="Times New Roman" w:hAnsi="Times New Roman"/>
          <w:sz w:val="24"/>
          <w:szCs w:val="24"/>
        </w:rPr>
        <w:t xml:space="preserve">  ДО) детей с задержкой психического развития (Протокол № 6/17 от 07.12.2017);</w:t>
      </w:r>
    </w:p>
    <w:p w:rsidR="00015CF9" w:rsidRPr="00AA7439" w:rsidRDefault="00015CF9" w:rsidP="00015CF9">
      <w:pPr>
        <w:pStyle w:val="a4"/>
        <w:numPr>
          <w:ilvl w:val="0"/>
          <w:numId w:val="1"/>
        </w:numPr>
        <w:suppressAutoHyphens w:val="0"/>
        <w:spacing w:after="0" w:line="276" w:lineRule="auto"/>
        <w:ind w:left="0" w:firstLine="567"/>
        <w:textAlignment w:val="auto"/>
        <w:rPr>
          <w:rFonts w:ascii="Times New Roman" w:hAnsi="Times New Roman"/>
          <w:sz w:val="24"/>
          <w:szCs w:val="24"/>
        </w:rPr>
      </w:pPr>
      <w:r w:rsidRPr="00AA7439">
        <w:rPr>
          <w:rFonts w:ascii="Times New Roman" w:hAnsi="Times New Roman"/>
          <w:sz w:val="24"/>
          <w:szCs w:val="24"/>
        </w:rPr>
        <w:t xml:space="preserve">Основная образовательная программа дошкольного образования (утверждена приказом </w:t>
      </w:r>
      <w:r w:rsidR="00BC1981">
        <w:rPr>
          <w:rFonts w:ascii="Times New Roman" w:hAnsi="Times New Roman"/>
          <w:sz w:val="24"/>
          <w:szCs w:val="24"/>
        </w:rPr>
        <w:t xml:space="preserve">заведующей МКДОУ детский сад № 2 «Солнышко» с. </w:t>
      </w:r>
      <w:proofErr w:type="spellStart"/>
      <w:r w:rsidR="00BC1981">
        <w:rPr>
          <w:rFonts w:ascii="Times New Roman" w:hAnsi="Times New Roman"/>
          <w:sz w:val="24"/>
          <w:szCs w:val="24"/>
        </w:rPr>
        <w:t>Богучаны</w:t>
      </w:r>
      <w:proofErr w:type="spellEnd"/>
      <w:r w:rsidR="00BC1981">
        <w:rPr>
          <w:rFonts w:ascii="Times New Roman" w:hAnsi="Times New Roman"/>
          <w:sz w:val="24"/>
          <w:szCs w:val="24"/>
        </w:rPr>
        <w:t xml:space="preserve"> № 26 от 01.09.2020</w:t>
      </w:r>
      <w:r w:rsidRPr="00AA7439">
        <w:rPr>
          <w:rFonts w:ascii="Times New Roman" w:hAnsi="Times New Roman"/>
          <w:sz w:val="24"/>
          <w:szCs w:val="24"/>
        </w:rPr>
        <w:t xml:space="preserve">г.) </w:t>
      </w:r>
    </w:p>
    <w:p w:rsidR="00015CF9" w:rsidRPr="00AA7439" w:rsidRDefault="00BC1981" w:rsidP="00015CF9">
      <w:pPr>
        <w:pStyle w:val="a4"/>
        <w:numPr>
          <w:ilvl w:val="0"/>
          <w:numId w:val="1"/>
        </w:numPr>
        <w:suppressAutoHyphens w:val="0"/>
        <w:spacing w:after="0" w:line="276" w:lineRule="auto"/>
        <w:ind w:left="0" w:firstLine="567"/>
        <w:textAlignment w:val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Устав МКДОУ детский сад № 2 «Солнышко</w:t>
      </w:r>
      <w:r w:rsidR="00015CF9" w:rsidRPr="00AA7439">
        <w:rPr>
          <w:rFonts w:ascii="Times New Roman" w:hAnsi="Times New Roman"/>
          <w:sz w:val="24"/>
          <w:szCs w:val="24"/>
        </w:rPr>
        <w:t xml:space="preserve">» с. </w:t>
      </w:r>
      <w:proofErr w:type="spellStart"/>
      <w:r w:rsidR="00015CF9" w:rsidRPr="00AA7439">
        <w:rPr>
          <w:rFonts w:ascii="Times New Roman" w:hAnsi="Times New Roman"/>
          <w:sz w:val="24"/>
          <w:szCs w:val="24"/>
        </w:rPr>
        <w:t>Богучаны</w:t>
      </w:r>
      <w:proofErr w:type="spellEnd"/>
      <w:r w:rsidR="00015CF9" w:rsidRPr="00AA7439">
        <w:rPr>
          <w:rFonts w:ascii="Times New Roman" w:hAnsi="Times New Roman"/>
          <w:sz w:val="24"/>
          <w:szCs w:val="24"/>
        </w:rPr>
        <w:t>.</w:t>
      </w:r>
    </w:p>
    <w:p w:rsidR="00015CF9" w:rsidRPr="00AA7439" w:rsidRDefault="00015CF9" w:rsidP="00015CF9">
      <w:pPr>
        <w:tabs>
          <w:tab w:val="left" w:pos="567"/>
        </w:tabs>
        <w:ind w:firstLine="567"/>
        <w:rPr>
          <w:bCs/>
          <w:color w:val="000000"/>
          <w:spacing w:val="6"/>
          <w:sz w:val="24"/>
          <w:szCs w:val="24"/>
        </w:rPr>
      </w:pPr>
      <w:r w:rsidRPr="00AA7439">
        <w:rPr>
          <w:color w:val="FF0000"/>
          <w:sz w:val="24"/>
          <w:szCs w:val="24"/>
        </w:rPr>
        <w:tab/>
      </w:r>
      <w:r w:rsidRPr="00AA7439">
        <w:rPr>
          <w:sz w:val="24"/>
          <w:szCs w:val="24"/>
        </w:rPr>
        <w:t>Данная адаптированная основная образовательная программа (далее АООП) о</w:t>
      </w:r>
      <w:r w:rsidRPr="00AA7439">
        <w:rPr>
          <w:bCs/>
          <w:spacing w:val="6"/>
          <w:sz w:val="24"/>
          <w:szCs w:val="24"/>
        </w:rPr>
        <w:t xml:space="preserve">беспечивает разностороннее развитие </w:t>
      </w:r>
      <w:r w:rsidRPr="00AA7439">
        <w:rPr>
          <w:sz w:val="24"/>
          <w:szCs w:val="24"/>
        </w:rPr>
        <w:t xml:space="preserve">детей с задержкой психического развития </w:t>
      </w:r>
      <w:r w:rsidRPr="00AA7439">
        <w:rPr>
          <w:bCs/>
          <w:spacing w:val="6"/>
          <w:sz w:val="24"/>
          <w:szCs w:val="24"/>
        </w:rPr>
        <w:t>с учётом его возрастных и индивидуальных особенностей по основным направлениям развития: физическое, социально-коммуникативное, познавательное, речевое и художественно-эстетическое.</w:t>
      </w:r>
      <w:r w:rsidRPr="00AA7439">
        <w:rPr>
          <w:bCs/>
          <w:color w:val="000000"/>
          <w:spacing w:val="6"/>
          <w:sz w:val="24"/>
          <w:szCs w:val="24"/>
        </w:rPr>
        <w:t xml:space="preserve"> </w:t>
      </w:r>
    </w:p>
    <w:p w:rsidR="00015CF9" w:rsidRPr="00AA7439" w:rsidRDefault="00015CF9" w:rsidP="00015CF9">
      <w:pPr>
        <w:ind w:firstLine="567"/>
        <w:rPr>
          <w:bCs/>
          <w:sz w:val="24"/>
          <w:szCs w:val="24"/>
        </w:rPr>
      </w:pPr>
      <w:r w:rsidRPr="00AA7439">
        <w:rPr>
          <w:bCs/>
          <w:sz w:val="24"/>
          <w:szCs w:val="24"/>
        </w:rPr>
        <w:t>Содержание АООП в соответствии с требованиями Стандарта включает три основных раздела – целевой, содержательный и организационный.</w:t>
      </w:r>
    </w:p>
    <w:p w:rsidR="00015CF9" w:rsidRPr="00AA7439" w:rsidRDefault="00015CF9" w:rsidP="00015CF9">
      <w:pPr>
        <w:ind w:firstLine="567"/>
        <w:rPr>
          <w:bCs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>Целевой раздел включает пояснительную записку, в которой рассматриваются з</w:t>
      </w:r>
      <w:r w:rsidRPr="00AA7439">
        <w:rPr>
          <w:sz w:val="24"/>
          <w:szCs w:val="24"/>
        </w:rPr>
        <w:t xml:space="preserve">начимые для разработки и реализации АООП </w:t>
      </w:r>
      <w:proofErr w:type="spellStart"/>
      <w:r w:rsidRPr="00AA7439">
        <w:rPr>
          <w:sz w:val="24"/>
          <w:szCs w:val="24"/>
        </w:rPr>
        <w:t>к</w:t>
      </w:r>
      <w:r w:rsidRPr="00AA7439">
        <w:rPr>
          <w:iCs/>
          <w:sz w:val="24"/>
          <w:szCs w:val="24"/>
          <w:lang w:eastAsia="ar-SA"/>
        </w:rPr>
        <w:t>линико-психолого-педагогическая</w:t>
      </w:r>
      <w:proofErr w:type="spellEnd"/>
      <w:r w:rsidRPr="00AA7439">
        <w:rPr>
          <w:iCs/>
          <w:sz w:val="24"/>
          <w:szCs w:val="24"/>
          <w:lang w:eastAsia="ar-SA"/>
        </w:rPr>
        <w:t xml:space="preserve"> характеристика и особые образовательные потребности детей дошкольного возраста с задержкой психического развития. </w:t>
      </w:r>
      <w:proofErr w:type="gramStart"/>
      <w:r w:rsidRPr="00AA7439">
        <w:rPr>
          <w:iCs/>
          <w:sz w:val="24"/>
          <w:szCs w:val="24"/>
          <w:lang w:eastAsia="ar-SA"/>
        </w:rPr>
        <w:t>В целевом разделе раскрываются цели, задачи, п</w:t>
      </w:r>
      <w:r w:rsidRPr="00AA7439">
        <w:rPr>
          <w:sz w:val="24"/>
          <w:szCs w:val="24"/>
          <w:lang w:eastAsia="ar-SA"/>
        </w:rPr>
        <w:t>ринципы и подходы к</w:t>
      </w:r>
      <w:r w:rsidRPr="00AA7439">
        <w:rPr>
          <w:rFonts w:eastAsia="Times New Roman"/>
          <w:sz w:val="24"/>
          <w:szCs w:val="24"/>
        </w:rPr>
        <w:t xml:space="preserve"> формированию АООП и механизмы ее адаптации; представлены </w:t>
      </w:r>
      <w:r w:rsidRPr="00AA7439">
        <w:rPr>
          <w:sz w:val="24"/>
          <w:szCs w:val="24"/>
          <w:lang w:eastAsia="ar-SA"/>
        </w:rPr>
        <w:t xml:space="preserve">структурные компоненты программы, алгоритм </w:t>
      </w:r>
      <w:r w:rsidRPr="00AA7439">
        <w:rPr>
          <w:iCs/>
          <w:sz w:val="24"/>
          <w:szCs w:val="24"/>
          <w:lang w:eastAsia="ar-SA"/>
        </w:rPr>
        <w:t>формирования</w:t>
      </w:r>
      <w:r w:rsidRPr="00AA7439">
        <w:rPr>
          <w:sz w:val="24"/>
          <w:szCs w:val="24"/>
          <w:lang w:eastAsia="ar-SA"/>
        </w:rPr>
        <w:t xml:space="preserve"> содержания </w:t>
      </w:r>
      <w:r w:rsidRPr="00AA7439">
        <w:rPr>
          <w:rFonts w:eastAsia="Times New Roman"/>
          <w:sz w:val="24"/>
          <w:szCs w:val="24"/>
        </w:rPr>
        <w:t>образовательной деятельности, в том числе по профессиональной коррекции нарушений развития детей с ЗПР; раскрываются ц</w:t>
      </w:r>
      <w:r w:rsidRPr="00AA7439">
        <w:rPr>
          <w:sz w:val="24"/>
          <w:szCs w:val="24"/>
          <w:lang w:eastAsia="ar-SA"/>
        </w:rPr>
        <w:t xml:space="preserve">елевые ориентиры АООП и планируемые результаты ее освоения, а также </w:t>
      </w:r>
      <w:r w:rsidRPr="00AA7439">
        <w:rPr>
          <w:rFonts w:eastAsia="Times New Roman"/>
          <w:sz w:val="24"/>
          <w:szCs w:val="24"/>
        </w:rPr>
        <w:t xml:space="preserve">механизмы оценивания результатов коррекционно-образовательной деятельности </w:t>
      </w:r>
      <w:r w:rsidRPr="00AA7439">
        <w:rPr>
          <w:bCs/>
          <w:sz w:val="24"/>
          <w:szCs w:val="24"/>
        </w:rPr>
        <w:t>педагогов.</w:t>
      </w:r>
      <w:proofErr w:type="gramEnd"/>
    </w:p>
    <w:p w:rsidR="00015CF9" w:rsidRPr="00AA7439" w:rsidRDefault="00015CF9" w:rsidP="00015CF9">
      <w:pPr>
        <w:ind w:firstLine="567"/>
        <w:rPr>
          <w:bCs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 xml:space="preserve">Содержательный раздел включает описание образовательной деятельности по пяти образовательным областям: социально-коммуникативное развитие; познавательное развитие; речевое развитие; художественно-эстетическое развитие; физическое развитие; </w:t>
      </w:r>
      <w:r w:rsidRPr="00AA7439">
        <w:rPr>
          <w:rFonts w:eastAsia="Times New Roman"/>
          <w:sz w:val="24"/>
          <w:szCs w:val="24"/>
        </w:rPr>
        <w:lastRenderedPageBreak/>
        <w:t xml:space="preserve">а также </w:t>
      </w:r>
      <w:r w:rsidRPr="00AA7439">
        <w:rPr>
          <w:sz w:val="24"/>
          <w:szCs w:val="24"/>
          <w:lang w:eastAsia="ar-SA"/>
        </w:rPr>
        <w:t xml:space="preserve">содержание </w:t>
      </w:r>
      <w:r w:rsidRPr="00AA7439">
        <w:rPr>
          <w:rFonts w:eastAsia="Times New Roman"/>
          <w:sz w:val="24"/>
          <w:szCs w:val="24"/>
        </w:rPr>
        <w:t>образовательной деятельности по профессиональной коррекции нарушений развития детей с ЗПР.</w:t>
      </w:r>
    </w:p>
    <w:p w:rsidR="00015CF9" w:rsidRPr="00AA7439" w:rsidRDefault="00015CF9" w:rsidP="00015CF9">
      <w:pPr>
        <w:ind w:firstLine="567"/>
        <w:rPr>
          <w:bCs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 xml:space="preserve">Содержание образовательной деятельности по профессиональной коррекции нарушений развития детей с ЗПР (Программа коррекционной работы с детьми дошкольного возраста с задержкой психического развития) является неотъемлемой частью АООП </w:t>
      </w:r>
      <w:proofErr w:type="gramStart"/>
      <w:r w:rsidRPr="00AA7439">
        <w:rPr>
          <w:rFonts w:eastAsia="Times New Roman"/>
          <w:sz w:val="24"/>
          <w:szCs w:val="24"/>
        </w:rPr>
        <w:t>ДО</w:t>
      </w:r>
      <w:proofErr w:type="gramEnd"/>
      <w:r w:rsidRPr="00AA7439">
        <w:rPr>
          <w:rFonts w:eastAsia="Times New Roman"/>
          <w:sz w:val="24"/>
          <w:szCs w:val="24"/>
        </w:rPr>
        <w:t xml:space="preserve">. Она реализуется во всех образовательных областях, а также через специальные коррекционно-развивающие групповые и индивидуальные занятия. </w:t>
      </w:r>
    </w:p>
    <w:p w:rsidR="00015CF9" w:rsidRPr="00AA7439" w:rsidRDefault="00015CF9" w:rsidP="00015CF9">
      <w:pPr>
        <w:ind w:firstLine="567"/>
        <w:rPr>
          <w:bCs/>
          <w:sz w:val="24"/>
          <w:szCs w:val="24"/>
        </w:rPr>
      </w:pPr>
      <w:r w:rsidRPr="00AA7439">
        <w:rPr>
          <w:sz w:val="24"/>
          <w:szCs w:val="24"/>
        </w:rPr>
        <w:t xml:space="preserve">Организационный раздел раскрывает </w:t>
      </w:r>
      <w:proofErr w:type="gramStart"/>
      <w:r w:rsidRPr="00AA7439">
        <w:rPr>
          <w:sz w:val="24"/>
          <w:szCs w:val="24"/>
        </w:rPr>
        <w:t>особенности</w:t>
      </w:r>
      <w:proofErr w:type="gramEnd"/>
      <w:r w:rsidRPr="00AA7439">
        <w:rPr>
          <w:sz w:val="24"/>
          <w:szCs w:val="24"/>
        </w:rPr>
        <w:t xml:space="preserve"> развивающей предметно-пространственной среды; кадровые условия реализации Программы; ее материально-техническое и методическое обеспечение; финансовые условия реализации; планирование образовательной деятельности; организацию жизни и деятельности детей, режим дня, а также содержит перечень нормативно-организационных документов и методических материалов,</w:t>
      </w:r>
      <w:r w:rsidRPr="00AA7439">
        <w:rPr>
          <w:sz w:val="24"/>
          <w:szCs w:val="24"/>
          <w:lang w:eastAsia="ar-SA"/>
        </w:rPr>
        <w:t xml:space="preserve"> специальных литературных источников.</w:t>
      </w:r>
    </w:p>
    <w:p w:rsidR="00015CF9" w:rsidRPr="00AA7439" w:rsidRDefault="00015CF9" w:rsidP="00015CF9">
      <w:pPr>
        <w:rPr>
          <w:bCs/>
          <w:sz w:val="24"/>
          <w:szCs w:val="24"/>
        </w:rPr>
      </w:pPr>
    </w:p>
    <w:p w:rsidR="00015CF9" w:rsidRPr="00AA7439" w:rsidRDefault="00015CF9" w:rsidP="00015CF9">
      <w:pPr>
        <w:widowControl w:val="0"/>
        <w:rPr>
          <w:rFonts w:eastAsia="Calibri"/>
          <w:bCs/>
          <w:sz w:val="24"/>
          <w:szCs w:val="24"/>
        </w:rPr>
      </w:pPr>
    </w:p>
    <w:p w:rsidR="00015CF9" w:rsidRPr="00AA7439" w:rsidRDefault="00015CF9" w:rsidP="00015CF9">
      <w:pPr>
        <w:pStyle w:val="12"/>
        <w:pageBreakBefore/>
        <w:spacing w:line="276" w:lineRule="auto"/>
        <w:ind w:firstLine="0"/>
        <w:jc w:val="center"/>
      </w:pPr>
      <w:bookmarkStart w:id="0" w:name="_Toc487462021"/>
      <w:bookmarkStart w:id="1" w:name="_Toc475204379"/>
      <w:r w:rsidRPr="00AA7439">
        <w:rPr>
          <w:lang w:val="en-US"/>
        </w:rPr>
        <w:lastRenderedPageBreak/>
        <w:t>I</w:t>
      </w:r>
      <w:bookmarkEnd w:id="0"/>
      <w:r w:rsidRPr="00AA7439">
        <w:t>. ЦЕЛЕВОЙ РАЗДЕЛ</w:t>
      </w:r>
    </w:p>
    <w:p w:rsidR="00015CF9" w:rsidRDefault="00015CF9" w:rsidP="00015CF9">
      <w:pPr>
        <w:pStyle w:val="26"/>
        <w:spacing w:before="0" w:after="0" w:line="276" w:lineRule="auto"/>
        <w:ind w:firstLine="750"/>
      </w:pPr>
      <w:bookmarkStart w:id="2" w:name="_Toc487462022"/>
      <w:bookmarkEnd w:id="2"/>
      <w:r w:rsidRPr="00AA7439">
        <w:t>1.1. Пояснительная записка</w:t>
      </w:r>
    </w:p>
    <w:p w:rsidR="00015CF9" w:rsidRPr="00AA7439" w:rsidRDefault="00015CF9" w:rsidP="00015CF9">
      <w:pPr>
        <w:pStyle w:val="26"/>
        <w:spacing w:before="0" w:after="0" w:line="276" w:lineRule="auto"/>
        <w:ind w:firstLine="750"/>
      </w:pPr>
    </w:p>
    <w:p w:rsidR="00015CF9" w:rsidRPr="00AA7439" w:rsidRDefault="00015CF9" w:rsidP="00015CF9">
      <w:pPr>
        <w:pStyle w:val="35"/>
        <w:spacing w:before="0" w:after="0" w:line="276" w:lineRule="auto"/>
      </w:pPr>
      <w:bookmarkStart w:id="3" w:name="_Toc487462023"/>
      <w:bookmarkEnd w:id="3"/>
      <w:r w:rsidRPr="00AA7439">
        <w:t>1.1.1. Значимые для разработки и реализации Программы характеристики</w:t>
      </w:r>
    </w:p>
    <w:p w:rsidR="00015CF9" w:rsidRDefault="00015CF9" w:rsidP="00015CF9">
      <w:pPr>
        <w:widowControl w:val="0"/>
        <w:tabs>
          <w:tab w:val="left" w:pos="9781"/>
        </w:tabs>
        <w:jc w:val="center"/>
        <w:rPr>
          <w:b/>
          <w:i/>
          <w:iCs/>
          <w:sz w:val="24"/>
          <w:szCs w:val="24"/>
          <w:lang w:eastAsia="ar-SA"/>
        </w:rPr>
      </w:pPr>
    </w:p>
    <w:p w:rsidR="00015CF9" w:rsidRPr="00AA7439" w:rsidRDefault="00015CF9" w:rsidP="00015CF9">
      <w:pPr>
        <w:widowControl w:val="0"/>
        <w:tabs>
          <w:tab w:val="left" w:pos="9781"/>
        </w:tabs>
        <w:jc w:val="center"/>
        <w:rPr>
          <w:b/>
          <w:i/>
          <w:iCs/>
          <w:sz w:val="24"/>
          <w:szCs w:val="24"/>
          <w:lang w:eastAsia="ar-SA"/>
        </w:rPr>
      </w:pPr>
      <w:proofErr w:type="spellStart"/>
      <w:r w:rsidRPr="00AA7439">
        <w:rPr>
          <w:b/>
          <w:i/>
          <w:iCs/>
          <w:sz w:val="24"/>
          <w:szCs w:val="24"/>
          <w:lang w:eastAsia="ar-SA"/>
        </w:rPr>
        <w:t>Клинико-психолого-педагогическая</w:t>
      </w:r>
      <w:proofErr w:type="spellEnd"/>
      <w:r w:rsidRPr="00AA7439">
        <w:rPr>
          <w:b/>
          <w:i/>
          <w:iCs/>
          <w:sz w:val="24"/>
          <w:szCs w:val="24"/>
          <w:lang w:eastAsia="ar-SA"/>
        </w:rPr>
        <w:t xml:space="preserve"> характеристика детей дошкольного возраста с задержкой психического развития</w:t>
      </w:r>
    </w:p>
    <w:p w:rsidR="00015CF9" w:rsidRPr="00AA7439" w:rsidRDefault="00015CF9" w:rsidP="00015CF9">
      <w:pPr>
        <w:tabs>
          <w:tab w:val="left" w:pos="9781"/>
        </w:tabs>
        <w:ind w:firstLine="567"/>
        <w:rPr>
          <w:rFonts w:eastAsia="SchoolBookAC"/>
          <w:sz w:val="24"/>
          <w:szCs w:val="24"/>
        </w:rPr>
      </w:pPr>
      <w:r w:rsidRPr="00AA7439">
        <w:rPr>
          <w:rFonts w:eastAsia="SchoolBookAC"/>
          <w:sz w:val="24"/>
          <w:szCs w:val="24"/>
        </w:rPr>
        <w:t>Для определения целей и задач АООП значимо понимание клинико-психологических особенностей полиморфной, разнородной категории детей с задержкой психического развития.</w:t>
      </w:r>
    </w:p>
    <w:p w:rsidR="00015CF9" w:rsidRPr="00AA7439" w:rsidRDefault="00015CF9" w:rsidP="00015CF9">
      <w:pPr>
        <w:tabs>
          <w:tab w:val="left" w:pos="9781"/>
        </w:tabs>
        <w:ind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>Под термином «задержка психического развития» понимаются синдромы отставания развития психики в целом или отдельных ее функций (моторных, сенсорных, речевых, эмоционально-волевых), замедление темпа реализации закодированных в генотипе возможностей.</w:t>
      </w:r>
      <w:r w:rsidRPr="00AA7439">
        <w:rPr>
          <w:rFonts w:eastAsia="Times New Roman"/>
          <w:bCs/>
          <w:sz w:val="24"/>
          <w:szCs w:val="24"/>
        </w:rPr>
        <w:t xml:space="preserve"> Это понятие </w:t>
      </w:r>
      <w:r w:rsidRPr="00AA7439">
        <w:rPr>
          <w:rFonts w:eastAsia="Times New Roman"/>
          <w:sz w:val="24"/>
          <w:szCs w:val="24"/>
        </w:rPr>
        <w:t>употребляется по отношению к детям со слабо выраженной органической или функциональной недостаточностью центральной нервной системы (ЦНС). У рассматриваемой категории детей нет специфических нарушений слуха, зрения, опорно-двигательного аппарата, речи. Они не являются умственно отсталыми. МКБ-10 объединяет этих детей в группу «Дети с общими расстройствами психологического развития» (</w:t>
      </w:r>
      <w:r w:rsidRPr="00AA7439">
        <w:rPr>
          <w:rFonts w:eastAsia="Times New Roman"/>
          <w:sz w:val="24"/>
          <w:szCs w:val="24"/>
          <w:lang w:val="en-US"/>
        </w:rPr>
        <w:t>F</w:t>
      </w:r>
      <w:r w:rsidRPr="00AA7439">
        <w:rPr>
          <w:rFonts w:eastAsia="Times New Roman"/>
          <w:sz w:val="24"/>
          <w:szCs w:val="24"/>
        </w:rPr>
        <w:t xml:space="preserve">84). </w:t>
      </w:r>
    </w:p>
    <w:p w:rsidR="00015CF9" w:rsidRPr="00AA7439" w:rsidRDefault="00015CF9" w:rsidP="00015CF9">
      <w:pPr>
        <w:tabs>
          <w:tab w:val="left" w:pos="720"/>
          <w:tab w:val="left" w:pos="9781"/>
        </w:tabs>
        <w:ind w:firstLine="567"/>
        <w:rPr>
          <w:rFonts w:eastAsia="SchoolBookAC"/>
          <w:sz w:val="24"/>
          <w:szCs w:val="24"/>
        </w:rPr>
      </w:pPr>
      <w:r w:rsidRPr="00AA7439">
        <w:rPr>
          <w:sz w:val="24"/>
          <w:szCs w:val="24"/>
        </w:rPr>
        <w:t xml:space="preserve">У большинства детей с ЗПР наблюдается полиморфная клиническая симптоматика: незрелость сложных форм поведения, недостатки мотивации и целенаправленной деятельности на фоне повышенной истощаемости, сниженной работоспособности, </w:t>
      </w:r>
      <w:proofErr w:type="spellStart"/>
      <w:r w:rsidRPr="00AA7439">
        <w:rPr>
          <w:sz w:val="24"/>
          <w:szCs w:val="24"/>
        </w:rPr>
        <w:t>энцефалопатических</w:t>
      </w:r>
      <w:proofErr w:type="spellEnd"/>
      <w:r w:rsidRPr="00AA7439">
        <w:rPr>
          <w:sz w:val="24"/>
          <w:szCs w:val="24"/>
        </w:rPr>
        <w:t xml:space="preserve"> расстройств. </w:t>
      </w:r>
      <w:r w:rsidRPr="00AA7439">
        <w:rPr>
          <w:rFonts w:eastAsia="SchoolBookAC"/>
          <w:sz w:val="24"/>
          <w:szCs w:val="24"/>
        </w:rPr>
        <w:t xml:space="preserve">В одних случаях у детей страдает работоспособность, в других - произвольность в организации и регуляции деятельности, в-третьих - мотивационный компонент деятельности. У детей с ЗПР часто наблюдаются инфантильные черты личности и социального поведения. </w:t>
      </w:r>
    </w:p>
    <w:p w:rsidR="00015CF9" w:rsidRPr="00AA7439" w:rsidRDefault="00015CF9" w:rsidP="00015CF9">
      <w:pPr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Патогенетической основой ЗПР является перенесенное органическое поражение центральной нервной системы, ее </w:t>
      </w:r>
      <w:proofErr w:type="spellStart"/>
      <w:r w:rsidRPr="00AA7439">
        <w:rPr>
          <w:sz w:val="24"/>
          <w:szCs w:val="24"/>
        </w:rPr>
        <w:t>резидуально-органическая</w:t>
      </w:r>
      <w:proofErr w:type="spellEnd"/>
      <w:r w:rsidRPr="00AA7439">
        <w:rPr>
          <w:sz w:val="24"/>
          <w:szCs w:val="24"/>
        </w:rPr>
        <w:t xml:space="preserve"> недостаточность или функциональная незрелость. У таких детей замедлен процесс функционального объединения различных структур мозга, своевременно не формируется их специализированное участие в реализации процессов восприятия, памяти, речи, мышления.</w:t>
      </w:r>
    </w:p>
    <w:p w:rsidR="00015CF9" w:rsidRPr="00AA7439" w:rsidRDefault="00015CF9" w:rsidP="00015CF9">
      <w:pPr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Неблагоприятные условия жизни и воспитания детей с недостаточностью ЦНС приводят к еще большему отставанию в развитии. Особое негативное влияние на развитие ребенка может оказывать </w:t>
      </w:r>
      <w:proofErr w:type="gramStart"/>
      <w:r w:rsidRPr="00AA7439">
        <w:rPr>
          <w:sz w:val="24"/>
          <w:szCs w:val="24"/>
        </w:rPr>
        <w:t>ранняя</w:t>
      </w:r>
      <w:proofErr w:type="gramEnd"/>
      <w:r w:rsidRPr="00AA7439">
        <w:rPr>
          <w:sz w:val="24"/>
          <w:szCs w:val="24"/>
        </w:rPr>
        <w:t xml:space="preserve"> социальная </w:t>
      </w:r>
      <w:proofErr w:type="spellStart"/>
      <w:r w:rsidRPr="00AA7439">
        <w:rPr>
          <w:sz w:val="24"/>
          <w:szCs w:val="24"/>
        </w:rPr>
        <w:t>депривация</w:t>
      </w:r>
      <w:proofErr w:type="spellEnd"/>
      <w:r w:rsidRPr="00AA7439">
        <w:rPr>
          <w:sz w:val="24"/>
          <w:szCs w:val="24"/>
        </w:rPr>
        <w:t xml:space="preserve">. </w:t>
      </w:r>
    </w:p>
    <w:p w:rsidR="00015CF9" w:rsidRPr="00AA7439" w:rsidRDefault="00015CF9" w:rsidP="00015CF9">
      <w:pPr>
        <w:tabs>
          <w:tab w:val="left" w:pos="720"/>
          <w:tab w:val="left" w:pos="9781"/>
        </w:tabs>
        <w:ind w:firstLine="567"/>
        <w:rPr>
          <w:rFonts w:eastAsia="SchoolBookAC"/>
          <w:sz w:val="24"/>
          <w:szCs w:val="24"/>
        </w:rPr>
      </w:pPr>
      <w:r w:rsidRPr="00AA7439">
        <w:rPr>
          <w:rStyle w:val="c11"/>
          <w:rFonts w:eastAsia="SimSun"/>
        </w:rPr>
        <w:lastRenderedPageBreak/>
        <w:t>М</w:t>
      </w:r>
      <w:r w:rsidRPr="00AA7439">
        <w:rPr>
          <w:rStyle w:val="c11"/>
          <w:rFonts w:eastAsia="SchoolBookAC"/>
        </w:rPr>
        <w:t xml:space="preserve">ногообразие проявлений ЗПР обусловлено тем, что локализация, глубина, степень повреждений и незрелости структур мозга могут быть различными. </w:t>
      </w:r>
      <w:r w:rsidRPr="00AA7439">
        <w:rPr>
          <w:rFonts w:eastAsia="SchoolBookAC"/>
          <w:sz w:val="24"/>
          <w:szCs w:val="24"/>
        </w:rPr>
        <w:t xml:space="preserve">Развитие ребенка с ЗПР проходит на фоне сочетания </w:t>
      </w:r>
      <w:proofErr w:type="spellStart"/>
      <w:r w:rsidRPr="00AA7439">
        <w:rPr>
          <w:rFonts w:eastAsia="SchoolBookAC"/>
          <w:sz w:val="24"/>
          <w:szCs w:val="24"/>
        </w:rPr>
        <w:t>дефицитарных</w:t>
      </w:r>
      <w:proofErr w:type="spellEnd"/>
      <w:r w:rsidRPr="00AA7439">
        <w:rPr>
          <w:rFonts w:eastAsia="SchoolBookAC"/>
          <w:sz w:val="24"/>
          <w:szCs w:val="24"/>
        </w:rPr>
        <w:t xml:space="preserve"> функций и/или функционально незрелых с </w:t>
      </w:r>
      <w:proofErr w:type="gramStart"/>
      <w:r w:rsidRPr="00AA7439">
        <w:rPr>
          <w:rFonts w:eastAsia="SchoolBookAC"/>
          <w:sz w:val="24"/>
          <w:szCs w:val="24"/>
        </w:rPr>
        <w:t>сохранными</w:t>
      </w:r>
      <w:proofErr w:type="gramEnd"/>
      <w:r w:rsidRPr="00AA7439">
        <w:rPr>
          <w:rFonts w:eastAsia="SchoolBookAC"/>
          <w:sz w:val="24"/>
          <w:szCs w:val="24"/>
        </w:rPr>
        <w:t xml:space="preserve">. </w:t>
      </w:r>
    </w:p>
    <w:p w:rsidR="00015CF9" w:rsidRPr="00AA7439" w:rsidRDefault="00015CF9" w:rsidP="00015CF9">
      <w:pPr>
        <w:pStyle w:val="34"/>
        <w:spacing w:after="0" w:line="276" w:lineRule="auto"/>
        <w:ind w:firstLine="567"/>
        <w:rPr>
          <w:rStyle w:val="c11"/>
          <w:rFonts w:eastAsia="SchoolBookAC"/>
          <w:color w:val="00000A"/>
        </w:rPr>
      </w:pPr>
      <w:r w:rsidRPr="00AA7439">
        <w:rPr>
          <w:rStyle w:val="c11"/>
          <w:color w:val="00000A"/>
        </w:rPr>
        <w:t>Особенностью рассматриваемого нарушения развития является неравномерность (мозаичность) нарушений ЦНС. Это приводит к парциальной недостаточности различных психических функций, а в</w:t>
      </w:r>
      <w:r w:rsidRPr="00AA7439">
        <w:rPr>
          <w:rStyle w:val="c11"/>
          <w:rFonts w:eastAsia="SchoolBookAC"/>
          <w:color w:val="00000A"/>
        </w:rPr>
        <w:t>торичные наслоения, чаще всего связанные с социальной ситуацией развития, еще более усиливают внутригрупповые различия.</w:t>
      </w:r>
    </w:p>
    <w:p w:rsidR="00015CF9" w:rsidRPr="00AA7439" w:rsidRDefault="00015CF9" w:rsidP="00015CF9">
      <w:pPr>
        <w:pStyle w:val="34"/>
        <w:spacing w:after="0" w:line="276" w:lineRule="auto"/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В соответствии с классификацией </w:t>
      </w:r>
      <w:r w:rsidRPr="00AA7439">
        <w:rPr>
          <w:bCs/>
          <w:i/>
          <w:sz w:val="24"/>
          <w:szCs w:val="24"/>
        </w:rPr>
        <w:t xml:space="preserve">К.С. Лебединской </w:t>
      </w:r>
      <w:r w:rsidRPr="00AA7439">
        <w:rPr>
          <w:bCs/>
          <w:sz w:val="24"/>
          <w:szCs w:val="24"/>
        </w:rPr>
        <w:t xml:space="preserve">традиционно </w:t>
      </w:r>
      <w:r w:rsidRPr="00AA7439">
        <w:rPr>
          <w:sz w:val="24"/>
          <w:szCs w:val="24"/>
        </w:rPr>
        <w:t>различают четыре основных варианта ЗПР.</w:t>
      </w:r>
    </w:p>
    <w:p w:rsidR="00015CF9" w:rsidRPr="00AA7439" w:rsidRDefault="00015CF9" w:rsidP="00015CF9">
      <w:pPr>
        <w:pStyle w:val="34"/>
        <w:spacing w:after="0" w:line="276" w:lineRule="auto"/>
        <w:ind w:firstLine="567"/>
        <w:rPr>
          <w:sz w:val="24"/>
          <w:szCs w:val="24"/>
        </w:rPr>
      </w:pPr>
      <w:r w:rsidRPr="00AA7439">
        <w:rPr>
          <w:i/>
          <w:sz w:val="24"/>
          <w:szCs w:val="24"/>
        </w:rPr>
        <w:t>Задержка психического развития конституционального происхождения</w:t>
      </w:r>
      <w:r w:rsidRPr="00AA7439">
        <w:rPr>
          <w:sz w:val="24"/>
          <w:szCs w:val="24"/>
        </w:rPr>
        <w:t xml:space="preserve"> (гармонический психический и психофизический инфантилизм). В данном варианте на первый план в структуре дефекта выступают черты эмоционально-личностной незрелости. Инфантильность психики часто сочетается с инфантильным типом телосложения, с «детскостью» мимики, моторики, преобладанием эмоциональных реакций в поведении. Снижена мотивация в интеллектуальной деятельности, отмечается недостаточность произвольной регуляции поведения и деятельности.</w:t>
      </w:r>
    </w:p>
    <w:p w:rsidR="00015CF9" w:rsidRPr="00AA7439" w:rsidRDefault="00015CF9" w:rsidP="00015CF9">
      <w:pPr>
        <w:pStyle w:val="34"/>
        <w:spacing w:after="0" w:line="276" w:lineRule="auto"/>
        <w:ind w:firstLine="567"/>
        <w:rPr>
          <w:sz w:val="24"/>
          <w:szCs w:val="24"/>
        </w:rPr>
      </w:pPr>
      <w:r w:rsidRPr="00AA7439">
        <w:rPr>
          <w:i/>
          <w:sz w:val="24"/>
          <w:szCs w:val="24"/>
        </w:rPr>
        <w:t>Задержка психического развития соматогенного генеза</w:t>
      </w:r>
      <w:r w:rsidRPr="00AA7439">
        <w:rPr>
          <w:sz w:val="24"/>
          <w:szCs w:val="24"/>
        </w:rPr>
        <w:t xml:space="preserve"> у детей с хроническими соматическими заболеваниями. Детей характеризуют явления стойкой физической и психической астении. Наиболее выраженным симптомом является повышенная утомляемость и истощаемость, низкая работоспособность. </w:t>
      </w:r>
    </w:p>
    <w:p w:rsidR="00015CF9" w:rsidRPr="00AA7439" w:rsidRDefault="00015CF9" w:rsidP="00015CF9">
      <w:pPr>
        <w:pStyle w:val="34"/>
        <w:spacing w:after="0" w:line="276" w:lineRule="auto"/>
        <w:ind w:firstLine="567"/>
        <w:rPr>
          <w:rStyle w:val="c11"/>
          <w:rFonts w:eastAsia="SimSun"/>
        </w:rPr>
      </w:pPr>
      <w:r w:rsidRPr="00AA7439">
        <w:rPr>
          <w:i/>
          <w:sz w:val="24"/>
          <w:szCs w:val="24"/>
        </w:rPr>
        <w:t>Задержка психического развития психогенного генеза.</w:t>
      </w:r>
      <w:r w:rsidRPr="00AA7439">
        <w:rPr>
          <w:rStyle w:val="c11"/>
          <w:rFonts w:eastAsia="SimSun"/>
        </w:rPr>
        <w:t xml:space="preserve"> Вследствие раннего органического поражения ЦНС, особенно при длительном воздействии психотравмирующих факторов, могут возникнуть стойкие сдвиги в нервно-психической сфере ребенка. Это приводит к невротическим и </w:t>
      </w:r>
      <w:proofErr w:type="spellStart"/>
      <w:r w:rsidRPr="00AA7439">
        <w:rPr>
          <w:rStyle w:val="c11"/>
          <w:rFonts w:eastAsia="SimSun"/>
        </w:rPr>
        <w:t>неврозоподобным</w:t>
      </w:r>
      <w:proofErr w:type="spellEnd"/>
      <w:r w:rsidRPr="00AA7439">
        <w:rPr>
          <w:rStyle w:val="c11"/>
          <w:rFonts w:eastAsia="SimSun"/>
        </w:rPr>
        <w:t xml:space="preserve"> нарушениям, и даже к патологическому развитию личности. На первый план выступают нарушения в эмоционально-волевой сфере, снижение работоспособности, </w:t>
      </w:r>
      <w:proofErr w:type="spellStart"/>
      <w:r w:rsidRPr="00AA7439">
        <w:rPr>
          <w:rStyle w:val="c11"/>
          <w:rFonts w:eastAsia="SimSun"/>
        </w:rPr>
        <w:t>несформированность</w:t>
      </w:r>
      <w:proofErr w:type="spellEnd"/>
      <w:r w:rsidRPr="00AA7439">
        <w:rPr>
          <w:rStyle w:val="c11"/>
          <w:rFonts w:eastAsia="SimSun"/>
        </w:rPr>
        <w:t xml:space="preserve"> произвольной регуляции. Дети не способны к длительным интеллектуальным усилиям, страдает поведенческая сфера.</w:t>
      </w:r>
    </w:p>
    <w:p w:rsidR="00015CF9" w:rsidRPr="00AA7439" w:rsidRDefault="00015CF9" w:rsidP="00015CF9">
      <w:pPr>
        <w:pStyle w:val="34"/>
        <w:spacing w:after="0" w:line="276" w:lineRule="auto"/>
        <w:ind w:firstLine="567"/>
        <w:rPr>
          <w:sz w:val="24"/>
          <w:szCs w:val="24"/>
        </w:rPr>
      </w:pPr>
      <w:r w:rsidRPr="00AA7439">
        <w:rPr>
          <w:i/>
          <w:sz w:val="24"/>
          <w:szCs w:val="24"/>
        </w:rPr>
        <w:t xml:space="preserve">Задержка церебрально-органического генеза. </w:t>
      </w:r>
      <w:r w:rsidRPr="00AA7439">
        <w:rPr>
          <w:sz w:val="24"/>
          <w:szCs w:val="24"/>
        </w:rPr>
        <w:t xml:space="preserve">Этот вариант ЗПР, характеризующийся первичным нарушением познавательной деятельности, является наиболее тяжелой и стойкой формой, при которой сочетаются черты незрелости и различные по степени тяжести повреждения ряда психических функций. Эта категория детей в первую очередь требует квалифицированного комплексного подхода при реализации воспитания, образования, коррекции. В зависимости от соотношения явлений эмоционально-личностной незрелости и выраженной недостаточности познавательной деятельности внутри этого варианта </w:t>
      </w:r>
      <w:r w:rsidRPr="00AA7439">
        <w:rPr>
          <w:sz w:val="24"/>
          <w:szCs w:val="24"/>
        </w:rPr>
        <w:br/>
        <w:t xml:space="preserve">И.Ф. Марковской выделены две группы детей. В обоих случаях страдают функции регуляции психической деятельности: при первом варианте развития в большей степени страдают звенья регуляции и контроля, при втором - звенья регуляции, контроля и программирования. </w:t>
      </w:r>
    </w:p>
    <w:p w:rsidR="00015CF9" w:rsidRPr="00AA7439" w:rsidRDefault="00015CF9" w:rsidP="00015CF9">
      <w:pPr>
        <w:pStyle w:val="34"/>
        <w:spacing w:after="0" w:line="276" w:lineRule="auto"/>
        <w:ind w:firstLine="567"/>
        <w:rPr>
          <w:sz w:val="24"/>
          <w:szCs w:val="24"/>
        </w:rPr>
      </w:pPr>
      <w:proofErr w:type="gramStart"/>
      <w:r w:rsidRPr="00AA7439">
        <w:rPr>
          <w:sz w:val="24"/>
          <w:szCs w:val="24"/>
        </w:rPr>
        <w:t xml:space="preserve">Этот вариант ЗПР характеризуется замедленным темпом формирования познавательной и эмоциональной сфер с их временной фиксацией на более ранних </w:t>
      </w:r>
      <w:r w:rsidRPr="00AA7439">
        <w:rPr>
          <w:sz w:val="24"/>
          <w:szCs w:val="24"/>
        </w:rPr>
        <w:lastRenderedPageBreak/>
        <w:t xml:space="preserve">возрастных этапах, незрелостью мыслительных процессов, недостаточностью целенаправленности интеллектуальной деятельности, ее быстрой истощаемостью, ограниченностью представлений об окружающем мире, чрезвычайно низкими уровнями общей осведомленности, социальной и коммуникативной компетентности, преобладанием игровых интересов в сочетании с низким уровнем развития игровой деятельности. </w:t>
      </w:r>
      <w:proofErr w:type="gramEnd"/>
    </w:p>
    <w:p w:rsidR="00015CF9" w:rsidRPr="00AA7439" w:rsidRDefault="00015CF9" w:rsidP="00015CF9">
      <w:pPr>
        <w:pStyle w:val="34"/>
        <w:spacing w:after="0" w:line="276" w:lineRule="auto"/>
        <w:ind w:firstLine="567"/>
        <w:rPr>
          <w:rFonts w:eastAsia="SchoolBookAC"/>
          <w:color w:val="00000A"/>
          <w:sz w:val="24"/>
          <w:szCs w:val="24"/>
          <w:lang w:eastAsia="ru-RU"/>
        </w:rPr>
      </w:pPr>
      <w:r w:rsidRPr="00AA7439">
        <w:rPr>
          <w:sz w:val="24"/>
          <w:szCs w:val="24"/>
        </w:rPr>
        <w:t xml:space="preserve">И.И. </w:t>
      </w:r>
      <w:proofErr w:type="spellStart"/>
      <w:r w:rsidRPr="00AA7439">
        <w:rPr>
          <w:sz w:val="24"/>
          <w:szCs w:val="24"/>
        </w:rPr>
        <w:t>Мамайчук</w:t>
      </w:r>
      <w:proofErr w:type="spellEnd"/>
      <w:r w:rsidRPr="00AA7439">
        <w:rPr>
          <w:sz w:val="24"/>
          <w:szCs w:val="24"/>
        </w:rPr>
        <w:t xml:space="preserve"> выделяет </w:t>
      </w:r>
      <w:r w:rsidRPr="00AA7439">
        <w:rPr>
          <w:b/>
          <w:bCs/>
          <w:sz w:val="24"/>
          <w:szCs w:val="24"/>
        </w:rPr>
        <w:t>четыре основные группы детей с ЗПР</w:t>
      </w:r>
      <w:r w:rsidRPr="00AA7439">
        <w:rPr>
          <w:sz w:val="24"/>
          <w:szCs w:val="24"/>
        </w:rPr>
        <w:t>:</w:t>
      </w:r>
    </w:p>
    <w:p w:rsidR="00015CF9" w:rsidRPr="00AA7439" w:rsidRDefault="00015CF9" w:rsidP="00015CF9">
      <w:pPr>
        <w:tabs>
          <w:tab w:val="left" w:pos="709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ab/>
        <w:t>1.</w:t>
      </w:r>
      <w:r w:rsidRPr="00AA7439">
        <w:rPr>
          <w:sz w:val="24"/>
          <w:szCs w:val="24"/>
        </w:rPr>
        <w:tab/>
      </w:r>
      <w:r w:rsidRPr="00AA7439">
        <w:rPr>
          <w:i/>
          <w:iCs/>
          <w:sz w:val="24"/>
          <w:szCs w:val="24"/>
        </w:rPr>
        <w:t xml:space="preserve">Дети с относительной </w:t>
      </w:r>
      <w:proofErr w:type="spellStart"/>
      <w:r w:rsidRPr="00AA7439">
        <w:rPr>
          <w:i/>
          <w:iCs/>
          <w:sz w:val="24"/>
          <w:szCs w:val="24"/>
        </w:rPr>
        <w:t>сформированностью</w:t>
      </w:r>
      <w:proofErr w:type="spellEnd"/>
      <w:r w:rsidRPr="00AA7439">
        <w:rPr>
          <w:i/>
          <w:iCs/>
          <w:sz w:val="24"/>
          <w:szCs w:val="24"/>
        </w:rPr>
        <w:t xml:space="preserve"> психических процессов, но сниженной познавательной активностью. </w:t>
      </w:r>
      <w:proofErr w:type="gramStart"/>
      <w:r w:rsidRPr="00AA7439">
        <w:rPr>
          <w:sz w:val="24"/>
          <w:szCs w:val="24"/>
        </w:rPr>
        <w:t>В этой группе наиболее часто встречаются дети с ЗПР вследствие психофизического инфантилизма и дети с соматогенной и психогенной формами ЗПР.</w:t>
      </w:r>
      <w:proofErr w:type="gramEnd"/>
    </w:p>
    <w:p w:rsidR="00015CF9" w:rsidRPr="00AA7439" w:rsidRDefault="00015CF9" w:rsidP="00015CF9">
      <w:pPr>
        <w:tabs>
          <w:tab w:val="left" w:pos="709"/>
          <w:tab w:val="left" w:pos="1134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ab/>
        <w:t>2.</w:t>
      </w:r>
      <w:r w:rsidRPr="00AA7439">
        <w:rPr>
          <w:sz w:val="24"/>
          <w:szCs w:val="24"/>
        </w:rPr>
        <w:tab/>
      </w:r>
      <w:r w:rsidRPr="00AA7439">
        <w:rPr>
          <w:i/>
          <w:iCs/>
          <w:sz w:val="24"/>
          <w:szCs w:val="24"/>
        </w:rPr>
        <w:t>Дети с неравномерным проявлением познавательной активности и продуктивности.</w:t>
      </w:r>
      <w:r w:rsidRPr="00AA7439">
        <w:rPr>
          <w:sz w:val="24"/>
          <w:szCs w:val="24"/>
        </w:rPr>
        <w:t xml:space="preserve"> Эту группу составляют дети с легкой формой ЗПР церебрально-органического генеза, с выраженной ЗПР соматогенного происхождения и с осложненной формой психофизического инфантилизма.</w:t>
      </w:r>
    </w:p>
    <w:p w:rsidR="00015CF9" w:rsidRPr="00AA7439" w:rsidRDefault="00015CF9" w:rsidP="00015CF9">
      <w:pPr>
        <w:widowControl w:val="0"/>
        <w:numPr>
          <w:ilvl w:val="0"/>
          <w:numId w:val="10"/>
        </w:numPr>
        <w:tabs>
          <w:tab w:val="left" w:pos="851"/>
          <w:tab w:val="left" w:pos="1134"/>
          <w:tab w:val="left" w:pos="1170"/>
        </w:tabs>
        <w:spacing w:line="276" w:lineRule="auto"/>
        <w:ind w:left="0" w:firstLine="567"/>
        <w:rPr>
          <w:sz w:val="24"/>
          <w:szCs w:val="24"/>
        </w:rPr>
      </w:pPr>
      <w:r w:rsidRPr="00AA7439">
        <w:rPr>
          <w:i/>
          <w:iCs/>
          <w:sz w:val="24"/>
          <w:szCs w:val="24"/>
        </w:rPr>
        <w:t>Дети с выраженным нарушением интеллектуальной продуктивности, но с достаточной познавательной активностью.</w:t>
      </w:r>
      <w:r w:rsidRPr="00AA7439">
        <w:rPr>
          <w:sz w:val="24"/>
          <w:szCs w:val="24"/>
        </w:rPr>
        <w:t xml:space="preserve"> В эту группу входят дети с ЗПР церебрально-органического генеза, у которых наблюдается </w:t>
      </w:r>
      <w:proofErr w:type="gramStart"/>
      <w:r w:rsidRPr="00AA7439">
        <w:rPr>
          <w:sz w:val="24"/>
          <w:szCs w:val="24"/>
        </w:rPr>
        <w:t>выраженная</w:t>
      </w:r>
      <w:proofErr w:type="gramEnd"/>
      <w:r w:rsidRPr="00AA7439">
        <w:rPr>
          <w:sz w:val="24"/>
          <w:szCs w:val="24"/>
        </w:rPr>
        <w:t xml:space="preserve"> </w:t>
      </w:r>
      <w:proofErr w:type="spellStart"/>
      <w:r w:rsidRPr="00AA7439">
        <w:rPr>
          <w:sz w:val="24"/>
          <w:szCs w:val="24"/>
        </w:rPr>
        <w:t>дефицитарность</w:t>
      </w:r>
      <w:proofErr w:type="spellEnd"/>
      <w:r w:rsidRPr="00AA7439">
        <w:rPr>
          <w:sz w:val="24"/>
          <w:szCs w:val="24"/>
        </w:rPr>
        <w:t xml:space="preserve"> отдельных психических функций (памяти, внимания, </w:t>
      </w:r>
      <w:proofErr w:type="spellStart"/>
      <w:r w:rsidRPr="00AA7439">
        <w:rPr>
          <w:sz w:val="24"/>
          <w:szCs w:val="24"/>
        </w:rPr>
        <w:t>гнозиса</w:t>
      </w:r>
      <w:proofErr w:type="spellEnd"/>
      <w:r w:rsidRPr="00AA7439">
        <w:rPr>
          <w:sz w:val="24"/>
          <w:szCs w:val="24"/>
        </w:rPr>
        <w:t xml:space="preserve">, </w:t>
      </w:r>
      <w:proofErr w:type="spellStart"/>
      <w:r w:rsidRPr="00AA7439">
        <w:rPr>
          <w:sz w:val="24"/>
          <w:szCs w:val="24"/>
        </w:rPr>
        <w:t>праксиса</w:t>
      </w:r>
      <w:proofErr w:type="spellEnd"/>
      <w:r w:rsidRPr="00AA7439">
        <w:rPr>
          <w:sz w:val="24"/>
          <w:szCs w:val="24"/>
        </w:rPr>
        <w:t>).</w:t>
      </w:r>
    </w:p>
    <w:p w:rsidR="00015CF9" w:rsidRPr="00AA7439" w:rsidRDefault="00015CF9" w:rsidP="00015CF9">
      <w:pPr>
        <w:widowControl w:val="0"/>
        <w:numPr>
          <w:ilvl w:val="0"/>
          <w:numId w:val="10"/>
        </w:numPr>
        <w:tabs>
          <w:tab w:val="left" w:pos="851"/>
          <w:tab w:val="left" w:pos="1134"/>
          <w:tab w:val="left" w:pos="1170"/>
        </w:tabs>
        <w:spacing w:line="276" w:lineRule="auto"/>
        <w:ind w:left="0" w:firstLine="567"/>
        <w:rPr>
          <w:sz w:val="24"/>
          <w:szCs w:val="24"/>
        </w:rPr>
      </w:pPr>
      <w:r w:rsidRPr="00AA7439">
        <w:rPr>
          <w:i/>
          <w:iCs/>
          <w:sz w:val="24"/>
          <w:szCs w:val="24"/>
        </w:rPr>
        <w:t>Дети, для которых характерно сочетание низкого уровня интеллектуальной продуктивности и слабо выраженной познавательной активности.</w:t>
      </w:r>
      <w:r w:rsidRPr="00AA7439">
        <w:rPr>
          <w:sz w:val="24"/>
          <w:szCs w:val="24"/>
        </w:rPr>
        <w:t xml:space="preserve"> В эту группу входят дети с тяжелой формой ЗПР церебрально-органического генеза, </w:t>
      </w:r>
      <w:r w:rsidRPr="00AA7439">
        <w:rPr>
          <w:sz w:val="24"/>
          <w:szCs w:val="24"/>
          <w:shd w:val="clear" w:color="auto" w:fill="FFFFFF"/>
        </w:rPr>
        <w:t>обнаруживающие</w:t>
      </w:r>
      <w:r w:rsidRPr="00AA7439">
        <w:rPr>
          <w:sz w:val="24"/>
          <w:szCs w:val="24"/>
        </w:rPr>
        <w:t xml:space="preserve"> первичную дефицитность в развитии всех психических функций: внимания, памяти, </w:t>
      </w:r>
      <w:proofErr w:type="spellStart"/>
      <w:r w:rsidRPr="00AA7439">
        <w:rPr>
          <w:sz w:val="24"/>
          <w:szCs w:val="24"/>
        </w:rPr>
        <w:t>гнозиса</w:t>
      </w:r>
      <w:proofErr w:type="spellEnd"/>
      <w:r w:rsidRPr="00AA7439">
        <w:rPr>
          <w:sz w:val="24"/>
          <w:szCs w:val="24"/>
        </w:rPr>
        <w:t xml:space="preserve">, </w:t>
      </w:r>
      <w:proofErr w:type="spellStart"/>
      <w:r w:rsidRPr="00AA7439">
        <w:rPr>
          <w:sz w:val="24"/>
          <w:szCs w:val="24"/>
        </w:rPr>
        <w:t>праксиса</w:t>
      </w:r>
      <w:proofErr w:type="spellEnd"/>
      <w:r w:rsidRPr="00AA7439">
        <w:rPr>
          <w:sz w:val="24"/>
          <w:szCs w:val="24"/>
        </w:rPr>
        <w:t xml:space="preserve"> и пр., а также недоразвитие ориентировочной основы деятельности, ее программирования, регуляции и контроля. Дети не проявляют устойчивого интереса, их деятельность недостаточно целенаправленна, поведение импульсивно, слабо развита произвольная регуляция деятельности. Качественное своеобразие характерно для эмоционально-волевой сферы и поведения.</w:t>
      </w:r>
    </w:p>
    <w:p w:rsidR="00015CF9" w:rsidRPr="00AA7439" w:rsidRDefault="00015CF9" w:rsidP="00015CF9">
      <w:pPr>
        <w:widowControl w:val="0"/>
        <w:tabs>
          <w:tab w:val="left" w:pos="851"/>
          <w:tab w:val="left" w:pos="1134"/>
          <w:tab w:val="left" w:pos="1170"/>
        </w:tabs>
        <w:ind w:firstLine="567"/>
        <w:rPr>
          <w:sz w:val="24"/>
          <w:szCs w:val="24"/>
        </w:rPr>
      </w:pPr>
      <w:proofErr w:type="gramStart"/>
      <w:r w:rsidRPr="00AA7439">
        <w:rPr>
          <w:sz w:val="24"/>
          <w:szCs w:val="24"/>
        </w:rPr>
        <w:t>Таким образом, ЗПР – это сложное полиморфное нарушение, при котором страдают разные компоненты эмоционально-волевой, социально-личностной, познавательной, коммуникативно-речевой, моторной сфер.</w:t>
      </w:r>
      <w:proofErr w:type="gramEnd"/>
      <w:r w:rsidRPr="00AA7439">
        <w:rPr>
          <w:sz w:val="24"/>
          <w:szCs w:val="24"/>
        </w:rPr>
        <w:t xml:space="preserve"> Все перечисленные особенности обусловливают низкий уровень овладения детьми с ЗПР коммуникативной, предметной, игровой, продуктивной, познавательной, речевой, а в дальнейшем – учебной деятельностью. </w:t>
      </w:r>
    </w:p>
    <w:p w:rsidR="00015CF9" w:rsidRPr="00AA7439" w:rsidRDefault="00015CF9" w:rsidP="00015CF9">
      <w:pPr>
        <w:jc w:val="center"/>
        <w:rPr>
          <w:b/>
          <w:i/>
          <w:sz w:val="24"/>
          <w:szCs w:val="24"/>
        </w:rPr>
      </w:pPr>
    </w:p>
    <w:p w:rsidR="00015CF9" w:rsidRPr="00AA7439" w:rsidRDefault="00015CF9" w:rsidP="00015CF9">
      <w:pPr>
        <w:jc w:val="center"/>
        <w:rPr>
          <w:b/>
          <w:i/>
          <w:sz w:val="24"/>
          <w:szCs w:val="24"/>
        </w:rPr>
      </w:pPr>
      <w:r w:rsidRPr="00AA7439">
        <w:rPr>
          <w:b/>
          <w:i/>
          <w:sz w:val="24"/>
          <w:szCs w:val="24"/>
        </w:rPr>
        <w:t>Психолого-педагогическая характеристика и показатели задержки психомоторного и речевого развития детей третьего года жизни</w:t>
      </w:r>
    </w:p>
    <w:p w:rsidR="00015CF9" w:rsidRPr="00AA7439" w:rsidRDefault="00015CF9" w:rsidP="00015CF9">
      <w:pPr>
        <w:ind w:firstLine="567"/>
        <w:rPr>
          <w:rStyle w:val="c11"/>
          <w:rFonts w:eastAsia="SimSun"/>
        </w:rPr>
      </w:pPr>
      <w:r w:rsidRPr="00AA7439">
        <w:rPr>
          <w:rStyle w:val="c11"/>
          <w:rFonts w:eastAsia="SimSun"/>
        </w:rPr>
        <w:t xml:space="preserve">Характерными признаками отставания в развитии ребенка </w:t>
      </w:r>
      <w:r w:rsidRPr="00AA7439">
        <w:rPr>
          <w:i/>
          <w:sz w:val="24"/>
          <w:szCs w:val="24"/>
        </w:rPr>
        <w:t>к трехлетнему</w:t>
      </w:r>
      <w:r w:rsidRPr="00AA7439">
        <w:rPr>
          <w:rStyle w:val="c11"/>
          <w:rFonts w:eastAsia="SimSun"/>
        </w:rPr>
        <w:t xml:space="preserve"> возрасту являются следующие:</w:t>
      </w:r>
    </w:p>
    <w:p w:rsidR="00015CF9" w:rsidRPr="00AA7439" w:rsidRDefault="00015CF9" w:rsidP="00015CF9">
      <w:pPr>
        <w:widowControl w:val="0"/>
        <w:numPr>
          <w:ilvl w:val="0"/>
          <w:numId w:val="12"/>
        </w:numPr>
        <w:tabs>
          <w:tab w:val="left" w:pos="426"/>
          <w:tab w:val="left" w:pos="567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AA7439">
        <w:rPr>
          <w:sz w:val="24"/>
          <w:szCs w:val="24"/>
        </w:rPr>
        <w:lastRenderedPageBreak/>
        <w:t xml:space="preserve"> недоразвитие речи; запаздывание самостоятельной фразовой речи при относительно сохранном понимании обращенной речи;</w:t>
      </w:r>
    </w:p>
    <w:p w:rsidR="00015CF9" w:rsidRPr="00AA7439" w:rsidRDefault="00015CF9" w:rsidP="00015CF9">
      <w:pPr>
        <w:widowControl w:val="0"/>
        <w:numPr>
          <w:ilvl w:val="0"/>
          <w:numId w:val="12"/>
        </w:numPr>
        <w:tabs>
          <w:tab w:val="left" w:pos="426"/>
          <w:tab w:val="left" w:pos="567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 недоразвитие навыков самообслуживания;</w:t>
      </w:r>
    </w:p>
    <w:p w:rsidR="00015CF9" w:rsidRPr="00AA7439" w:rsidRDefault="00015CF9" w:rsidP="00015CF9">
      <w:pPr>
        <w:widowControl w:val="0"/>
        <w:numPr>
          <w:ilvl w:val="0"/>
          <w:numId w:val="12"/>
        </w:numPr>
        <w:tabs>
          <w:tab w:val="left" w:pos="426"/>
          <w:tab w:val="left" w:pos="567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 снижение познавательной активности; </w:t>
      </w:r>
    </w:p>
    <w:p w:rsidR="00015CF9" w:rsidRPr="00AA7439" w:rsidRDefault="00015CF9" w:rsidP="00015CF9">
      <w:pPr>
        <w:widowControl w:val="0"/>
        <w:numPr>
          <w:ilvl w:val="0"/>
          <w:numId w:val="12"/>
        </w:numPr>
        <w:tabs>
          <w:tab w:val="left" w:pos="426"/>
          <w:tab w:val="left" w:pos="567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недостатки познавательных процессов (восприятия, памяти, внимания); </w:t>
      </w:r>
    </w:p>
    <w:p w:rsidR="00015CF9" w:rsidRPr="00AA7439" w:rsidRDefault="00015CF9" w:rsidP="00015CF9">
      <w:pPr>
        <w:numPr>
          <w:ilvl w:val="0"/>
          <w:numId w:val="12"/>
        </w:numPr>
        <w:tabs>
          <w:tab w:val="left" w:pos="426"/>
          <w:tab w:val="left" w:pos="567"/>
          <w:tab w:val="left" w:pos="1134"/>
        </w:tabs>
        <w:spacing w:line="276" w:lineRule="auto"/>
        <w:ind w:left="0" w:firstLine="567"/>
        <w:rPr>
          <w:rStyle w:val="c11"/>
          <w:rFonts w:eastAsia="SimSun"/>
        </w:rPr>
      </w:pPr>
      <w:r w:rsidRPr="00AA7439">
        <w:rPr>
          <w:rStyle w:val="c11"/>
          <w:rFonts w:eastAsia="SimSun"/>
        </w:rPr>
        <w:t>недоразвитие предметно-практической деятельности;</w:t>
      </w:r>
    </w:p>
    <w:p w:rsidR="00015CF9" w:rsidRPr="00AA7439" w:rsidRDefault="00015CF9" w:rsidP="00015CF9">
      <w:pPr>
        <w:numPr>
          <w:ilvl w:val="0"/>
          <w:numId w:val="12"/>
        </w:numPr>
        <w:tabs>
          <w:tab w:val="left" w:pos="426"/>
          <w:tab w:val="left" w:pos="567"/>
          <w:tab w:val="left" w:pos="1040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 </w:t>
      </w:r>
      <w:proofErr w:type="spellStart"/>
      <w:r w:rsidRPr="00AA7439">
        <w:rPr>
          <w:sz w:val="24"/>
          <w:szCs w:val="24"/>
        </w:rPr>
        <w:t>несформированность</w:t>
      </w:r>
      <w:proofErr w:type="spellEnd"/>
      <w:r w:rsidRPr="00AA7439">
        <w:rPr>
          <w:sz w:val="24"/>
          <w:szCs w:val="24"/>
        </w:rPr>
        <w:t xml:space="preserve"> возрастных форм поведения.</w:t>
      </w:r>
    </w:p>
    <w:p w:rsidR="00015CF9" w:rsidRPr="00AA7439" w:rsidRDefault="00015CF9" w:rsidP="00015CF9">
      <w:pPr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В данном возрастном периоде задержка психического развития ребенка может проявляться в недоразвитии психомоторных и речевых функций. Это негативно отражается на развитии </w:t>
      </w:r>
      <w:proofErr w:type="spellStart"/>
      <w:r w:rsidRPr="00AA7439">
        <w:rPr>
          <w:sz w:val="24"/>
          <w:szCs w:val="24"/>
        </w:rPr>
        <w:t>сенсорно-перцептивной</w:t>
      </w:r>
      <w:proofErr w:type="spellEnd"/>
      <w:r w:rsidRPr="00AA7439">
        <w:rPr>
          <w:sz w:val="24"/>
          <w:szCs w:val="24"/>
        </w:rPr>
        <w:t xml:space="preserve">, интеллектуальной, игровой деятельности ребенка. </w:t>
      </w:r>
    </w:p>
    <w:p w:rsidR="00015CF9" w:rsidRPr="00AA7439" w:rsidRDefault="00015CF9" w:rsidP="00015CF9">
      <w:pPr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Недоразвитие речи затрудняет общение </w:t>
      </w:r>
      <w:proofErr w:type="gramStart"/>
      <w:r w:rsidRPr="00AA7439">
        <w:rPr>
          <w:sz w:val="24"/>
          <w:szCs w:val="24"/>
        </w:rPr>
        <w:t>со</w:t>
      </w:r>
      <w:proofErr w:type="gramEnd"/>
      <w:r w:rsidRPr="00AA7439">
        <w:rPr>
          <w:sz w:val="24"/>
          <w:szCs w:val="24"/>
        </w:rPr>
        <w:t xml:space="preserve"> взрослыми и со сверстниками, влияет на формирование представлений об окружающем мире. </w:t>
      </w:r>
    </w:p>
    <w:p w:rsidR="00015CF9" w:rsidRPr="00AA7439" w:rsidRDefault="00015CF9" w:rsidP="00015CF9">
      <w:pPr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>Уже в этом возрасте можно увидеть признаки той или иной формы ЗПР. Например, у детей с последствиями раннего органического поражения ЦНС наблюдаются:</w:t>
      </w:r>
    </w:p>
    <w:p w:rsidR="00015CF9" w:rsidRPr="00AA7439" w:rsidRDefault="00015CF9" w:rsidP="00015CF9">
      <w:pPr>
        <w:widowControl w:val="0"/>
        <w:numPr>
          <w:ilvl w:val="0"/>
          <w:numId w:val="11"/>
        </w:numPr>
        <w:tabs>
          <w:tab w:val="left" w:pos="1155"/>
        </w:tabs>
        <w:spacing w:line="276" w:lineRule="auto"/>
        <w:ind w:left="0" w:firstLine="567"/>
        <w:rPr>
          <w:sz w:val="24"/>
          <w:szCs w:val="24"/>
        </w:rPr>
      </w:pPr>
      <w:r w:rsidRPr="00AA7439">
        <w:rPr>
          <w:sz w:val="24"/>
          <w:szCs w:val="24"/>
        </w:rPr>
        <w:t>отставание психомоторных функций, наглядно проявляющееся в недостатках мелкой моторики, пространственной организации движений, моторной памяти, координационных способностей;</w:t>
      </w:r>
    </w:p>
    <w:p w:rsidR="00015CF9" w:rsidRPr="00AA7439" w:rsidRDefault="00015CF9" w:rsidP="00015CF9">
      <w:pPr>
        <w:numPr>
          <w:ilvl w:val="0"/>
          <w:numId w:val="13"/>
        </w:numPr>
        <w:tabs>
          <w:tab w:val="left" w:pos="1110"/>
          <w:tab w:val="left" w:pos="1155"/>
        </w:tabs>
        <w:spacing w:line="276" w:lineRule="auto"/>
        <w:ind w:left="0"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задержка в формировании фразовой речи, затруднения в понимании многоступенчатых инструкций, грамматических форм слов, ограниченность словарного запаса, выраженные недостатки слоговой структуры слова и </w:t>
      </w:r>
      <w:proofErr w:type="spellStart"/>
      <w:r w:rsidRPr="00AA7439">
        <w:rPr>
          <w:sz w:val="24"/>
          <w:szCs w:val="24"/>
        </w:rPr>
        <w:t>звуконаполняемости</w:t>
      </w:r>
      <w:proofErr w:type="spellEnd"/>
      <w:r w:rsidRPr="00AA7439">
        <w:rPr>
          <w:sz w:val="24"/>
          <w:szCs w:val="24"/>
        </w:rPr>
        <w:t>, нарушения фонематической стороны речи;</w:t>
      </w:r>
    </w:p>
    <w:p w:rsidR="00015CF9" w:rsidRPr="00AA7439" w:rsidRDefault="00015CF9" w:rsidP="00015CF9">
      <w:pPr>
        <w:numPr>
          <w:ilvl w:val="0"/>
          <w:numId w:val="13"/>
        </w:numPr>
        <w:tabs>
          <w:tab w:val="left" w:pos="1110"/>
          <w:tab w:val="left" w:pos="1155"/>
        </w:tabs>
        <w:spacing w:line="276" w:lineRule="auto"/>
        <w:ind w:left="0" w:firstLine="567"/>
        <w:rPr>
          <w:sz w:val="24"/>
          <w:szCs w:val="24"/>
        </w:rPr>
      </w:pPr>
      <w:r w:rsidRPr="00AA7439">
        <w:rPr>
          <w:sz w:val="24"/>
          <w:szCs w:val="24"/>
        </w:rPr>
        <w:t>недостаточность свойств внимания: слабая врабатываемость, отвлекаемость, объем внимания и способность к переключению снижены.</w:t>
      </w:r>
    </w:p>
    <w:p w:rsidR="00015CF9" w:rsidRPr="00AA7439" w:rsidRDefault="00015CF9" w:rsidP="00015CF9">
      <w:pPr>
        <w:tabs>
          <w:tab w:val="left" w:pos="1110"/>
          <w:tab w:val="left" w:pos="1155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>Последствия воздействия неблагоприятных психогенных и соматогенных факторов проявляются в недоразвитии ориентировочной основы познавательной деятельности:</w:t>
      </w:r>
    </w:p>
    <w:p w:rsidR="00015CF9" w:rsidRPr="00AA7439" w:rsidRDefault="00015CF9" w:rsidP="00015CF9">
      <w:pPr>
        <w:numPr>
          <w:ilvl w:val="0"/>
          <w:numId w:val="13"/>
        </w:numPr>
        <w:tabs>
          <w:tab w:val="left" w:pos="1140"/>
        </w:tabs>
        <w:spacing w:line="276" w:lineRule="auto"/>
        <w:ind w:left="0" w:firstLine="567"/>
        <w:rPr>
          <w:sz w:val="24"/>
          <w:szCs w:val="24"/>
        </w:rPr>
      </w:pPr>
      <w:r w:rsidRPr="00AA7439">
        <w:rPr>
          <w:sz w:val="24"/>
          <w:szCs w:val="24"/>
        </w:rPr>
        <w:t>снижение познавательной активности;</w:t>
      </w:r>
    </w:p>
    <w:p w:rsidR="00015CF9" w:rsidRPr="00AA7439" w:rsidRDefault="00015CF9" w:rsidP="00015CF9">
      <w:pPr>
        <w:numPr>
          <w:ilvl w:val="0"/>
          <w:numId w:val="13"/>
        </w:numPr>
        <w:tabs>
          <w:tab w:val="left" w:pos="1140"/>
        </w:tabs>
        <w:spacing w:line="276" w:lineRule="auto"/>
        <w:ind w:left="0"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негативные эмоциональные реакции при выполнении заданий, в процессе общения </w:t>
      </w:r>
      <w:proofErr w:type="gramStart"/>
      <w:r w:rsidRPr="00AA7439">
        <w:rPr>
          <w:sz w:val="24"/>
          <w:szCs w:val="24"/>
        </w:rPr>
        <w:t>со</w:t>
      </w:r>
      <w:proofErr w:type="gramEnd"/>
      <w:r w:rsidRPr="00AA7439">
        <w:rPr>
          <w:sz w:val="24"/>
          <w:szCs w:val="24"/>
        </w:rPr>
        <w:t xml:space="preserve"> взрослыми и сверстниками;</w:t>
      </w:r>
    </w:p>
    <w:p w:rsidR="00015CF9" w:rsidRPr="00AA7439" w:rsidRDefault="00015CF9" w:rsidP="00015CF9">
      <w:pPr>
        <w:numPr>
          <w:ilvl w:val="0"/>
          <w:numId w:val="13"/>
        </w:numPr>
        <w:tabs>
          <w:tab w:val="left" w:pos="1140"/>
        </w:tabs>
        <w:spacing w:line="276" w:lineRule="auto"/>
        <w:ind w:left="0" w:firstLine="567"/>
        <w:rPr>
          <w:sz w:val="24"/>
          <w:szCs w:val="24"/>
        </w:rPr>
      </w:pPr>
      <w:r w:rsidRPr="00AA7439">
        <w:rPr>
          <w:sz w:val="24"/>
          <w:szCs w:val="24"/>
        </w:rPr>
        <w:t>повышенная утомляемость, истощаемость.</w:t>
      </w:r>
    </w:p>
    <w:p w:rsidR="00015CF9" w:rsidRDefault="00015CF9" w:rsidP="00015CF9">
      <w:pPr>
        <w:tabs>
          <w:tab w:val="left" w:pos="9781"/>
        </w:tabs>
        <w:jc w:val="center"/>
        <w:rPr>
          <w:rFonts w:eastAsia="Times New Roman"/>
          <w:b/>
          <w:i/>
          <w:sz w:val="24"/>
          <w:szCs w:val="24"/>
        </w:rPr>
      </w:pPr>
    </w:p>
    <w:p w:rsidR="00015CF9" w:rsidRPr="00AA7439" w:rsidRDefault="00015CF9" w:rsidP="00015CF9">
      <w:pPr>
        <w:tabs>
          <w:tab w:val="left" w:pos="9781"/>
        </w:tabs>
        <w:jc w:val="center"/>
        <w:rPr>
          <w:rStyle w:val="c11"/>
          <w:rFonts w:eastAsiaTheme="minorHAnsi"/>
          <w:b/>
          <w:i/>
          <w:lang w:eastAsia="en-US"/>
        </w:rPr>
      </w:pPr>
      <w:r w:rsidRPr="00AA7439">
        <w:rPr>
          <w:rFonts w:eastAsia="Times New Roman"/>
          <w:b/>
          <w:i/>
          <w:sz w:val="24"/>
          <w:szCs w:val="24"/>
        </w:rPr>
        <w:t>Психологические особенности детей дошкольного возраста с задержкой психического развития</w:t>
      </w:r>
    </w:p>
    <w:p w:rsidR="00015CF9" w:rsidRPr="00AA7439" w:rsidRDefault="00015CF9" w:rsidP="00015CF9">
      <w:pPr>
        <w:tabs>
          <w:tab w:val="left" w:pos="709"/>
          <w:tab w:val="left" w:pos="9781"/>
        </w:tabs>
        <w:ind w:firstLine="567"/>
        <w:rPr>
          <w:rStyle w:val="c11"/>
          <w:rFonts w:eastAsia="SimSun"/>
        </w:rPr>
      </w:pPr>
      <w:r w:rsidRPr="00AA7439">
        <w:rPr>
          <w:rStyle w:val="c11"/>
          <w:rFonts w:eastAsia="SimSun"/>
        </w:rPr>
        <w:t>В дошкольном возрасте проявления задержки становятся более выраженными и проявляются в следующем:</w:t>
      </w:r>
    </w:p>
    <w:p w:rsidR="00015CF9" w:rsidRPr="00AA7439" w:rsidRDefault="00015CF9" w:rsidP="00015CF9">
      <w:pPr>
        <w:tabs>
          <w:tab w:val="left" w:pos="709"/>
          <w:tab w:val="left" w:pos="9781"/>
        </w:tabs>
        <w:ind w:firstLine="567"/>
        <w:rPr>
          <w:sz w:val="24"/>
          <w:szCs w:val="24"/>
          <w:lang w:eastAsia="ru-RU"/>
        </w:rPr>
      </w:pPr>
      <w:r w:rsidRPr="00AA7439">
        <w:rPr>
          <w:i/>
          <w:iCs/>
          <w:sz w:val="24"/>
          <w:szCs w:val="24"/>
        </w:rPr>
        <w:t xml:space="preserve">Недостаточная познавательная активность нередко в сочетании с быстрой утомляемостью и истощаемостью. </w:t>
      </w:r>
      <w:r w:rsidRPr="00AA7439">
        <w:rPr>
          <w:sz w:val="24"/>
          <w:szCs w:val="24"/>
        </w:rPr>
        <w:t>Дети с ЗПР отличаются пониженной, по сравнению с возрастной нормой, умственной работоспособностью, особенно при усложнении деятельности.</w:t>
      </w:r>
    </w:p>
    <w:p w:rsidR="00015CF9" w:rsidRPr="00AA7439" w:rsidRDefault="00015CF9" w:rsidP="00015CF9">
      <w:pPr>
        <w:tabs>
          <w:tab w:val="left" w:pos="9781"/>
        </w:tabs>
        <w:ind w:firstLine="567"/>
        <w:rPr>
          <w:rStyle w:val="c11"/>
          <w:rFonts w:eastAsia="SimSun"/>
        </w:rPr>
      </w:pPr>
      <w:r w:rsidRPr="00AA7439">
        <w:rPr>
          <w:i/>
          <w:iCs/>
          <w:sz w:val="24"/>
          <w:szCs w:val="24"/>
        </w:rPr>
        <w:lastRenderedPageBreak/>
        <w:t xml:space="preserve">Отставание в развитии психомоторных функций, недостатки общей и мелкой моторики, координационных способностей, чувства ритма. </w:t>
      </w:r>
      <w:r w:rsidRPr="00AA7439">
        <w:rPr>
          <w:rStyle w:val="c11"/>
          <w:rFonts w:eastAsia="SimSun"/>
        </w:rPr>
        <w:t xml:space="preserve">Двигательные навыки и техника основных движений отстают от возрастных возможностей, страдают двигательные качества: быстрота, ловкость, точность, сила движений. Недостатки психомоторики проявляются в незрелости </w:t>
      </w:r>
      <w:proofErr w:type="spellStart"/>
      <w:r w:rsidRPr="00AA7439">
        <w:rPr>
          <w:rStyle w:val="c11"/>
          <w:rFonts w:eastAsia="SimSun"/>
        </w:rPr>
        <w:t>зрительно-слухо-моторной</w:t>
      </w:r>
      <w:proofErr w:type="spellEnd"/>
      <w:r w:rsidRPr="00AA7439">
        <w:rPr>
          <w:rStyle w:val="c11"/>
          <w:rFonts w:eastAsia="SimSun"/>
        </w:rPr>
        <w:t xml:space="preserve"> координации, произвольной регуляции движений, недостатках моторной памяти, пространственной организации движений.</w:t>
      </w:r>
    </w:p>
    <w:p w:rsidR="00015CF9" w:rsidRPr="00AA7439" w:rsidRDefault="00015CF9" w:rsidP="00015CF9">
      <w:pPr>
        <w:ind w:firstLine="567"/>
        <w:rPr>
          <w:rStyle w:val="c11"/>
          <w:rFonts w:eastAsia="SimSun"/>
        </w:rPr>
      </w:pPr>
      <w:r w:rsidRPr="00AA7439">
        <w:rPr>
          <w:i/>
          <w:iCs/>
          <w:sz w:val="24"/>
          <w:szCs w:val="24"/>
        </w:rPr>
        <w:t xml:space="preserve">Недостаточность объема, обобщенности, предметности и целостности восприятия, </w:t>
      </w:r>
      <w:r w:rsidRPr="00AA7439">
        <w:rPr>
          <w:rStyle w:val="c11"/>
          <w:rFonts w:eastAsia="SimSun"/>
        </w:rPr>
        <w:t xml:space="preserve">что негативно отражается на формировании зрительно-пространственных функций и проявляется в таких продуктивных видах деятельности, как рисование и конструирование. </w:t>
      </w:r>
    </w:p>
    <w:p w:rsidR="00015CF9" w:rsidRPr="00AA7439" w:rsidRDefault="00015CF9" w:rsidP="00015CF9">
      <w:pPr>
        <w:ind w:firstLine="567"/>
        <w:rPr>
          <w:rStyle w:val="c11"/>
          <w:rFonts w:eastAsia="SimSun"/>
        </w:rPr>
      </w:pPr>
      <w:r w:rsidRPr="00AA7439">
        <w:rPr>
          <w:rStyle w:val="c11"/>
          <w:rFonts w:eastAsia="SimSun"/>
        </w:rPr>
        <w:t xml:space="preserve">Более </w:t>
      </w:r>
      <w:r w:rsidRPr="00AA7439">
        <w:rPr>
          <w:i/>
          <w:sz w:val="24"/>
          <w:szCs w:val="24"/>
        </w:rPr>
        <w:t>низкая способность</w:t>
      </w:r>
      <w:r w:rsidRPr="00AA7439">
        <w:rPr>
          <w:rStyle w:val="c11"/>
          <w:rFonts w:eastAsia="SimSun"/>
        </w:rPr>
        <w:t xml:space="preserve">, по сравнению с нормально развивающимися детьми того же возраста, </w:t>
      </w:r>
      <w:r w:rsidRPr="00AA7439">
        <w:rPr>
          <w:i/>
          <w:sz w:val="24"/>
          <w:szCs w:val="24"/>
        </w:rPr>
        <w:t xml:space="preserve">к приему и переработке </w:t>
      </w:r>
      <w:proofErr w:type="spellStart"/>
      <w:r w:rsidRPr="00AA7439">
        <w:rPr>
          <w:i/>
          <w:sz w:val="24"/>
          <w:szCs w:val="24"/>
        </w:rPr>
        <w:t>перцептивной</w:t>
      </w:r>
      <w:proofErr w:type="spellEnd"/>
      <w:r w:rsidRPr="00AA7439">
        <w:rPr>
          <w:i/>
          <w:sz w:val="24"/>
          <w:szCs w:val="24"/>
        </w:rPr>
        <w:t xml:space="preserve"> информации, </w:t>
      </w:r>
      <w:r w:rsidRPr="00AA7439">
        <w:rPr>
          <w:rStyle w:val="c11"/>
          <w:rFonts w:eastAsia="SimSun"/>
        </w:rPr>
        <w:t>что наиболее характерно для детей с ЗПР церебрально-органического генеза. В воспринимаемом объекте дети выделяют гораздо меньше признаков, чем их здоровые сверстники. Многие стороны объекта, данного в непривычном ракурсе (например, в перевернутом виде), дети могут не узнать, они с трудом выделяют объект из фона. Выражены трудности при восприятии объектов через осязание: удлиняется время узнавания осязаемой фигуры, есть трудности обобщения осязательных сигналов, словесного и графического отображения предметов.</w:t>
      </w:r>
    </w:p>
    <w:p w:rsidR="00015CF9" w:rsidRPr="00AA7439" w:rsidRDefault="00015CF9" w:rsidP="00015CF9">
      <w:pPr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У детей с другими формами ЗПР выраженной недостаточности </w:t>
      </w:r>
      <w:proofErr w:type="spellStart"/>
      <w:r w:rsidRPr="00AA7439">
        <w:rPr>
          <w:sz w:val="24"/>
          <w:szCs w:val="24"/>
        </w:rPr>
        <w:t>сенсорно-перцептивных</w:t>
      </w:r>
      <w:proofErr w:type="spellEnd"/>
      <w:r w:rsidRPr="00AA7439">
        <w:rPr>
          <w:sz w:val="24"/>
          <w:szCs w:val="24"/>
        </w:rPr>
        <w:t xml:space="preserve"> функций не обнаруживается. Однако, в отличие от здоровых сверстников, у них наблюдаются эмоционально-волевая незрелость, снижение познавательной активности, слабость произвольной регуляции поведения, недоразвитие и качественное своеобразие игровой деятельности.</w:t>
      </w:r>
    </w:p>
    <w:p w:rsidR="00015CF9" w:rsidRPr="00AA7439" w:rsidRDefault="00015CF9" w:rsidP="00015CF9">
      <w:pPr>
        <w:ind w:firstLine="567"/>
        <w:rPr>
          <w:rStyle w:val="c11"/>
          <w:rFonts w:eastAsia="SimSun"/>
        </w:rPr>
      </w:pPr>
      <w:r w:rsidRPr="00AA7439">
        <w:rPr>
          <w:i/>
          <w:iCs/>
          <w:sz w:val="24"/>
          <w:szCs w:val="24"/>
        </w:rPr>
        <w:t xml:space="preserve">Незрелость мыслительных операций. </w:t>
      </w:r>
      <w:r w:rsidRPr="00AA7439">
        <w:rPr>
          <w:rStyle w:val="c11"/>
          <w:rFonts w:eastAsia="SimSun"/>
        </w:rPr>
        <w:t xml:space="preserve">Дети с ЗПР испытывают большие трудности при выделении общих, существенных признаков в группе предметов, абстрагировании от несущественных признаков, при переключении с одного основания классификации на другой, при обобщении. </w:t>
      </w:r>
      <w:r w:rsidRPr="00AA7439">
        <w:rPr>
          <w:sz w:val="24"/>
          <w:szCs w:val="24"/>
        </w:rPr>
        <w:t xml:space="preserve">Незрелость мыслительных операций сказывается на продуктивности наглядно-образного мышления и трудностях формирования словесно-логического мышления. Детям </w:t>
      </w:r>
      <w:r w:rsidRPr="00AA7439">
        <w:rPr>
          <w:iCs/>
          <w:sz w:val="24"/>
          <w:szCs w:val="24"/>
        </w:rPr>
        <w:t xml:space="preserve">трудно устанавливать причинно-следственные связи и отношения, усваивать обобщающие понятия. </w:t>
      </w:r>
      <w:r w:rsidRPr="00AA7439">
        <w:rPr>
          <w:rStyle w:val="c11"/>
          <w:rFonts w:eastAsia="SimSun"/>
        </w:rPr>
        <w:t xml:space="preserve">При нормальном темпе психического развития старшие дошкольники способны строить простые умозаключения, могут осуществлять мыслительные операции на уровне словесно-логического мышления (его конкретно-понятийных форм). Незрелость функционального состояния ЦНС (слабость процессов торможения и возбуждения, затруднения в образовании сложных условных </w:t>
      </w:r>
      <w:r w:rsidRPr="00AA7439">
        <w:rPr>
          <w:rStyle w:val="c11"/>
          <w:rFonts w:eastAsia="SimSun"/>
        </w:rPr>
        <w:lastRenderedPageBreak/>
        <w:t xml:space="preserve">связей, отставание в формировании систем межанализаторных связей) обусловливает бедный запас конкретных знаний, затрудненность процесса обобщения знаний, скудное содержание понятий. У детей с ЗПР часто затруднен анализ и синтез ситуации. Незрелость мыслительных операций, необходимость большего, чем в норме, количества времени для приема и переработки информации, </w:t>
      </w:r>
      <w:proofErr w:type="spellStart"/>
      <w:r w:rsidRPr="00AA7439">
        <w:rPr>
          <w:rStyle w:val="c11"/>
          <w:rFonts w:eastAsia="SimSun"/>
        </w:rPr>
        <w:t>несформированность</w:t>
      </w:r>
      <w:proofErr w:type="spellEnd"/>
      <w:r w:rsidRPr="00AA7439">
        <w:rPr>
          <w:rStyle w:val="c11"/>
          <w:rFonts w:eastAsia="SimSun"/>
        </w:rPr>
        <w:t xml:space="preserve"> антиципирующего анализа выражается в неумении предвидеть результаты действий как своих, так и чужих, особенно если при этом задача требует выявления причинно-следственных связей и построения на этой основе программы событий.</w:t>
      </w:r>
    </w:p>
    <w:p w:rsidR="00015CF9" w:rsidRPr="00AA7439" w:rsidRDefault="00015CF9" w:rsidP="00015CF9">
      <w:pPr>
        <w:widowControl w:val="0"/>
        <w:tabs>
          <w:tab w:val="left" w:pos="1120"/>
          <w:tab w:val="left" w:pos="9781"/>
        </w:tabs>
        <w:ind w:firstLine="567"/>
        <w:rPr>
          <w:rStyle w:val="c11"/>
          <w:rFonts w:eastAsia="SimSun"/>
        </w:rPr>
      </w:pPr>
      <w:r w:rsidRPr="00AA7439">
        <w:rPr>
          <w:i/>
          <w:iCs/>
          <w:sz w:val="24"/>
          <w:szCs w:val="24"/>
        </w:rPr>
        <w:t xml:space="preserve">Задержанный темп формирования </w:t>
      </w:r>
      <w:proofErr w:type="spellStart"/>
      <w:r w:rsidRPr="00AA7439">
        <w:rPr>
          <w:i/>
          <w:iCs/>
          <w:sz w:val="24"/>
          <w:szCs w:val="24"/>
        </w:rPr>
        <w:t>мнестической</w:t>
      </w:r>
      <w:proofErr w:type="spellEnd"/>
      <w:r w:rsidRPr="00AA7439">
        <w:rPr>
          <w:i/>
          <w:iCs/>
          <w:sz w:val="24"/>
          <w:szCs w:val="24"/>
        </w:rPr>
        <w:t xml:space="preserve"> деятельности, низкая продуктивность и прочность запоминания, </w:t>
      </w:r>
      <w:r w:rsidRPr="00AA7439">
        <w:rPr>
          <w:rStyle w:val="c11"/>
          <w:rFonts w:eastAsia="SimSun"/>
        </w:rPr>
        <w:t xml:space="preserve">особенно на уровне слухоречевой памяти, отрицательно сказывается на усвоении получаемой информации. </w:t>
      </w:r>
    </w:p>
    <w:p w:rsidR="00015CF9" w:rsidRPr="00AA7439" w:rsidRDefault="00015CF9" w:rsidP="00015CF9">
      <w:pPr>
        <w:widowControl w:val="0"/>
        <w:tabs>
          <w:tab w:val="left" w:pos="1120"/>
          <w:tab w:val="left" w:pos="9781"/>
        </w:tabs>
        <w:ind w:firstLine="567"/>
        <w:rPr>
          <w:iCs/>
          <w:sz w:val="24"/>
          <w:szCs w:val="24"/>
        </w:rPr>
      </w:pPr>
      <w:r w:rsidRPr="00AA7439">
        <w:rPr>
          <w:sz w:val="24"/>
          <w:szCs w:val="24"/>
        </w:rPr>
        <w:t xml:space="preserve">Отмечаются недостатки всех свойств внимания: </w:t>
      </w:r>
      <w:r w:rsidRPr="00AA7439">
        <w:rPr>
          <w:iCs/>
          <w:sz w:val="24"/>
          <w:szCs w:val="24"/>
        </w:rPr>
        <w:t xml:space="preserve">неустойчивость, трудности концентрации и его распределения, сужение объема. Задерживается формирование такого интегративного качества, как </w:t>
      </w:r>
      <w:proofErr w:type="spellStart"/>
      <w:r w:rsidRPr="00AA7439">
        <w:rPr>
          <w:i/>
          <w:iCs/>
          <w:sz w:val="24"/>
          <w:szCs w:val="24"/>
        </w:rPr>
        <w:t>саморегуляция</w:t>
      </w:r>
      <w:proofErr w:type="spellEnd"/>
      <w:r w:rsidRPr="00AA7439">
        <w:rPr>
          <w:i/>
          <w:iCs/>
          <w:sz w:val="24"/>
          <w:szCs w:val="24"/>
        </w:rPr>
        <w:t>,</w:t>
      </w:r>
      <w:r w:rsidRPr="00AA7439">
        <w:rPr>
          <w:iCs/>
          <w:sz w:val="24"/>
          <w:szCs w:val="24"/>
        </w:rPr>
        <w:t xml:space="preserve"> что негативно сказывается на успешности ребенка при освоении образовательной программы.</w:t>
      </w:r>
    </w:p>
    <w:p w:rsidR="00015CF9" w:rsidRPr="00AA7439" w:rsidRDefault="00015CF9" w:rsidP="00015CF9">
      <w:pPr>
        <w:widowControl w:val="0"/>
        <w:tabs>
          <w:tab w:val="left" w:pos="1310"/>
          <w:tab w:val="left" w:pos="9781"/>
        </w:tabs>
        <w:ind w:firstLine="567"/>
        <w:rPr>
          <w:rStyle w:val="c11"/>
          <w:rFonts w:eastAsia="SimSun"/>
        </w:rPr>
      </w:pPr>
      <w:r w:rsidRPr="00AA7439">
        <w:rPr>
          <w:i/>
          <w:sz w:val="24"/>
          <w:szCs w:val="24"/>
        </w:rPr>
        <w:t xml:space="preserve">Эмоциональная сфера дошкольников </w:t>
      </w:r>
      <w:r w:rsidRPr="00AA7439">
        <w:rPr>
          <w:rStyle w:val="c11"/>
          <w:rFonts w:eastAsia="SimSun"/>
        </w:rPr>
        <w:t>с ЗПР подчиняется общим законам развития, имеющим место в раннем онтогенезе. Однако сфера социальных эмоций в условиях стихийного формирования не соответствует потенциальным возрастным возможностям.</w:t>
      </w:r>
    </w:p>
    <w:p w:rsidR="00015CF9" w:rsidRPr="00AA7439" w:rsidRDefault="00015CF9" w:rsidP="00015CF9">
      <w:pPr>
        <w:widowControl w:val="0"/>
        <w:tabs>
          <w:tab w:val="left" w:pos="1120"/>
          <w:tab w:val="left" w:pos="9781"/>
        </w:tabs>
        <w:ind w:firstLine="567"/>
        <w:rPr>
          <w:sz w:val="24"/>
          <w:szCs w:val="24"/>
        </w:rPr>
      </w:pPr>
      <w:r w:rsidRPr="00AA7439">
        <w:rPr>
          <w:i/>
          <w:iCs/>
          <w:sz w:val="24"/>
          <w:szCs w:val="24"/>
        </w:rPr>
        <w:t xml:space="preserve">Незрелость эмоционально-волевой сферы и </w:t>
      </w:r>
      <w:r w:rsidRPr="00AA7439">
        <w:rPr>
          <w:i/>
          <w:sz w:val="24"/>
          <w:szCs w:val="24"/>
        </w:rPr>
        <w:t>коммуникативной деятельности</w:t>
      </w:r>
      <w:r w:rsidRPr="00AA7439">
        <w:rPr>
          <w:sz w:val="24"/>
          <w:szCs w:val="24"/>
        </w:rPr>
        <w:t xml:space="preserve"> отрицательно влияет на поведение и межличностное взаимодействие дошкольников с ЗПР. Дети не всегда соблюдают дистанцию </w:t>
      </w:r>
      <w:proofErr w:type="gramStart"/>
      <w:r w:rsidRPr="00AA7439">
        <w:rPr>
          <w:sz w:val="24"/>
          <w:szCs w:val="24"/>
        </w:rPr>
        <w:t>со</w:t>
      </w:r>
      <w:proofErr w:type="gramEnd"/>
      <w:r w:rsidRPr="00AA7439">
        <w:rPr>
          <w:sz w:val="24"/>
          <w:szCs w:val="24"/>
        </w:rPr>
        <w:t xml:space="preserve"> взрослыми, могут вести себя навязчиво, бесцеремонно, или, наоборот, отказываются от контакта и сотрудничества. Трудно подчиняются правилам поведения в группе, редко завязывают дружеские отношения со своими сверстниками. Задерживается переход от одной формы общения к другой, более сложной. Отмечается меньшая предрасположенность этих детей к включению в свой опыт </w:t>
      </w:r>
      <w:proofErr w:type="spellStart"/>
      <w:r w:rsidRPr="00AA7439">
        <w:rPr>
          <w:sz w:val="24"/>
          <w:szCs w:val="24"/>
        </w:rPr>
        <w:t>социокультурных</w:t>
      </w:r>
      <w:proofErr w:type="spellEnd"/>
      <w:r w:rsidRPr="00AA7439">
        <w:rPr>
          <w:sz w:val="24"/>
          <w:szCs w:val="24"/>
        </w:rPr>
        <w:t xml:space="preserve"> образцов поведения, тенденция избегать обращения к сложным формам поведения. </w:t>
      </w:r>
      <w:proofErr w:type="gramStart"/>
      <w:r w:rsidRPr="00AA7439">
        <w:rPr>
          <w:sz w:val="24"/>
          <w:szCs w:val="24"/>
        </w:rPr>
        <w:t xml:space="preserve">У детей с психическим инфантилизмом, психогенной и соматогенной ЗПР наблюдаются нарушения поведения, проявляющиеся в повышенной аффектации, снижении самоконтроля, наличии </w:t>
      </w:r>
      <w:proofErr w:type="spellStart"/>
      <w:r w:rsidRPr="00AA7439">
        <w:rPr>
          <w:sz w:val="24"/>
          <w:szCs w:val="24"/>
        </w:rPr>
        <w:t>патохарактерологических</w:t>
      </w:r>
      <w:proofErr w:type="spellEnd"/>
      <w:r w:rsidRPr="00AA7439">
        <w:rPr>
          <w:sz w:val="24"/>
          <w:szCs w:val="24"/>
        </w:rPr>
        <w:t xml:space="preserve"> поведенческих реакций.</w:t>
      </w:r>
      <w:proofErr w:type="gramEnd"/>
    </w:p>
    <w:p w:rsidR="00015CF9" w:rsidRPr="00AA7439" w:rsidRDefault="00015CF9" w:rsidP="00015CF9">
      <w:pPr>
        <w:tabs>
          <w:tab w:val="left" w:pos="9781"/>
        </w:tabs>
        <w:ind w:firstLine="567"/>
        <w:rPr>
          <w:sz w:val="24"/>
          <w:szCs w:val="24"/>
        </w:rPr>
      </w:pPr>
      <w:r w:rsidRPr="00AA7439">
        <w:rPr>
          <w:i/>
          <w:sz w:val="24"/>
          <w:szCs w:val="24"/>
        </w:rPr>
        <w:t>Задержка в развитии и своеобразие игровой деятельности</w:t>
      </w:r>
      <w:r w:rsidRPr="00AA7439">
        <w:rPr>
          <w:sz w:val="24"/>
          <w:szCs w:val="24"/>
        </w:rPr>
        <w:t xml:space="preserve">. У дошкольников с ЗПР недостаточно развиты все структурные компоненты игровой деятельности: снижена игровая мотивация, с трудом формируется игровой замысел, сюжеты игр бедные, примитивные, ролевое поведение неустойчивое, возможны соскальзывания на стереотипные действия с игровым материалом. Содержательная сторона игры обеднена из-за недостаточности знаний и представлений об окружающем мире. Игра не развита как </w:t>
      </w:r>
      <w:r w:rsidRPr="00AA7439">
        <w:rPr>
          <w:sz w:val="24"/>
          <w:szCs w:val="24"/>
        </w:rPr>
        <w:lastRenderedPageBreak/>
        <w:t>совместная деятельность, дети не умеют строить коллективную игру, почти не пользуются ролевой речью. Они реже используют предметы-заместители, почти не проявляют творчества, чаще предпочитают подвижные игры, свойственные младшему возрасту, при этом затрудняются в соблюдении правил. Отсутствие полноценной игровой деятельности затрудняет формирование внутреннего плана действий, произвольной регуляции поведения, т. о. своевременно не складываются предпосылки для перехода к более сложной - учебной деятельности.</w:t>
      </w:r>
    </w:p>
    <w:p w:rsidR="00015CF9" w:rsidRPr="00AA7439" w:rsidRDefault="00015CF9" w:rsidP="00015CF9">
      <w:pPr>
        <w:tabs>
          <w:tab w:val="left" w:pos="9781"/>
        </w:tabs>
        <w:ind w:firstLine="567"/>
        <w:rPr>
          <w:rStyle w:val="c11"/>
          <w:rFonts w:eastAsia="SimSun"/>
        </w:rPr>
      </w:pPr>
      <w:r w:rsidRPr="00AA7439">
        <w:rPr>
          <w:i/>
          <w:iCs/>
          <w:sz w:val="24"/>
          <w:szCs w:val="24"/>
        </w:rPr>
        <w:t xml:space="preserve">Недоразвитие речи носит системный характер. </w:t>
      </w:r>
      <w:r w:rsidRPr="00AA7439">
        <w:rPr>
          <w:i/>
          <w:sz w:val="24"/>
          <w:szCs w:val="24"/>
        </w:rPr>
        <w:t>Особенности речевого</w:t>
      </w:r>
      <w:r w:rsidRPr="00AA7439">
        <w:rPr>
          <w:i/>
          <w:iCs/>
          <w:sz w:val="24"/>
          <w:szCs w:val="24"/>
        </w:rPr>
        <w:t xml:space="preserve"> </w:t>
      </w:r>
      <w:r w:rsidRPr="00AA7439">
        <w:rPr>
          <w:rStyle w:val="c11"/>
          <w:rFonts w:eastAsia="SimSun"/>
          <w:i/>
          <w:iCs/>
        </w:rPr>
        <w:t>развития детей с ЗПР</w:t>
      </w:r>
      <w:r w:rsidRPr="00AA7439">
        <w:rPr>
          <w:rStyle w:val="c11"/>
          <w:rFonts w:eastAsia="SimSun"/>
        </w:rPr>
        <w:t xml:space="preserve"> обусловлены своеобразием их познавательной деятельности и проявляются в следующем:</w:t>
      </w:r>
    </w:p>
    <w:p w:rsidR="00015CF9" w:rsidRPr="00AA7439" w:rsidRDefault="00015CF9" w:rsidP="00015CF9">
      <w:pPr>
        <w:numPr>
          <w:ilvl w:val="0"/>
          <w:numId w:val="14"/>
        </w:numPr>
        <w:tabs>
          <w:tab w:val="left" w:pos="1125"/>
        </w:tabs>
        <w:spacing w:line="276" w:lineRule="auto"/>
        <w:ind w:left="0" w:firstLine="567"/>
        <w:rPr>
          <w:rStyle w:val="c11"/>
          <w:rFonts w:eastAsia="SimSun"/>
        </w:rPr>
      </w:pPr>
      <w:r w:rsidRPr="00AA7439">
        <w:rPr>
          <w:sz w:val="24"/>
          <w:szCs w:val="24"/>
        </w:rPr>
        <w:t>отставание в овладении речью как средством обще</w:t>
      </w:r>
      <w:r w:rsidRPr="00AA7439">
        <w:rPr>
          <w:rStyle w:val="c11"/>
          <w:rFonts w:eastAsia="SimSun"/>
        </w:rPr>
        <w:t>ния и всеми компонентами языка;</w:t>
      </w:r>
    </w:p>
    <w:p w:rsidR="00015CF9" w:rsidRPr="00AA7439" w:rsidRDefault="00015CF9" w:rsidP="00015CF9">
      <w:pPr>
        <w:numPr>
          <w:ilvl w:val="0"/>
          <w:numId w:val="14"/>
        </w:numPr>
        <w:tabs>
          <w:tab w:val="left" w:pos="1125"/>
        </w:tabs>
        <w:spacing w:line="276" w:lineRule="auto"/>
        <w:ind w:left="0" w:firstLine="567"/>
        <w:rPr>
          <w:sz w:val="24"/>
          <w:szCs w:val="24"/>
        </w:rPr>
      </w:pPr>
      <w:r w:rsidRPr="00AA7439">
        <w:rPr>
          <w:sz w:val="24"/>
          <w:szCs w:val="24"/>
        </w:rPr>
        <w:t>низкая речевая активность;</w:t>
      </w:r>
    </w:p>
    <w:p w:rsidR="00015CF9" w:rsidRPr="00AA7439" w:rsidRDefault="00015CF9" w:rsidP="00015CF9">
      <w:pPr>
        <w:numPr>
          <w:ilvl w:val="0"/>
          <w:numId w:val="14"/>
        </w:numPr>
        <w:tabs>
          <w:tab w:val="left" w:pos="1125"/>
        </w:tabs>
        <w:spacing w:line="276" w:lineRule="auto"/>
        <w:ind w:left="0"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бедность, </w:t>
      </w:r>
      <w:proofErr w:type="spellStart"/>
      <w:r w:rsidRPr="00AA7439">
        <w:rPr>
          <w:sz w:val="24"/>
          <w:szCs w:val="24"/>
        </w:rPr>
        <w:t>недифференцированность</w:t>
      </w:r>
      <w:proofErr w:type="spellEnd"/>
      <w:r w:rsidRPr="00AA7439">
        <w:rPr>
          <w:sz w:val="24"/>
          <w:szCs w:val="24"/>
        </w:rPr>
        <w:t xml:space="preserve"> словаря;</w:t>
      </w:r>
    </w:p>
    <w:p w:rsidR="00015CF9" w:rsidRPr="00AA7439" w:rsidRDefault="00015CF9" w:rsidP="00015CF9">
      <w:pPr>
        <w:numPr>
          <w:ilvl w:val="0"/>
          <w:numId w:val="14"/>
        </w:numPr>
        <w:tabs>
          <w:tab w:val="left" w:pos="1125"/>
        </w:tabs>
        <w:spacing w:line="276" w:lineRule="auto"/>
        <w:ind w:left="0" w:firstLine="567"/>
        <w:rPr>
          <w:sz w:val="24"/>
          <w:szCs w:val="24"/>
        </w:rPr>
      </w:pPr>
      <w:r w:rsidRPr="00AA7439">
        <w:rPr>
          <w:sz w:val="24"/>
          <w:szCs w:val="24"/>
        </w:rPr>
        <w:t>выраженные недостатки грамматического строя речи: словообразования, словоизменения, синтаксической системы языка;</w:t>
      </w:r>
    </w:p>
    <w:p w:rsidR="00015CF9" w:rsidRPr="00AA7439" w:rsidRDefault="00015CF9" w:rsidP="00015CF9">
      <w:pPr>
        <w:numPr>
          <w:ilvl w:val="0"/>
          <w:numId w:val="14"/>
        </w:numPr>
        <w:tabs>
          <w:tab w:val="left" w:pos="1125"/>
        </w:tabs>
        <w:spacing w:line="276" w:lineRule="auto"/>
        <w:ind w:left="0" w:firstLine="567"/>
        <w:rPr>
          <w:sz w:val="24"/>
          <w:szCs w:val="24"/>
        </w:rPr>
      </w:pPr>
      <w:r w:rsidRPr="00AA7439">
        <w:rPr>
          <w:sz w:val="24"/>
          <w:szCs w:val="24"/>
        </w:rPr>
        <w:t>слабость словесной регуляции действий, трудности вербализации и словесного отчета;</w:t>
      </w:r>
    </w:p>
    <w:p w:rsidR="00015CF9" w:rsidRPr="00AA7439" w:rsidRDefault="00015CF9" w:rsidP="00015CF9">
      <w:pPr>
        <w:numPr>
          <w:ilvl w:val="0"/>
          <w:numId w:val="14"/>
        </w:numPr>
        <w:tabs>
          <w:tab w:val="left" w:pos="1125"/>
        </w:tabs>
        <w:spacing w:line="276" w:lineRule="auto"/>
        <w:ind w:left="0" w:firstLine="567"/>
        <w:rPr>
          <w:sz w:val="24"/>
          <w:szCs w:val="24"/>
        </w:rPr>
      </w:pPr>
      <w:r w:rsidRPr="00AA7439">
        <w:rPr>
          <w:sz w:val="24"/>
          <w:szCs w:val="24"/>
        </w:rPr>
        <w:t>задержка в развитии фразовой речи, неполноценность развернутых речевых высказываний;</w:t>
      </w:r>
    </w:p>
    <w:p w:rsidR="00015CF9" w:rsidRPr="00AA7439" w:rsidRDefault="00015CF9" w:rsidP="00015CF9">
      <w:pPr>
        <w:numPr>
          <w:ilvl w:val="0"/>
          <w:numId w:val="14"/>
        </w:numPr>
        <w:tabs>
          <w:tab w:val="left" w:pos="1125"/>
        </w:tabs>
        <w:spacing w:line="276" w:lineRule="auto"/>
        <w:ind w:left="0"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недостаточный уровень ориентировки в языковой действительности, трудности в осознании </w:t>
      </w:r>
      <w:proofErr w:type="spellStart"/>
      <w:r w:rsidRPr="00AA7439">
        <w:rPr>
          <w:sz w:val="24"/>
          <w:szCs w:val="24"/>
        </w:rPr>
        <w:t>звуко-слогового</w:t>
      </w:r>
      <w:proofErr w:type="spellEnd"/>
      <w:r w:rsidRPr="00AA7439">
        <w:rPr>
          <w:sz w:val="24"/>
          <w:szCs w:val="24"/>
        </w:rPr>
        <w:t xml:space="preserve"> строения слова, состава предложения;</w:t>
      </w:r>
    </w:p>
    <w:p w:rsidR="00015CF9" w:rsidRPr="00AA7439" w:rsidRDefault="00015CF9" w:rsidP="00015CF9">
      <w:pPr>
        <w:numPr>
          <w:ilvl w:val="0"/>
          <w:numId w:val="14"/>
        </w:numPr>
        <w:tabs>
          <w:tab w:val="left" w:pos="1125"/>
        </w:tabs>
        <w:spacing w:line="276" w:lineRule="auto"/>
        <w:ind w:left="0"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недостатки устной речи и </w:t>
      </w:r>
      <w:proofErr w:type="spellStart"/>
      <w:r w:rsidRPr="00AA7439">
        <w:rPr>
          <w:sz w:val="24"/>
          <w:szCs w:val="24"/>
        </w:rPr>
        <w:t>несформированность</w:t>
      </w:r>
      <w:proofErr w:type="spellEnd"/>
      <w:r w:rsidRPr="00AA7439">
        <w:rPr>
          <w:sz w:val="24"/>
          <w:szCs w:val="24"/>
        </w:rPr>
        <w:t xml:space="preserve"> функционального базиса письменной речи обусловливают особые проблемы при овладении грамотой;</w:t>
      </w:r>
    </w:p>
    <w:p w:rsidR="00015CF9" w:rsidRPr="00AA7439" w:rsidRDefault="00015CF9" w:rsidP="00015CF9">
      <w:pPr>
        <w:numPr>
          <w:ilvl w:val="0"/>
          <w:numId w:val="14"/>
        </w:numPr>
        <w:tabs>
          <w:tab w:val="left" w:pos="1125"/>
          <w:tab w:val="left" w:pos="9781"/>
        </w:tabs>
        <w:spacing w:line="276" w:lineRule="auto"/>
        <w:ind w:left="0" w:firstLine="567"/>
        <w:rPr>
          <w:sz w:val="24"/>
          <w:szCs w:val="24"/>
        </w:rPr>
      </w:pPr>
      <w:r w:rsidRPr="00AA7439">
        <w:rPr>
          <w:sz w:val="24"/>
          <w:szCs w:val="24"/>
        </w:rPr>
        <w:t>недостатки семантической стороны, которые проявляются в трудностях понимания значения слова, логико-грамматических конструкций, скрытого смысла текста.</w:t>
      </w:r>
    </w:p>
    <w:p w:rsidR="00015CF9" w:rsidRPr="00AA7439" w:rsidRDefault="00015CF9" w:rsidP="00015CF9">
      <w:pPr>
        <w:tabs>
          <w:tab w:val="left" w:pos="1125"/>
          <w:tab w:val="left" w:pos="9781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Для дошкольников с ЗПР характерна неоднородность нарушенных и сохранных звеньев в структуре психической деятельности, что становится особенно заметным к концу дошкольного возраста. В отсутствии своевременной коррекционно-педагогической помощи к моменту поступления в школу дети с ЗПР не достигают необходимого уровня психологической готовности за счет незрелости мыслительных операций и снижения таких характеристик деятельности, как познавательная активность, целенаправленность, контроль и </w:t>
      </w:r>
      <w:proofErr w:type="spellStart"/>
      <w:r w:rsidRPr="00AA7439">
        <w:rPr>
          <w:sz w:val="24"/>
          <w:szCs w:val="24"/>
        </w:rPr>
        <w:t>саморегуляция</w:t>
      </w:r>
      <w:proofErr w:type="spellEnd"/>
      <w:r w:rsidRPr="00AA7439">
        <w:rPr>
          <w:sz w:val="24"/>
          <w:szCs w:val="24"/>
        </w:rPr>
        <w:t>.</w:t>
      </w:r>
    </w:p>
    <w:p w:rsidR="00015CF9" w:rsidRPr="00AA7439" w:rsidRDefault="00015CF9" w:rsidP="00015CF9">
      <w:pPr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Вышеперечисленные особенности познавательной деятельности, речи, эмоционально-волевой сферы обусловливают слабость функционального базиса, обеспечивающего дальнейшую учебную деятельность детей с ЗПР </w:t>
      </w:r>
      <w:r w:rsidRPr="00AA7439">
        <w:rPr>
          <w:i/>
          <w:sz w:val="24"/>
          <w:szCs w:val="24"/>
        </w:rPr>
        <w:t xml:space="preserve">в коммуникативном, регулятивном, познавательном, личностном компонентах. </w:t>
      </w:r>
      <w:r w:rsidRPr="00AA7439">
        <w:rPr>
          <w:sz w:val="24"/>
          <w:szCs w:val="24"/>
        </w:rPr>
        <w:t xml:space="preserve">А именно на этих компонентах основано формирование универсальных учебных действий в соответствии с </w:t>
      </w:r>
      <w:r w:rsidRPr="00AA7439">
        <w:rPr>
          <w:sz w:val="24"/>
          <w:szCs w:val="24"/>
        </w:rPr>
        <w:lastRenderedPageBreak/>
        <w:t>ФГОС начального общего образования. Важнейшей задачей является формирование этого функционального базиса для достижения целевых ориентиров дошкольного образования и формирования полноценной готовности к началу школьного обучения.</w:t>
      </w:r>
    </w:p>
    <w:p w:rsidR="00015CF9" w:rsidRPr="00AA7439" w:rsidRDefault="00015CF9" w:rsidP="00015CF9">
      <w:pPr>
        <w:tabs>
          <w:tab w:val="left" w:pos="9781"/>
        </w:tabs>
        <w:ind w:firstLine="567"/>
        <w:rPr>
          <w:b/>
          <w:i/>
          <w:sz w:val="24"/>
          <w:szCs w:val="24"/>
        </w:rPr>
      </w:pPr>
      <w:r w:rsidRPr="00AA7439">
        <w:rPr>
          <w:b/>
          <w:i/>
          <w:sz w:val="24"/>
          <w:szCs w:val="24"/>
        </w:rPr>
        <w:t>Особые образовательные потребности дошкольников с задержкой психического развития</w:t>
      </w:r>
    </w:p>
    <w:p w:rsidR="00015CF9" w:rsidRPr="00AA7439" w:rsidRDefault="00015CF9" w:rsidP="00015CF9">
      <w:pPr>
        <w:tabs>
          <w:tab w:val="left" w:pos="9781"/>
        </w:tabs>
        <w:ind w:firstLine="567"/>
        <w:rPr>
          <w:rFonts w:eastAsia="Times New Roman"/>
          <w:sz w:val="24"/>
          <w:szCs w:val="24"/>
        </w:rPr>
      </w:pPr>
      <w:r w:rsidRPr="00AA7439">
        <w:rPr>
          <w:rStyle w:val="c11"/>
          <w:rFonts w:eastAsia="SimSun"/>
        </w:rPr>
        <w:t xml:space="preserve">В ФГОС </w:t>
      </w:r>
      <w:proofErr w:type="gramStart"/>
      <w:r w:rsidRPr="00AA7439">
        <w:rPr>
          <w:rStyle w:val="c11"/>
          <w:rFonts w:eastAsia="SimSun"/>
        </w:rPr>
        <w:t>ДО</w:t>
      </w:r>
      <w:proofErr w:type="gramEnd"/>
      <w:r w:rsidRPr="00AA7439">
        <w:rPr>
          <w:rStyle w:val="c11"/>
          <w:rFonts w:eastAsia="SimSun"/>
        </w:rPr>
        <w:t xml:space="preserve"> отмечается, что </w:t>
      </w:r>
      <w:proofErr w:type="gramStart"/>
      <w:r w:rsidRPr="00AA7439">
        <w:rPr>
          <w:rStyle w:val="c11"/>
          <w:rFonts w:eastAsia="SimSun"/>
        </w:rPr>
        <w:t>образовательная</w:t>
      </w:r>
      <w:proofErr w:type="gramEnd"/>
      <w:r w:rsidRPr="00AA7439">
        <w:rPr>
          <w:rStyle w:val="c11"/>
          <w:rFonts w:eastAsia="SimSun"/>
        </w:rPr>
        <w:t xml:space="preserve"> и </w:t>
      </w:r>
      <w:r w:rsidRPr="00AA7439">
        <w:rPr>
          <w:rFonts w:eastAsia="Times New Roman"/>
          <w:i/>
          <w:sz w:val="24"/>
          <w:szCs w:val="24"/>
        </w:rPr>
        <w:t xml:space="preserve">коррекционная </w:t>
      </w:r>
      <w:r w:rsidRPr="00AA7439">
        <w:rPr>
          <w:rStyle w:val="c11"/>
          <w:rFonts w:eastAsia="SimSun"/>
        </w:rPr>
        <w:t xml:space="preserve">работа в группах комбинированной и компенсирующей направленности, а также в условиях инклюзивного образования, должна учитывать особенности развития и </w:t>
      </w:r>
      <w:r w:rsidRPr="00AA7439">
        <w:rPr>
          <w:rFonts w:eastAsia="Times New Roman"/>
          <w:b/>
          <w:i/>
          <w:sz w:val="24"/>
          <w:szCs w:val="24"/>
        </w:rPr>
        <w:t xml:space="preserve">специфические образовательные потребности и возможности </w:t>
      </w:r>
      <w:r w:rsidRPr="00AA7439">
        <w:rPr>
          <w:rFonts w:eastAsia="Times New Roman"/>
          <w:sz w:val="24"/>
          <w:szCs w:val="24"/>
        </w:rPr>
        <w:t>каждой категории детей.</w:t>
      </w:r>
    </w:p>
    <w:p w:rsidR="00015CF9" w:rsidRPr="00AA7439" w:rsidRDefault="00015CF9" w:rsidP="00015CF9">
      <w:pPr>
        <w:tabs>
          <w:tab w:val="left" w:pos="9781"/>
        </w:tabs>
        <w:ind w:firstLine="567"/>
        <w:rPr>
          <w:rStyle w:val="c11"/>
          <w:rFonts w:eastAsia="SimSun"/>
        </w:rPr>
      </w:pPr>
      <w:r w:rsidRPr="00AA7439">
        <w:rPr>
          <w:rFonts w:eastAsia="Times New Roman"/>
          <w:b/>
          <w:i/>
          <w:sz w:val="24"/>
          <w:szCs w:val="24"/>
        </w:rPr>
        <w:t>Особые образовательные потребности</w:t>
      </w:r>
      <w:r w:rsidRPr="00AA7439">
        <w:rPr>
          <w:rFonts w:eastAsia="Times New Roman"/>
          <w:b/>
          <w:sz w:val="24"/>
          <w:szCs w:val="24"/>
        </w:rPr>
        <w:t xml:space="preserve"> детей с ОВЗ </w:t>
      </w:r>
      <w:r w:rsidRPr="00AA7439">
        <w:rPr>
          <w:rFonts w:eastAsia="Times New Roman"/>
          <w:sz w:val="24"/>
          <w:szCs w:val="24"/>
        </w:rPr>
        <w:t xml:space="preserve">определяются как </w:t>
      </w:r>
      <w:r w:rsidRPr="00AA7439">
        <w:rPr>
          <w:rFonts w:eastAsia="Times New Roman"/>
          <w:b/>
          <w:i/>
          <w:sz w:val="24"/>
          <w:szCs w:val="24"/>
        </w:rPr>
        <w:t xml:space="preserve">общими, так </w:t>
      </w:r>
      <w:r w:rsidRPr="00AA7439">
        <w:rPr>
          <w:rFonts w:eastAsia="Times New Roman"/>
          <w:b/>
          <w:sz w:val="24"/>
          <w:szCs w:val="24"/>
        </w:rPr>
        <w:t xml:space="preserve">и </w:t>
      </w:r>
      <w:r w:rsidRPr="00AA7439">
        <w:rPr>
          <w:rFonts w:eastAsia="Times New Roman"/>
          <w:b/>
          <w:i/>
          <w:sz w:val="24"/>
          <w:szCs w:val="24"/>
        </w:rPr>
        <w:t>специфическими</w:t>
      </w:r>
      <w:r w:rsidRPr="00AA7439">
        <w:rPr>
          <w:rStyle w:val="c11"/>
          <w:rFonts w:eastAsia="SimSun"/>
        </w:rPr>
        <w:t xml:space="preserve"> недостатками развития, а также иерархией нарушений в структуре дефекта.</w:t>
      </w:r>
    </w:p>
    <w:p w:rsidR="00015CF9" w:rsidRPr="00AA7439" w:rsidRDefault="00015CF9" w:rsidP="00015CF9">
      <w:pPr>
        <w:tabs>
          <w:tab w:val="left" w:pos="9781"/>
        </w:tabs>
        <w:ind w:firstLine="567"/>
        <w:rPr>
          <w:rStyle w:val="c11"/>
          <w:rFonts w:eastAsia="SimSun"/>
        </w:rPr>
      </w:pPr>
      <w:r w:rsidRPr="00AA7439">
        <w:rPr>
          <w:rStyle w:val="c11"/>
          <w:rFonts w:eastAsia="SimSun"/>
        </w:rPr>
        <w:t>Вышеперечисленные особенности и недостатки обусловливают особые образовательные потребности дошкольников с ЗПР, заключающиеся в следующем:</w:t>
      </w:r>
    </w:p>
    <w:p w:rsidR="00015CF9" w:rsidRPr="00AA7439" w:rsidRDefault="00015CF9" w:rsidP="00015CF9">
      <w:pPr>
        <w:numPr>
          <w:ilvl w:val="0"/>
          <w:numId w:val="14"/>
        </w:numPr>
        <w:tabs>
          <w:tab w:val="left" w:pos="1125"/>
          <w:tab w:val="left" w:pos="9781"/>
        </w:tabs>
        <w:spacing w:line="276" w:lineRule="auto"/>
        <w:ind w:left="0" w:firstLine="567"/>
        <w:rPr>
          <w:sz w:val="24"/>
          <w:szCs w:val="24"/>
        </w:rPr>
      </w:pPr>
      <w:r w:rsidRPr="00AA7439">
        <w:rPr>
          <w:sz w:val="24"/>
          <w:szCs w:val="24"/>
        </w:rPr>
        <w:t>раннее выявление недостатков в развитии и получение специальной психолого-педагогической помощи на дошкольном этапе образования;</w:t>
      </w:r>
    </w:p>
    <w:p w:rsidR="00015CF9" w:rsidRPr="00AA7439" w:rsidRDefault="00015CF9" w:rsidP="00015CF9">
      <w:pPr>
        <w:numPr>
          <w:ilvl w:val="0"/>
          <w:numId w:val="14"/>
        </w:numPr>
        <w:tabs>
          <w:tab w:val="left" w:pos="1125"/>
          <w:tab w:val="left" w:pos="9781"/>
        </w:tabs>
        <w:spacing w:line="276" w:lineRule="auto"/>
        <w:ind w:left="0"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обеспечение коррекционно-развивающей направленности в рамках всех образовательных областей, предусмотренных ФГОС </w:t>
      </w:r>
      <w:proofErr w:type="gramStart"/>
      <w:r w:rsidRPr="00AA7439">
        <w:rPr>
          <w:sz w:val="24"/>
          <w:szCs w:val="24"/>
        </w:rPr>
        <w:t>ДО</w:t>
      </w:r>
      <w:proofErr w:type="gramEnd"/>
      <w:r w:rsidRPr="00AA7439">
        <w:rPr>
          <w:sz w:val="24"/>
          <w:szCs w:val="24"/>
        </w:rPr>
        <w:t xml:space="preserve">: </w:t>
      </w:r>
      <w:proofErr w:type="gramStart"/>
      <w:r w:rsidRPr="00AA7439">
        <w:rPr>
          <w:sz w:val="24"/>
          <w:szCs w:val="24"/>
        </w:rPr>
        <w:t>развитие</w:t>
      </w:r>
      <w:proofErr w:type="gramEnd"/>
      <w:r w:rsidRPr="00AA7439">
        <w:rPr>
          <w:sz w:val="24"/>
          <w:szCs w:val="24"/>
        </w:rPr>
        <w:t xml:space="preserve"> и целенаправленная коррекция недостатков развития эмоционально-волевой, личностной, социально-коммуникативной, познавательной и двигательной сфер;</w:t>
      </w:r>
    </w:p>
    <w:p w:rsidR="00015CF9" w:rsidRPr="00AA7439" w:rsidRDefault="00015CF9" w:rsidP="00015CF9">
      <w:pPr>
        <w:numPr>
          <w:ilvl w:val="0"/>
          <w:numId w:val="14"/>
        </w:numPr>
        <w:tabs>
          <w:tab w:val="left" w:pos="1125"/>
          <w:tab w:val="left" w:pos="9781"/>
        </w:tabs>
        <w:spacing w:line="276" w:lineRule="auto"/>
        <w:ind w:left="0" w:firstLine="567"/>
        <w:rPr>
          <w:sz w:val="24"/>
          <w:szCs w:val="24"/>
        </w:rPr>
      </w:pPr>
      <w:r w:rsidRPr="00AA7439">
        <w:rPr>
          <w:sz w:val="24"/>
          <w:szCs w:val="24"/>
        </w:rPr>
        <w:t>обеспечение преемственности между дошкольным и школьным образованием как условия непрерывности коррекционно-развивающего процесса;</w:t>
      </w:r>
    </w:p>
    <w:p w:rsidR="00015CF9" w:rsidRPr="00AA7439" w:rsidRDefault="00015CF9" w:rsidP="00015CF9">
      <w:pPr>
        <w:numPr>
          <w:ilvl w:val="0"/>
          <w:numId w:val="14"/>
        </w:numPr>
        <w:tabs>
          <w:tab w:val="left" w:pos="1125"/>
          <w:tab w:val="left" w:pos="9781"/>
        </w:tabs>
        <w:spacing w:line="276" w:lineRule="auto"/>
        <w:ind w:left="0"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осуществление индивидуально-ориентированной </w:t>
      </w:r>
      <w:proofErr w:type="spellStart"/>
      <w:r w:rsidRPr="00AA7439">
        <w:rPr>
          <w:sz w:val="24"/>
          <w:szCs w:val="24"/>
        </w:rPr>
        <w:t>психолого-медико-педагогической</w:t>
      </w:r>
      <w:proofErr w:type="spellEnd"/>
      <w:r w:rsidRPr="00AA7439">
        <w:rPr>
          <w:sz w:val="24"/>
          <w:szCs w:val="24"/>
        </w:rPr>
        <w:t xml:space="preserve"> помощи с учетом особенностей психофизического развития и индивидуальных возможностей в соответствии с рекомендациями </w:t>
      </w:r>
      <w:proofErr w:type="spellStart"/>
      <w:r w:rsidRPr="00AA7439">
        <w:rPr>
          <w:sz w:val="24"/>
          <w:szCs w:val="24"/>
        </w:rPr>
        <w:t>психолого-медико-педагогической</w:t>
      </w:r>
      <w:proofErr w:type="spellEnd"/>
      <w:r w:rsidRPr="00AA7439">
        <w:rPr>
          <w:sz w:val="24"/>
          <w:szCs w:val="24"/>
        </w:rPr>
        <w:t xml:space="preserve"> комиссии и </w:t>
      </w:r>
      <w:proofErr w:type="spellStart"/>
      <w:r w:rsidRPr="00AA7439">
        <w:rPr>
          <w:sz w:val="24"/>
          <w:szCs w:val="24"/>
        </w:rPr>
        <w:t>психолого-медико-педагогического</w:t>
      </w:r>
      <w:proofErr w:type="spellEnd"/>
      <w:r w:rsidRPr="00AA7439">
        <w:rPr>
          <w:sz w:val="24"/>
          <w:szCs w:val="24"/>
        </w:rPr>
        <w:t xml:space="preserve"> консилиума; </w:t>
      </w:r>
    </w:p>
    <w:p w:rsidR="00015CF9" w:rsidRPr="00AA7439" w:rsidRDefault="00015CF9" w:rsidP="00015CF9">
      <w:pPr>
        <w:numPr>
          <w:ilvl w:val="0"/>
          <w:numId w:val="14"/>
        </w:numPr>
        <w:tabs>
          <w:tab w:val="left" w:pos="1125"/>
          <w:tab w:val="left" w:pos="9781"/>
        </w:tabs>
        <w:spacing w:line="276" w:lineRule="auto"/>
        <w:ind w:left="0"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обеспечение особой пространственной и временной организации среды с учетом функционального состояния ЦНС и ее </w:t>
      </w:r>
      <w:proofErr w:type="spellStart"/>
      <w:r w:rsidRPr="00AA7439">
        <w:rPr>
          <w:sz w:val="24"/>
          <w:szCs w:val="24"/>
        </w:rPr>
        <w:t>нейродинамики</w:t>
      </w:r>
      <w:proofErr w:type="spellEnd"/>
      <w:r w:rsidRPr="00AA7439">
        <w:rPr>
          <w:sz w:val="24"/>
          <w:szCs w:val="24"/>
        </w:rPr>
        <w:t xml:space="preserve"> (быстрой истощаемости, низкой работоспособности);</w:t>
      </w:r>
    </w:p>
    <w:p w:rsidR="00015CF9" w:rsidRPr="00AA7439" w:rsidRDefault="00015CF9" w:rsidP="00015CF9">
      <w:pPr>
        <w:numPr>
          <w:ilvl w:val="0"/>
          <w:numId w:val="14"/>
        </w:numPr>
        <w:tabs>
          <w:tab w:val="left" w:pos="1125"/>
          <w:tab w:val="left" w:pos="9781"/>
        </w:tabs>
        <w:spacing w:line="276" w:lineRule="auto"/>
        <w:ind w:left="0"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щадящий, комфортный, </w:t>
      </w:r>
      <w:proofErr w:type="spellStart"/>
      <w:r w:rsidRPr="00AA7439">
        <w:rPr>
          <w:sz w:val="24"/>
          <w:szCs w:val="24"/>
        </w:rPr>
        <w:t>здоровьесберегающий</w:t>
      </w:r>
      <w:proofErr w:type="spellEnd"/>
      <w:r w:rsidRPr="00AA7439">
        <w:rPr>
          <w:sz w:val="24"/>
          <w:szCs w:val="24"/>
        </w:rPr>
        <w:t xml:space="preserve"> режим жизнедеятельности детей и образовательных нагрузок;</w:t>
      </w:r>
    </w:p>
    <w:p w:rsidR="00015CF9" w:rsidRPr="00AA7439" w:rsidRDefault="00015CF9" w:rsidP="00015CF9">
      <w:pPr>
        <w:numPr>
          <w:ilvl w:val="0"/>
          <w:numId w:val="14"/>
        </w:numPr>
        <w:tabs>
          <w:tab w:val="left" w:pos="1125"/>
          <w:tab w:val="left" w:pos="9781"/>
        </w:tabs>
        <w:spacing w:line="276" w:lineRule="auto"/>
        <w:ind w:left="0" w:firstLine="567"/>
        <w:rPr>
          <w:sz w:val="24"/>
          <w:szCs w:val="24"/>
        </w:rPr>
      </w:pPr>
      <w:r w:rsidRPr="00AA7439">
        <w:rPr>
          <w:sz w:val="24"/>
          <w:szCs w:val="24"/>
        </w:rPr>
        <w:t>изменение объема и содержания образования, его вариативность; восполнение пробелов в овладении образовательной программой ДОО; вариативность освоения образовательной программы;</w:t>
      </w:r>
    </w:p>
    <w:p w:rsidR="00015CF9" w:rsidRPr="00AA7439" w:rsidRDefault="00015CF9" w:rsidP="00015CF9">
      <w:pPr>
        <w:numPr>
          <w:ilvl w:val="0"/>
          <w:numId w:val="14"/>
        </w:numPr>
        <w:tabs>
          <w:tab w:val="left" w:pos="1125"/>
          <w:tab w:val="left" w:pos="9781"/>
        </w:tabs>
        <w:spacing w:line="276" w:lineRule="auto"/>
        <w:ind w:left="0"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индивидуально-дифференцированный подход в процессе усвоения образовательной программы; </w:t>
      </w:r>
    </w:p>
    <w:p w:rsidR="00015CF9" w:rsidRPr="00AA7439" w:rsidRDefault="00015CF9" w:rsidP="00015CF9">
      <w:pPr>
        <w:numPr>
          <w:ilvl w:val="0"/>
          <w:numId w:val="14"/>
        </w:numPr>
        <w:tabs>
          <w:tab w:val="left" w:pos="1125"/>
          <w:tab w:val="left" w:pos="9781"/>
        </w:tabs>
        <w:spacing w:line="276" w:lineRule="auto"/>
        <w:ind w:left="0"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формирование, расширение, обогащение и систематизация представлений об окружающем мире, включение освоенных представлений, умений и навыков в практическую и игровую деятельности; </w:t>
      </w:r>
    </w:p>
    <w:p w:rsidR="00015CF9" w:rsidRPr="00AA7439" w:rsidRDefault="00015CF9" w:rsidP="00015CF9">
      <w:pPr>
        <w:numPr>
          <w:ilvl w:val="0"/>
          <w:numId w:val="14"/>
        </w:numPr>
        <w:tabs>
          <w:tab w:val="left" w:pos="1125"/>
          <w:tab w:val="left" w:pos="9781"/>
        </w:tabs>
        <w:spacing w:line="276" w:lineRule="auto"/>
        <w:ind w:left="0" w:firstLine="567"/>
        <w:rPr>
          <w:sz w:val="24"/>
          <w:szCs w:val="24"/>
        </w:rPr>
      </w:pPr>
      <w:r w:rsidRPr="00AA7439">
        <w:rPr>
          <w:sz w:val="24"/>
          <w:szCs w:val="24"/>
        </w:rPr>
        <w:t>постоянная стимуляция познавательной и речевой активности, побуждение интереса к себе, окружающему предметному миру и социальному окружению;</w:t>
      </w:r>
    </w:p>
    <w:p w:rsidR="00015CF9" w:rsidRPr="00AA7439" w:rsidRDefault="00015CF9" w:rsidP="00015CF9">
      <w:pPr>
        <w:numPr>
          <w:ilvl w:val="0"/>
          <w:numId w:val="14"/>
        </w:numPr>
        <w:tabs>
          <w:tab w:val="left" w:pos="1125"/>
          <w:tab w:val="left" w:pos="9781"/>
        </w:tabs>
        <w:spacing w:line="276" w:lineRule="auto"/>
        <w:ind w:left="0" w:firstLine="567"/>
        <w:rPr>
          <w:sz w:val="24"/>
          <w:szCs w:val="24"/>
        </w:rPr>
      </w:pPr>
      <w:r w:rsidRPr="00AA7439">
        <w:rPr>
          <w:sz w:val="24"/>
          <w:szCs w:val="24"/>
        </w:rPr>
        <w:lastRenderedPageBreak/>
        <w:t>разработка и реализация групповых и индивидуальных программ коррекционной работы; организация индивидуальных и групповых коррекционно-развивающих занятий с учетом индивидуально-типологических особенностей психофизического развития, актуального уровня развития, имеющихся знаний, представлений, умений и навыков и ориентацией на зону ближайшего развития;</w:t>
      </w:r>
    </w:p>
    <w:p w:rsidR="00015CF9" w:rsidRPr="00AA7439" w:rsidRDefault="00015CF9" w:rsidP="00015CF9">
      <w:pPr>
        <w:numPr>
          <w:ilvl w:val="0"/>
          <w:numId w:val="14"/>
        </w:numPr>
        <w:tabs>
          <w:tab w:val="left" w:pos="1125"/>
          <w:tab w:val="left" w:pos="9781"/>
        </w:tabs>
        <w:spacing w:line="276" w:lineRule="auto"/>
        <w:ind w:left="0" w:firstLine="567"/>
        <w:rPr>
          <w:sz w:val="24"/>
          <w:szCs w:val="24"/>
        </w:rPr>
      </w:pPr>
      <w:r w:rsidRPr="00AA7439">
        <w:rPr>
          <w:sz w:val="24"/>
          <w:szCs w:val="24"/>
        </w:rPr>
        <w:t>изменение методов, средств, форм образования; организация процесса обучения с учетом особенностей познавательной деятельности (пошаговое предъявление материала, дозированная помощь взрослого, использование специальных методов, приемов и средств, способствующих как общему развитию, так коррекции и компенсации недостатков в развитии);</w:t>
      </w:r>
    </w:p>
    <w:p w:rsidR="00015CF9" w:rsidRPr="00AA7439" w:rsidRDefault="00015CF9" w:rsidP="00015CF9">
      <w:pPr>
        <w:numPr>
          <w:ilvl w:val="0"/>
          <w:numId w:val="14"/>
        </w:numPr>
        <w:tabs>
          <w:tab w:val="left" w:pos="1125"/>
          <w:tab w:val="left" w:pos="1650"/>
          <w:tab w:val="left" w:pos="9781"/>
        </w:tabs>
        <w:spacing w:line="276" w:lineRule="auto"/>
        <w:ind w:left="0" w:firstLine="567"/>
        <w:rPr>
          <w:sz w:val="24"/>
          <w:szCs w:val="24"/>
        </w:rPr>
      </w:pPr>
      <w:r w:rsidRPr="00AA7439">
        <w:rPr>
          <w:sz w:val="24"/>
          <w:szCs w:val="24"/>
        </w:rPr>
        <w:t>приоритетность целенаправленного педагогического руководства на начальных этапах образовательной и коррекционной работы, формирование предпосылок для постепенного перехода ребенка к самостоятельной деятельности;</w:t>
      </w:r>
    </w:p>
    <w:p w:rsidR="00015CF9" w:rsidRPr="00AA7439" w:rsidRDefault="00015CF9" w:rsidP="00015CF9">
      <w:pPr>
        <w:numPr>
          <w:ilvl w:val="0"/>
          <w:numId w:val="14"/>
        </w:numPr>
        <w:tabs>
          <w:tab w:val="left" w:pos="1125"/>
          <w:tab w:val="left" w:pos="1650"/>
          <w:tab w:val="left" w:pos="9781"/>
        </w:tabs>
        <w:spacing w:line="276" w:lineRule="auto"/>
        <w:ind w:left="0"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обеспечение планового мониторинга развития ребенка с целью создания оптимальных образовательных условий с целью своевременной интеграции в общеобразовательную среду; </w:t>
      </w:r>
    </w:p>
    <w:p w:rsidR="00015CF9" w:rsidRPr="00AA7439" w:rsidRDefault="00015CF9" w:rsidP="00015CF9">
      <w:pPr>
        <w:numPr>
          <w:ilvl w:val="0"/>
          <w:numId w:val="14"/>
        </w:numPr>
        <w:tabs>
          <w:tab w:val="left" w:pos="1125"/>
          <w:tab w:val="left" w:pos="1650"/>
          <w:tab w:val="left" w:pos="9781"/>
        </w:tabs>
        <w:spacing w:line="276" w:lineRule="auto"/>
        <w:ind w:left="0" w:firstLine="567"/>
        <w:rPr>
          <w:sz w:val="24"/>
          <w:szCs w:val="24"/>
        </w:rPr>
      </w:pPr>
      <w:r w:rsidRPr="00AA7439">
        <w:rPr>
          <w:sz w:val="24"/>
          <w:szCs w:val="24"/>
        </w:rPr>
        <w:t>развитие коммуникативной деятельности, формирование средств коммуникации, приемов конструктивного взаимодействия и сотрудничества с взрослыми и сверстниками, социально одобряемого поведения;</w:t>
      </w:r>
    </w:p>
    <w:p w:rsidR="00015CF9" w:rsidRPr="00AA7439" w:rsidRDefault="00015CF9" w:rsidP="00015CF9">
      <w:pPr>
        <w:numPr>
          <w:ilvl w:val="0"/>
          <w:numId w:val="14"/>
        </w:numPr>
        <w:tabs>
          <w:tab w:val="left" w:pos="1125"/>
          <w:tab w:val="left" w:pos="1650"/>
          <w:tab w:val="left" w:pos="9781"/>
        </w:tabs>
        <w:spacing w:line="276" w:lineRule="auto"/>
        <w:ind w:left="0"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развитие всех компонентов речи, </w:t>
      </w:r>
      <w:proofErr w:type="spellStart"/>
      <w:r w:rsidRPr="00AA7439">
        <w:rPr>
          <w:sz w:val="24"/>
          <w:szCs w:val="24"/>
        </w:rPr>
        <w:t>речеязыковой</w:t>
      </w:r>
      <w:proofErr w:type="spellEnd"/>
      <w:r w:rsidRPr="00AA7439">
        <w:rPr>
          <w:sz w:val="24"/>
          <w:szCs w:val="24"/>
        </w:rPr>
        <w:t xml:space="preserve"> компетентности;</w:t>
      </w:r>
    </w:p>
    <w:p w:rsidR="00015CF9" w:rsidRPr="00AA7439" w:rsidRDefault="00015CF9" w:rsidP="00015CF9">
      <w:pPr>
        <w:numPr>
          <w:ilvl w:val="0"/>
          <w:numId w:val="14"/>
        </w:numPr>
        <w:tabs>
          <w:tab w:val="left" w:pos="1125"/>
          <w:tab w:val="left" w:pos="1650"/>
          <w:tab w:val="left" w:pos="9781"/>
        </w:tabs>
        <w:spacing w:line="276" w:lineRule="auto"/>
        <w:ind w:left="0"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целенаправленное развитие предметно-практической, игровой, продуктивной, экспериментальной деятельности и предпосылок к учебной деятельности с ориентацией на формирование их мотивационных, регуляционных, </w:t>
      </w:r>
      <w:proofErr w:type="spellStart"/>
      <w:r w:rsidRPr="00AA7439">
        <w:rPr>
          <w:sz w:val="24"/>
          <w:szCs w:val="24"/>
        </w:rPr>
        <w:t>операциональных</w:t>
      </w:r>
      <w:proofErr w:type="spellEnd"/>
      <w:r w:rsidRPr="00AA7439">
        <w:rPr>
          <w:sz w:val="24"/>
          <w:szCs w:val="24"/>
        </w:rPr>
        <w:t xml:space="preserve"> компонентов;</w:t>
      </w:r>
    </w:p>
    <w:p w:rsidR="00015CF9" w:rsidRPr="00AA7439" w:rsidRDefault="00015CF9" w:rsidP="00015CF9">
      <w:pPr>
        <w:numPr>
          <w:ilvl w:val="0"/>
          <w:numId w:val="14"/>
        </w:numPr>
        <w:tabs>
          <w:tab w:val="left" w:pos="1125"/>
          <w:tab w:val="left" w:pos="1650"/>
          <w:tab w:val="left" w:pos="9781"/>
        </w:tabs>
        <w:spacing w:line="276" w:lineRule="auto"/>
        <w:ind w:left="0" w:firstLine="567"/>
        <w:rPr>
          <w:sz w:val="24"/>
          <w:szCs w:val="24"/>
        </w:rPr>
      </w:pPr>
      <w:r w:rsidRPr="00AA7439">
        <w:rPr>
          <w:sz w:val="24"/>
          <w:szCs w:val="24"/>
        </w:rPr>
        <w:t>обеспечение взаимодействия и сотрудничества с семьей воспитанника; грамотное психолого-педагогическое сопровождение и активизация ее ресурсов для формирования социально активной позиции; оказание родителям (законным представителям) консультативной и методической помощи по вопросам обучения и воспитания ребенка с ЗПР.</w:t>
      </w:r>
    </w:p>
    <w:p w:rsidR="00015CF9" w:rsidRPr="00AA7439" w:rsidRDefault="00015CF9" w:rsidP="00015CF9">
      <w:pPr>
        <w:pStyle w:val="31"/>
        <w:keepNext w:val="0"/>
        <w:keepLines w:val="0"/>
        <w:widowControl w:val="0"/>
        <w:spacing w:line="276" w:lineRule="auto"/>
        <w:rPr>
          <w:rFonts w:ascii="Times New Roman" w:hAnsi="Times New Roman"/>
        </w:rPr>
      </w:pPr>
      <w:bookmarkStart w:id="4" w:name="_Toc487462024"/>
      <w:bookmarkStart w:id="5" w:name="_Toc475204381"/>
      <w:bookmarkEnd w:id="1"/>
      <w:bookmarkEnd w:id="4"/>
    </w:p>
    <w:p w:rsidR="00015CF9" w:rsidRPr="00324D82" w:rsidRDefault="00015CF9" w:rsidP="00015CF9">
      <w:pPr>
        <w:pStyle w:val="31"/>
        <w:keepNext w:val="0"/>
        <w:keepLines w:val="0"/>
        <w:widowControl w:val="0"/>
        <w:spacing w:line="276" w:lineRule="auto"/>
        <w:ind w:firstLine="709"/>
        <w:rPr>
          <w:rFonts w:ascii="Times New Roman" w:hAnsi="Times New Roman"/>
          <w:color w:val="auto"/>
        </w:rPr>
      </w:pPr>
      <w:r w:rsidRPr="00324D82">
        <w:rPr>
          <w:rFonts w:ascii="Times New Roman" w:hAnsi="Times New Roman"/>
          <w:color w:val="auto"/>
        </w:rPr>
        <w:t>1.1.2. Цели и задачи Программы</w:t>
      </w:r>
      <w:bookmarkEnd w:id="5"/>
    </w:p>
    <w:p w:rsidR="00015CF9" w:rsidRPr="00AA7439" w:rsidRDefault="00015CF9" w:rsidP="00015CF9">
      <w:pPr>
        <w:widowControl w:val="0"/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Целью реализации адаптированной основной образовательной программы дошкольного образования является обеспечение условий для дошкольного образования, определяемых общими и особыми потребностями ребёнка дошкольного возраста с </w:t>
      </w:r>
      <w:r w:rsidRPr="00AA7439">
        <w:rPr>
          <w:rFonts w:eastAsia="Times New Roman"/>
          <w:sz w:val="24"/>
          <w:szCs w:val="24"/>
        </w:rPr>
        <w:t>ЗПР</w:t>
      </w:r>
      <w:r w:rsidRPr="00AA7439">
        <w:rPr>
          <w:sz w:val="24"/>
          <w:szCs w:val="24"/>
        </w:rPr>
        <w:t>, индивидуальными особенностями его развития и состояния здоровья.</w:t>
      </w:r>
    </w:p>
    <w:p w:rsidR="00015CF9" w:rsidRPr="00AA7439" w:rsidRDefault="00015CF9" w:rsidP="00015CF9">
      <w:pPr>
        <w:widowControl w:val="0"/>
        <w:ind w:firstLine="567"/>
        <w:contextualSpacing/>
        <w:rPr>
          <w:sz w:val="24"/>
          <w:szCs w:val="24"/>
          <w:lang w:eastAsia="ru-RU"/>
        </w:rPr>
      </w:pPr>
      <w:r w:rsidRPr="00AA7439">
        <w:rPr>
          <w:rStyle w:val="c11"/>
          <w:rFonts w:eastAsia="SimSun"/>
        </w:rPr>
        <w:t xml:space="preserve">Программа </w:t>
      </w:r>
      <w:r w:rsidRPr="00AA7439">
        <w:rPr>
          <w:sz w:val="24"/>
          <w:szCs w:val="24"/>
        </w:rPr>
        <w:t xml:space="preserve">предназначена для выстраивания коррекционно-образовательной деятельности с детьми дошкольного возраста, которым на основании заключения ПМПК рекомендована АООП для детей с ЗПР. </w:t>
      </w:r>
    </w:p>
    <w:p w:rsidR="00015CF9" w:rsidRPr="00AA7439" w:rsidRDefault="00015CF9" w:rsidP="00015CF9">
      <w:pPr>
        <w:widowControl w:val="0"/>
        <w:ind w:firstLine="567"/>
        <w:contextualSpacing/>
        <w:rPr>
          <w:sz w:val="24"/>
          <w:szCs w:val="24"/>
          <w:lang w:eastAsia="ru-RU"/>
        </w:rPr>
      </w:pPr>
      <w:r w:rsidRPr="00AA7439">
        <w:rPr>
          <w:b/>
          <w:sz w:val="24"/>
          <w:szCs w:val="24"/>
        </w:rPr>
        <w:t xml:space="preserve">Задачи </w:t>
      </w:r>
      <w:r w:rsidRPr="00AA7439">
        <w:rPr>
          <w:rFonts w:eastAsia="TimesNewRoman"/>
          <w:b/>
          <w:sz w:val="24"/>
          <w:szCs w:val="24"/>
        </w:rPr>
        <w:t>Программы</w:t>
      </w:r>
      <w:r w:rsidRPr="00AA7439">
        <w:rPr>
          <w:b/>
          <w:sz w:val="24"/>
          <w:szCs w:val="24"/>
        </w:rPr>
        <w:t>:</w:t>
      </w:r>
    </w:p>
    <w:p w:rsidR="00015CF9" w:rsidRPr="00AA7439" w:rsidRDefault="00015CF9" w:rsidP="00015CF9">
      <w:pPr>
        <w:numPr>
          <w:ilvl w:val="0"/>
          <w:numId w:val="14"/>
        </w:numPr>
        <w:tabs>
          <w:tab w:val="left" w:pos="1125"/>
          <w:tab w:val="left" w:pos="9781"/>
        </w:tabs>
        <w:spacing w:line="276" w:lineRule="auto"/>
        <w:ind w:left="0" w:firstLine="567"/>
        <w:rPr>
          <w:sz w:val="24"/>
          <w:szCs w:val="24"/>
        </w:rPr>
      </w:pPr>
      <w:r w:rsidRPr="00AA7439">
        <w:rPr>
          <w:sz w:val="24"/>
          <w:szCs w:val="24"/>
        </w:rPr>
        <w:t>создание благоприятных условий для всестороннего развития и образования детей с ЗПР в соответствии с их возрастными, индивидуально-типологическими особенностями и особыми образовательными потребностями; амплификации образовательных воздействий;</w:t>
      </w:r>
    </w:p>
    <w:p w:rsidR="00015CF9" w:rsidRPr="00AA7439" w:rsidRDefault="00015CF9" w:rsidP="00015CF9">
      <w:pPr>
        <w:numPr>
          <w:ilvl w:val="0"/>
          <w:numId w:val="14"/>
        </w:numPr>
        <w:tabs>
          <w:tab w:val="left" w:pos="1125"/>
          <w:tab w:val="left" w:pos="9781"/>
        </w:tabs>
        <w:spacing w:line="276" w:lineRule="auto"/>
        <w:ind w:left="0" w:firstLine="567"/>
        <w:rPr>
          <w:sz w:val="24"/>
          <w:szCs w:val="24"/>
        </w:rPr>
      </w:pPr>
      <w:r w:rsidRPr="00AA7439">
        <w:rPr>
          <w:sz w:val="24"/>
          <w:szCs w:val="24"/>
        </w:rPr>
        <w:lastRenderedPageBreak/>
        <w:t>создание оптимальных условий для охраны и укрепления физического и психического здоровья детей с ЗПР;</w:t>
      </w:r>
    </w:p>
    <w:p w:rsidR="00015CF9" w:rsidRPr="00AA7439" w:rsidRDefault="00015CF9" w:rsidP="00015CF9">
      <w:pPr>
        <w:numPr>
          <w:ilvl w:val="0"/>
          <w:numId w:val="14"/>
        </w:numPr>
        <w:tabs>
          <w:tab w:val="left" w:pos="1125"/>
          <w:tab w:val="left" w:pos="9781"/>
        </w:tabs>
        <w:spacing w:line="276" w:lineRule="auto"/>
        <w:ind w:left="0" w:firstLine="567"/>
        <w:rPr>
          <w:sz w:val="24"/>
          <w:szCs w:val="24"/>
        </w:rPr>
      </w:pPr>
      <w:r w:rsidRPr="00AA7439">
        <w:rPr>
          <w:sz w:val="24"/>
          <w:szCs w:val="24"/>
        </w:rPr>
        <w:t>обеспечение психолого-педагогических условий для развития способностей и личностного потенциала каждого ребенка как субъекта отношений с другими детьми, взрослыми и окружающим миром;</w:t>
      </w:r>
    </w:p>
    <w:p w:rsidR="00015CF9" w:rsidRPr="00AA7439" w:rsidRDefault="00015CF9" w:rsidP="00015CF9">
      <w:pPr>
        <w:numPr>
          <w:ilvl w:val="0"/>
          <w:numId w:val="14"/>
        </w:numPr>
        <w:tabs>
          <w:tab w:val="left" w:pos="1125"/>
          <w:tab w:val="left" w:pos="9781"/>
        </w:tabs>
        <w:spacing w:line="276" w:lineRule="auto"/>
        <w:ind w:left="0" w:firstLine="567"/>
        <w:rPr>
          <w:sz w:val="24"/>
          <w:szCs w:val="24"/>
        </w:rPr>
      </w:pPr>
      <w:r w:rsidRPr="00AA7439">
        <w:rPr>
          <w:sz w:val="24"/>
          <w:szCs w:val="24"/>
        </w:rPr>
        <w:t>целенаправленное комплексное психолого-педагогическое сопровождение ребенка с ЗПР и квалифицированная коррекция недостатков в развитии;</w:t>
      </w:r>
    </w:p>
    <w:p w:rsidR="00015CF9" w:rsidRPr="00AA7439" w:rsidRDefault="00015CF9" w:rsidP="00015CF9">
      <w:pPr>
        <w:numPr>
          <w:ilvl w:val="0"/>
          <w:numId w:val="14"/>
        </w:numPr>
        <w:tabs>
          <w:tab w:val="left" w:pos="1125"/>
          <w:tab w:val="left" w:pos="9781"/>
        </w:tabs>
        <w:spacing w:line="276" w:lineRule="auto"/>
        <w:ind w:left="0" w:firstLine="567"/>
        <w:rPr>
          <w:sz w:val="24"/>
          <w:szCs w:val="24"/>
        </w:rPr>
      </w:pPr>
      <w:r w:rsidRPr="00AA7439">
        <w:rPr>
          <w:sz w:val="24"/>
          <w:szCs w:val="24"/>
        </w:rPr>
        <w:t>выстраивание индивидуального коррекционно-образовательного маршрута на основе изучения особенностей развития ребенка, его потенциальных возможностей и способностей;</w:t>
      </w:r>
    </w:p>
    <w:p w:rsidR="00015CF9" w:rsidRPr="00AA7439" w:rsidRDefault="00015CF9" w:rsidP="00015CF9">
      <w:pPr>
        <w:numPr>
          <w:ilvl w:val="0"/>
          <w:numId w:val="14"/>
        </w:numPr>
        <w:tabs>
          <w:tab w:val="left" w:pos="1125"/>
          <w:tab w:val="left" w:pos="9781"/>
        </w:tabs>
        <w:spacing w:line="276" w:lineRule="auto"/>
        <w:ind w:left="0"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подготовка детей с ЗПР ко второй ступени обучения (начальная школа) с учетом целевых ориентиров </w:t>
      </w:r>
      <w:proofErr w:type="gramStart"/>
      <w:r w:rsidRPr="00AA7439">
        <w:rPr>
          <w:sz w:val="24"/>
          <w:szCs w:val="24"/>
        </w:rPr>
        <w:t>ДО</w:t>
      </w:r>
      <w:proofErr w:type="gramEnd"/>
      <w:r w:rsidRPr="00AA7439">
        <w:rPr>
          <w:sz w:val="24"/>
          <w:szCs w:val="24"/>
        </w:rPr>
        <w:t xml:space="preserve"> и АООП НОО для детей с ЗПР;</w:t>
      </w:r>
    </w:p>
    <w:p w:rsidR="00015CF9" w:rsidRPr="00AA7439" w:rsidRDefault="00015CF9" w:rsidP="00015CF9">
      <w:pPr>
        <w:numPr>
          <w:ilvl w:val="0"/>
          <w:numId w:val="14"/>
        </w:numPr>
        <w:tabs>
          <w:tab w:val="left" w:pos="1125"/>
          <w:tab w:val="left" w:pos="9781"/>
        </w:tabs>
        <w:spacing w:line="276" w:lineRule="auto"/>
        <w:ind w:left="0" w:firstLine="567"/>
        <w:rPr>
          <w:sz w:val="24"/>
          <w:szCs w:val="24"/>
        </w:rPr>
      </w:pPr>
      <w:r w:rsidRPr="00AA7439">
        <w:rPr>
          <w:sz w:val="24"/>
          <w:szCs w:val="24"/>
        </w:rPr>
        <w:t>взаимодействие с семьей для обеспечения полноценного развития детей с ЗПР; оказание консультативной и методической помощи родителям в вопросах коррекционно-развивающего обучения и воспитания детей с ЗПР;</w:t>
      </w:r>
    </w:p>
    <w:p w:rsidR="00015CF9" w:rsidRPr="00AA7439" w:rsidRDefault="00015CF9" w:rsidP="00015CF9">
      <w:pPr>
        <w:numPr>
          <w:ilvl w:val="0"/>
          <w:numId w:val="14"/>
        </w:numPr>
        <w:tabs>
          <w:tab w:val="left" w:pos="1125"/>
          <w:tab w:val="left" w:pos="9781"/>
        </w:tabs>
        <w:spacing w:line="276" w:lineRule="auto"/>
        <w:ind w:left="0" w:firstLine="567"/>
        <w:rPr>
          <w:sz w:val="24"/>
          <w:szCs w:val="24"/>
        </w:rPr>
      </w:pPr>
      <w:r w:rsidRPr="00AA7439">
        <w:rPr>
          <w:sz w:val="24"/>
          <w:szCs w:val="24"/>
        </w:rPr>
        <w:t>обеспечение необходимых санитарно-гигиенических условий, проектирование специальной предметно-пространственной развивающей среды, создание атмосферы психологического комфорта.</w:t>
      </w:r>
    </w:p>
    <w:p w:rsidR="00015CF9" w:rsidRPr="00AA7439" w:rsidRDefault="00015CF9" w:rsidP="00015CF9">
      <w:pPr>
        <w:widowControl w:val="0"/>
        <w:tabs>
          <w:tab w:val="left" w:pos="567"/>
        </w:tabs>
        <w:autoSpaceDE w:val="0"/>
        <w:autoSpaceDN w:val="0"/>
        <w:adjustRightInd w:val="0"/>
        <w:contextualSpacing/>
        <w:rPr>
          <w:rFonts w:eastAsia="Times New Roman"/>
          <w:sz w:val="24"/>
          <w:szCs w:val="24"/>
        </w:rPr>
      </w:pPr>
    </w:p>
    <w:p w:rsidR="00015CF9" w:rsidRPr="00324D82" w:rsidRDefault="00015CF9" w:rsidP="00015CF9">
      <w:pPr>
        <w:pStyle w:val="31"/>
        <w:keepNext w:val="0"/>
        <w:keepLines w:val="0"/>
        <w:widowControl w:val="0"/>
        <w:spacing w:line="276" w:lineRule="auto"/>
        <w:ind w:firstLine="567"/>
        <w:rPr>
          <w:rFonts w:ascii="Times New Roman" w:hAnsi="Times New Roman"/>
          <w:color w:val="auto"/>
        </w:rPr>
      </w:pPr>
      <w:bookmarkStart w:id="6" w:name="_Toc475204382"/>
      <w:r w:rsidRPr="00324D82">
        <w:rPr>
          <w:rFonts w:ascii="Times New Roman" w:hAnsi="Times New Roman"/>
          <w:color w:val="auto"/>
        </w:rPr>
        <w:t>1.1.3. Принципы и подходы к формированию Программы</w:t>
      </w:r>
      <w:bookmarkEnd w:id="6"/>
    </w:p>
    <w:p w:rsidR="00015CF9" w:rsidRPr="00AA7439" w:rsidRDefault="00015CF9" w:rsidP="00015CF9">
      <w:pPr>
        <w:widowControl w:val="0"/>
        <w:tabs>
          <w:tab w:val="left" w:pos="567"/>
        </w:tabs>
        <w:ind w:firstLine="567"/>
        <w:contextualSpacing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>В соответствии со Стандартом Программа построена на следующих принципах:</w:t>
      </w:r>
    </w:p>
    <w:p w:rsidR="00015CF9" w:rsidRPr="00AA7439" w:rsidRDefault="00015CF9" w:rsidP="00015CF9">
      <w:pPr>
        <w:widowControl w:val="0"/>
        <w:tabs>
          <w:tab w:val="left" w:pos="360"/>
          <w:tab w:val="left" w:pos="9781"/>
        </w:tabs>
        <w:ind w:firstLine="567"/>
        <w:rPr>
          <w:b/>
          <w:i/>
          <w:sz w:val="24"/>
          <w:szCs w:val="24"/>
        </w:rPr>
      </w:pPr>
      <w:r w:rsidRPr="00AA7439">
        <w:rPr>
          <w:b/>
          <w:i/>
          <w:sz w:val="24"/>
          <w:szCs w:val="24"/>
        </w:rPr>
        <w:t>Общие дидактические принципы и особенности их применения при реализации Программы</w:t>
      </w:r>
    </w:p>
    <w:p w:rsidR="00015CF9" w:rsidRPr="00AA7439" w:rsidRDefault="00015CF9" w:rsidP="00015CF9">
      <w:pPr>
        <w:widowControl w:val="0"/>
        <w:tabs>
          <w:tab w:val="left" w:pos="360"/>
          <w:tab w:val="left" w:pos="9781"/>
        </w:tabs>
        <w:ind w:firstLine="567"/>
        <w:rPr>
          <w:sz w:val="24"/>
          <w:szCs w:val="24"/>
        </w:rPr>
      </w:pPr>
      <w:r w:rsidRPr="00AA7439">
        <w:rPr>
          <w:i/>
          <w:sz w:val="24"/>
          <w:szCs w:val="24"/>
        </w:rPr>
        <w:t>Принцип научности</w:t>
      </w:r>
      <w:r w:rsidRPr="00AA7439">
        <w:rPr>
          <w:sz w:val="24"/>
          <w:szCs w:val="24"/>
        </w:rPr>
        <w:t xml:space="preserve"> предполагает научный характер знаний, которые преподносятся детям, даже если эти знания адаптируются с учетом познавательных возможностей ребенка и носят элементарный характер. </w:t>
      </w:r>
    </w:p>
    <w:p w:rsidR="00015CF9" w:rsidRPr="00AA7439" w:rsidRDefault="00015CF9" w:rsidP="00015CF9">
      <w:pPr>
        <w:widowControl w:val="0"/>
        <w:tabs>
          <w:tab w:val="left" w:pos="9781"/>
        </w:tabs>
        <w:ind w:firstLine="567"/>
        <w:rPr>
          <w:sz w:val="24"/>
          <w:szCs w:val="24"/>
        </w:rPr>
      </w:pPr>
      <w:r w:rsidRPr="00AA7439">
        <w:rPr>
          <w:i/>
          <w:sz w:val="24"/>
          <w:szCs w:val="24"/>
        </w:rPr>
        <w:t>Принцип связи теории с практикой</w:t>
      </w:r>
      <w:r w:rsidRPr="00AA7439">
        <w:rPr>
          <w:sz w:val="24"/>
          <w:szCs w:val="24"/>
        </w:rPr>
        <w:t>. Первые сведения об окружающем мире любой ребенок  получает в процессе предметно-практической деятельности, в дальнейшем педагог обобщает и систематизирует этот опыт, сообщает новые сведения о предметах и явлениях. Приобретенные знания ребенок может использовать как в процессе усвоения новых знаний, так и на практике, за счет чего его деятельность поднимается на новый уровень.</w:t>
      </w:r>
    </w:p>
    <w:p w:rsidR="00015CF9" w:rsidRPr="00AA7439" w:rsidRDefault="00015CF9" w:rsidP="00015CF9">
      <w:pPr>
        <w:widowControl w:val="0"/>
        <w:tabs>
          <w:tab w:val="left" w:pos="9781"/>
        </w:tabs>
        <w:ind w:firstLine="567"/>
        <w:rPr>
          <w:sz w:val="24"/>
          <w:szCs w:val="24"/>
        </w:rPr>
      </w:pPr>
      <w:r w:rsidRPr="00AA7439">
        <w:rPr>
          <w:i/>
          <w:sz w:val="24"/>
          <w:szCs w:val="24"/>
        </w:rPr>
        <w:t>Принцип активности и сознательности в обучении</w:t>
      </w:r>
      <w:r w:rsidRPr="00AA7439">
        <w:rPr>
          <w:sz w:val="24"/>
          <w:szCs w:val="24"/>
        </w:rPr>
        <w:t>. Обучение и воспитание представляют собой двусторонние процессы. С одной стороны – объект обучающего и воспитывающего воздействия – ребенок, которого обучают и воспитывают, а с другой стороны, ребенок сам активно участвует в процессе обучения и чем выше его субъективная активность, тем лучше результат. При этом следует понимать различия между учением дошкольника и учебной деятельностью школьника</w:t>
      </w:r>
      <w:r w:rsidRPr="00AA7439">
        <w:rPr>
          <w:i/>
          <w:sz w:val="24"/>
          <w:szCs w:val="24"/>
        </w:rPr>
        <w:t xml:space="preserve">. </w:t>
      </w:r>
      <w:r w:rsidRPr="00AA7439">
        <w:rPr>
          <w:sz w:val="24"/>
          <w:szCs w:val="24"/>
        </w:rPr>
        <w:t xml:space="preserve">Снижение уровня субъективной активности, слабость познавательных интересов, </w:t>
      </w:r>
      <w:proofErr w:type="spellStart"/>
      <w:r w:rsidRPr="00AA7439">
        <w:rPr>
          <w:sz w:val="24"/>
          <w:szCs w:val="24"/>
        </w:rPr>
        <w:t>несформированность</w:t>
      </w:r>
      <w:proofErr w:type="spellEnd"/>
      <w:r w:rsidRPr="00AA7439">
        <w:rPr>
          <w:sz w:val="24"/>
          <w:szCs w:val="24"/>
        </w:rPr>
        <w:t xml:space="preserve"> </w:t>
      </w:r>
      <w:r w:rsidRPr="00AA7439">
        <w:rPr>
          <w:sz w:val="24"/>
          <w:szCs w:val="24"/>
        </w:rPr>
        <w:lastRenderedPageBreak/>
        <w:t>познавательной мотивации существенно влияют на успешность освоения образовательной программы детьми с ЗПР. Педагоги должны знать об этих особенностях и строить воспитательную и образовательную работу, применяя соответствующие методы и приемы, активизирующие и стимулирующие субъективную активность детей.</w:t>
      </w:r>
    </w:p>
    <w:p w:rsidR="00015CF9" w:rsidRPr="00AA7439" w:rsidRDefault="00015CF9" w:rsidP="00015CF9">
      <w:pPr>
        <w:widowControl w:val="0"/>
        <w:tabs>
          <w:tab w:val="left" w:pos="9781"/>
        </w:tabs>
        <w:ind w:firstLine="567"/>
        <w:rPr>
          <w:sz w:val="24"/>
          <w:szCs w:val="24"/>
        </w:rPr>
      </w:pPr>
      <w:r w:rsidRPr="00AA7439">
        <w:rPr>
          <w:i/>
          <w:sz w:val="24"/>
          <w:szCs w:val="24"/>
        </w:rPr>
        <w:t xml:space="preserve">Принцип доступности </w:t>
      </w:r>
      <w:r w:rsidRPr="00AA7439">
        <w:rPr>
          <w:iCs/>
          <w:sz w:val="24"/>
          <w:szCs w:val="24"/>
        </w:rPr>
        <w:t xml:space="preserve">предполагает учет возрастных и психофизиологических особенностей детей, а также учет уровня актуального развития и потенциальных возможностей каждого из них. </w:t>
      </w:r>
      <w:r w:rsidRPr="00AA7439">
        <w:rPr>
          <w:sz w:val="24"/>
          <w:szCs w:val="24"/>
        </w:rPr>
        <w:t xml:space="preserve">Все обучение ребенка с ЗПР должно строиться с опорой на «зону ближайшего развития», что соответствует требованиям ФГОС </w:t>
      </w:r>
      <w:proofErr w:type="gramStart"/>
      <w:r w:rsidRPr="00AA7439">
        <w:rPr>
          <w:sz w:val="24"/>
          <w:szCs w:val="24"/>
        </w:rPr>
        <w:t>ДО</w:t>
      </w:r>
      <w:proofErr w:type="gramEnd"/>
      <w:r w:rsidRPr="00AA7439">
        <w:rPr>
          <w:sz w:val="24"/>
          <w:szCs w:val="24"/>
        </w:rPr>
        <w:t xml:space="preserve">, и </w:t>
      </w:r>
      <w:proofErr w:type="gramStart"/>
      <w:r w:rsidRPr="00AA7439">
        <w:rPr>
          <w:sz w:val="24"/>
          <w:szCs w:val="24"/>
        </w:rPr>
        <w:t>предполагает</w:t>
      </w:r>
      <w:proofErr w:type="gramEnd"/>
      <w:r w:rsidRPr="00AA7439">
        <w:rPr>
          <w:sz w:val="24"/>
          <w:szCs w:val="24"/>
        </w:rPr>
        <w:t xml:space="preserve"> выбор образовательного содержания посильной трудности, при этом в равной мере нежелательно облегчать или чрезмерно повышать трудность предлагаемой информации.</w:t>
      </w:r>
    </w:p>
    <w:p w:rsidR="00015CF9" w:rsidRPr="00AA7439" w:rsidRDefault="00015CF9" w:rsidP="00015CF9">
      <w:pPr>
        <w:widowControl w:val="0"/>
        <w:tabs>
          <w:tab w:val="left" w:pos="9781"/>
        </w:tabs>
        <w:ind w:firstLine="567"/>
        <w:rPr>
          <w:rStyle w:val="c11"/>
          <w:rFonts w:eastAsia="SimSun"/>
        </w:rPr>
      </w:pPr>
      <w:r w:rsidRPr="00AA7439">
        <w:rPr>
          <w:i/>
          <w:sz w:val="24"/>
          <w:szCs w:val="24"/>
        </w:rPr>
        <w:t xml:space="preserve">Принцип последовательности и систематичности. </w:t>
      </w:r>
      <w:r w:rsidRPr="00AA7439">
        <w:rPr>
          <w:iCs/>
          <w:sz w:val="24"/>
          <w:szCs w:val="24"/>
        </w:rPr>
        <w:t xml:space="preserve">Учет этого принципа </w:t>
      </w:r>
      <w:r w:rsidRPr="00AA7439">
        <w:rPr>
          <w:rStyle w:val="c11"/>
          <w:rFonts w:eastAsia="SimSun"/>
        </w:rPr>
        <w:t xml:space="preserve">позволяет сформировать у детей целостную систему знаний, умений, навыков. Обучение любого ребенка строится от простого к </w:t>
      </w:r>
      <w:proofErr w:type="gramStart"/>
      <w:r w:rsidRPr="00AA7439">
        <w:rPr>
          <w:rStyle w:val="c11"/>
          <w:rFonts w:eastAsia="SimSun"/>
        </w:rPr>
        <w:t>сложному</w:t>
      </w:r>
      <w:proofErr w:type="gramEnd"/>
      <w:r w:rsidRPr="00AA7439">
        <w:rPr>
          <w:rStyle w:val="c11"/>
          <w:rFonts w:eastAsia="SimSun"/>
        </w:rPr>
        <w:t xml:space="preserve">, кроме того, при разработке программного содержания предусматриваются и реализуются </w:t>
      </w:r>
      <w:proofErr w:type="spellStart"/>
      <w:r w:rsidRPr="00AA7439">
        <w:rPr>
          <w:rStyle w:val="c11"/>
          <w:rFonts w:eastAsia="SimSun"/>
        </w:rPr>
        <w:t>внутрипредметные</w:t>
      </w:r>
      <w:proofErr w:type="spellEnd"/>
      <w:r w:rsidRPr="00AA7439">
        <w:rPr>
          <w:rStyle w:val="c11"/>
          <w:rFonts w:eastAsia="SimSun"/>
        </w:rPr>
        <w:t xml:space="preserve"> и </w:t>
      </w:r>
      <w:proofErr w:type="spellStart"/>
      <w:r w:rsidRPr="00AA7439">
        <w:rPr>
          <w:rStyle w:val="c11"/>
          <w:rFonts w:eastAsia="SimSun"/>
        </w:rPr>
        <w:t>межпредметные</w:t>
      </w:r>
      <w:proofErr w:type="spellEnd"/>
      <w:r w:rsidRPr="00AA7439">
        <w:rPr>
          <w:rStyle w:val="c11"/>
          <w:rFonts w:eastAsia="SimSun"/>
        </w:rPr>
        <w:t xml:space="preserve"> связи, что позволяет сформировать в сознании ребенка целостную картину мира. Образовательная программа, как правило, строится по линейно-концентрическому принципу, что позволяет расширять и углублять представления и умения детей на каждом последующем этапе обучения.</w:t>
      </w:r>
    </w:p>
    <w:p w:rsidR="00015CF9" w:rsidRPr="00AA7439" w:rsidRDefault="00015CF9" w:rsidP="00015CF9">
      <w:pPr>
        <w:widowControl w:val="0"/>
        <w:tabs>
          <w:tab w:val="left" w:pos="9781"/>
        </w:tabs>
        <w:ind w:firstLine="567"/>
        <w:rPr>
          <w:rStyle w:val="c11"/>
          <w:rFonts w:eastAsia="SimSun"/>
        </w:rPr>
      </w:pPr>
      <w:r w:rsidRPr="00AA7439">
        <w:rPr>
          <w:i/>
          <w:sz w:val="24"/>
          <w:szCs w:val="24"/>
        </w:rPr>
        <w:t>Принцип прочности усвоения знаний.</w:t>
      </w:r>
      <w:r w:rsidRPr="00AA7439">
        <w:rPr>
          <w:rStyle w:val="c11"/>
          <w:rFonts w:eastAsia="SimSun"/>
        </w:rPr>
        <w:t xml:space="preserve"> В процессе обучения необходимо добиться прочного усвоения полученных ребенком знаний, прежде чем переходить к новому материалу. У детей с ЗПР отмечаются трудности при запоминании наглядной, и особенно словесной информации, если она не подкрепляется наглядностью и не связана с практической деятельностью. В связи с этим возрастает роль повторения и закрепления пройденного при специальной организации практических действий и различных видов деятельности детей. В некоторых случаях возможно обучение детей простейшим мнемотехническим приемам.</w:t>
      </w:r>
    </w:p>
    <w:p w:rsidR="00015CF9" w:rsidRPr="00AA7439" w:rsidRDefault="00015CF9" w:rsidP="00015CF9">
      <w:pPr>
        <w:widowControl w:val="0"/>
        <w:tabs>
          <w:tab w:val="left" w:pos="9781"/>
        </w:tabs>
        <w:ind w:firstLine="567"/>
        <w:rPr>
          <w:rStyle w:val="c11"/>
          <w:rFonts w:eastAsia="SimSun"/>
        </w:rPr>
      </w:pPr>
      <w:r w:rsidRPr="00AA7439">
        <w:rPr>
          <w:i/>
          <w:sz w:val="24"/>
          <w:szCs w:val="24"/>
        </w:rPr>
        <w:t xml:space="preserve">Принцип наглядности </w:t>
      </w:r>
      <w:r w:rsidRPr="00AA7439">
        <w:rPr>
          <w:rStyle w:val="c11"/>
          <w:rFonts w:eastAsia="SimSun"/>
        </w:rPr>
        <w:t xml:space="preserve">предполагает организацию обучения с опорой на непосредственное восприятие предметов и явлений, при этом важно, чтобы в процессе восприятия участвовали различные органы чувств. В некоторых случаях недостаточность какой-либо сенсорной системы компенсируется за счет активизации другой. </w:t>
      </w:r>
      <w:proofErr w:type="gramStart"/>
      <w:r w:rsidRPr="00AA7439">
        <w:rPr>
          <w:rStyle w:val="c11"/>
          <w:rFonts w:eastAsia="SimSun"/>
        </w:rPr>
        <w:t xml:space="preserve">В образовательном процессе используются различные </w:t>
      </w:r>
      <w:r w:rsidRPr="00AA7439">
        <w:rPr>
          <w:i/>
          <w:sz w:val="24"/>
          <w:szCs w:val="24"/>
        </w:rPr>
        <w:t>наглядные средства:</w:t>
      </w:r>
      <w:r w:rsidRPr="00AA7439">
        <w:rPr>
          <w:rStyle w:val="c11"/>
          <w:rFonts w:eastAsia="SimSun"/>
        </w:rPr>
        <w:t xml:space="preserve"> предметные (реальные предметы и их копии - муляжи, макеты, куклы, игрушечные посуда, мебель, одежда, транспорт и т. д.), образные (иллюстрации, слайды, картины, фильмы), условно-символические (знаки, схемы, символы, формулы).</w:t>
      </w:r>
      <w:proofErr w:type="gramEnd"/>
      <w:r w:rsidRPr="00AA7439">
        <w:rPr>
          <w:rStyle w:val="c11"/>
          <w:rFonts w:eastAsia="SimSun"/>
        </w:rPr>
        <w:t xml:space="preserve"> Выбор средств наглядности зависит от характера недостатков в развитии, возраста детей, содержания образовательной </w:t>
      </w:r>
      <w:r w:rsidRPr="00AA7439">
        <w:rPr>
          <w:rStyle w:val="c11"/>
          <w:rFonts w:eastAsia="SimSun"/>
        </w:rPr>
        <w:lastRenderedPageBreak/>
        <w:t>программы и от этапа работы с ребенком.</w:t>
      </w:r>
    </w:p>
    <w:p w:rsidR="00015CF9" w:rsidRPr="00AA7439" w:rsidRDefault="00015CF9" w:rsidP="00015CF9">
      <w:pPr>
        <w:widowControl w:val="0"/>
        <w:tabs>
          <w:tab w:val="left" w:pos="9781"/>
        </w:tabs>
        <w:ind w:firstLine="567"/>
        <w:rPr>
          <w:rStyle w:val="c11"/>
          <w:rFonts w:eastAsia="SimSun"/>
        </w:rPr>
      </w:pPr>
      <w:r w:rsidRPr="00AA7439">
        <w:rPr>
          <w:i/>
          <w:sz w:val="24"/>
          <w:szCs w:val="24"/>
        </w:rPr>
        <w:t>Принцип индивидуального подхода к обучению и воспитанию</w:t>
      </w:r>
      <w:r w:rsidRPr="00AA7439">
        <w:rPr>
          <w:rStyle w:val="c11"/>
          <w:rFonts w:eastAsia="SimSun"/>
        </w:rPr>
        <w:t xml:space="preserve">. В условиях групп комбинированной или компенсирующей направленности образовательная деятельность носит индивидуализированный характер. Малая наполняемость дошкольных групп позволяет использовать как фронтальные, так и индивидуальные формы образовательной деятельности. Индивидуальный подход предполагает создание благоприятных условий, учитывающих как индивидуальные особенности каждого ребенка (особенности высшей нервной деятельности, темперамента и формирующегося характера, скорость протекания мыслительных процессов, уровень </w:t>
      </w:r>
      <w:proofErr w:type="spellStart"/>
      <w:r w:rsidRPr="00AA7439">
        <w:rPr>
          <w:rStyle w:val="c11"/>
          <w:rFonts w:eastAsia="SimSun"/>
        </w:rPr>
        <w:t>сформированности</w:t>
      </w:r>
      <w:proofErr w:type="spellEnd"/>
      <w:r w:rsidRPr="00AA7439">
        <w:rPr>
          <w:rStyle w:val="c11"/>
          <w:rFonts w:eastAsia="SimSun"/>
        </w:rPr>
        <w:t xml:space="preserve"> знаний, умений и навыков, работоспособность, мотивацию, уровень развития эмоционально-волевой сферы и др.), так и типологические особенности, свойственные данной категории детей. Индивидуальный подход позволяет не исключать из образовательного процесса детей, для которых общепринятые способы коррекционного воздействия оказываются неэффективными. </w:t>
      </w:r>
    </w:p>
    <w:p w:rsidR="00015CF9" w:rsidRPr="00AA7439" w:rsidRDefault="00015CF9" w:rsidP="00015CF9">
      <w:pPr>
        <w:widowControl w:val="0"/>
        <w:tabs>
          <w:tab w:val="left" w:pos="9781"/>
        </w:tabs>
        <w:ind w:firstLine="567"/>
        <w:rPr>
          <w:rStyle w:val="c11"/>
          <w:rFonts w:eastAsia="SimSun"/>
        </w:rPr>
      </w:pPr>
      <w:r w:rsidRPr="00AA7439">
        <w:rPr>
          <w:rStyle w:val="c11"/>
          <w:rFonts w:eastAsia="SimSun"/>
        </w:rPr>
        <w:t xml:space="preserve">В работе с детьми с ЗПР не менее актуален </w:t>
      </w:r>
      <w:r w:rsidRPr="00AA7439">
        <w:rPr>
          <w:i/>
          <w:sz w:val="24"/>
          <w:szCs w:val="24"/>
        </w:rPr>
        <w:t>дифференцированный подход</w:t>
      </w:r>
      <w:r w:rsidRPr="00AA7439">
        <w:rPr>
          <w:rStyle w:val="c11"/>
          <w:rFonts w:eastAsia="SimSun"/>
        </w:rPr>
        <w:t xml:space="preserve"> в условиях коллективного образовательного процесса, который обусловлен наличием вариативных индивидуально-типологических особенностей даже в рамках одного варианта задержки развития. В одной и той же группе могут воспитываться дети как с различными вариантами ЗПР, так и с различными особенностями проявления нарушений, с возможными дополнительными недостатками в развитии. Дети будут отличаться между собой по учебно-познавательным возможностям, степени познавательной активности, особенностям поведения. Учитывая наличие в группе однородных по своим характеристикам </w:t>
      </w:r>
      <w:proofErr w:type="spellStart"/>
      <w:r w:rsidRPr="00AA7439">
        <w:rPr>
          <w:rStyle w:val="c11"/>
          <w:rFonts w:eastAsia="SimSun"/>
        </w:rPr>
        <w:t>микрогрупп</w:t>
      </w:r>
      <w:proofErr w:type="spellEnd"/>
      <w:r w:rsidRPr="00AA7439">
        <w:rPr>
          <w:rStyle w:val="c11"/>
          <w:rFonts w:eastAsia="SimSun"/>
        </w:rPr>
        <w:t>, педагогу нужно для каждой из них дифференцировать содержание и организацию образовательной и коррекционной работы, учитывать темп деятельности, объем и сложность заданий, отбирать методы и приемы работы, формы и способы мотивации деятельности каждого ребенка.</w:t>
      </w:r>
    </w:p>
    <w:p w:rsidR="00015CF9" w:rsidRPr="00AA7439" w:rsidRDefault="00015CF9" w:rsidP="00015CF9">
      <w:pPr>
        <w:widowControl w:val="0"/>
        <w:tabs>
          <w:tab w:val="left" w:pos="360"/>
          <w:tab w:val="left" w:pos="9781"/>
        </w:tabs>
        <w:ind w:firstLine="567"/>
        <w:rPr>
          <w:b/>
          <w:i/>
          <w:sz w:val="24"/>
          <w:szCs w:val="24"/>
        </w:rPr>
      </w:pPr>
      <w:r w:rsidRPr="00AA7439">
        <w:rPr>
          <w:b/>
          <w:i/>
          <w:sz w:val="24"/>
          <w:szCs w:val="24"/>
        </w:rPr>
        <w:t xml:space="preserve">Специальные принципы </w:t>
      </w:r>
    </w:p>
    <w:p w:rsidR="00015CF9" w:rsidRPr="00AA7439" w:rsidRDefault="00015CF9" w:rsidP="00015CF9">
      <w:pPr>
        <w:ind w:firstLine="567"/>
        <w:rPr>
          <w:rStyle w:val="c11"/>
          <w:rFonts w:eastAsia="SimSun"/>
        </w:rPr>
      </w:pPr>
      <w:r w:rsidRPr="00AA7439">
        <w:rPr>
          <w:i/>
          <w:sz w:val="24"/>
          <w:szCs w:val="24"/>
        </w:rPr>
        <w:t>Принцип педагогического гуманизма и оптимизма.</w:t>
      </w:r>
      <w:r w:rsidRPr="00AA7439">
        <w:rPr>
          <w:rStyle w:val="c11"/>
          <w:rFonts w:eastAsia="SimSun"/>
        </w:rPr>
        <w:t xml:space="preserve"> На современном этапе развития системы образования важно понимание того, что обучаться могут все дети. При этом под способностью к обучению понимается способность к освоению любых, доступных ребенку, социально и личностно значимых навыков жизненной компетенции, обеспечивающих его адаптацию.</w:t>
      </w:r>
    </w:p>
    <w:p w:rsidR="00015CF9" w:rsidRPr="00AA7439" w:rsidRDefault="00015CF9" w:rsidP="00015CF9">
      <w:pPr>
        <w:tabs>
          <w:tab w:val="left" w:pos="9781"/>
        </w:tabs>
        <w:ind w:firstLine="567"/>
        <w:rPr>
          <w:rStyle w:val="c11"/>
          <w:rFonts w:eastAsia="SimSun"/>
        </w:rPr>
      </w:pPr>
      <w:r w:rsidRPr="00AA7439">
        <w:rPr>
          <w:i/>
          <w:iCs/>
          <w:sz w:val="24"/>
          <w:szCs w:val="24"/>
        </w:rPr>
        <w:t>П</w:t>
      </w:r>
      <w:r w:rsidRPr="00AA7439">
        <w:rPr>
          <w:i/>
          <w:sz w:val="24"/>
          <w:szCs w:val="24"/>
        </w:rPr>
        <w:t xml:space="preserve">ринцип социально-адаптирующей направленности образования. </w:t>
      </w:r>
      <w:r w:rsidRPr="00AA7439">
        <w:rPr>
          <w:rStyle w:val="c11"/>
          <w:rFonts w:eastAsia="SimSun"/>
        </w:rPr>
        <w:t xml:space="preserve">Коррекция и компенсация недостатков развития рассматриваются в образовательном процессе не как </w:t>
      </w:r>
      <w:r w:rsidRPr="00AA7439">
        <w:rPr>
          <w:rStyle w:val="c11"/>
          <w:rFonts w:eastAsia="SimSun"/>
        </w:rPr>
        <w:lastRenderedPageBreak/>
        <w:t>самоцель, а как средство обеспечения ребенку с ограниченными возможностями самостоятельности и независимости в дальнейшей социальной жизни.</w:t>
      </w:r>
    </w:p>
    <w:p w:rsidR="00015CF9" w:rsidRPr="00AA7439" w:rsidRDefault="00015CF9" w:rsidP="00015CF9">
      <w:pPr>
        <w:widowControl w:val="0"/>
        <w:tabs>
          <w:tab w:val="left" w:pos="9781"/>
        </w:tabs>
        <w:ind w:firstLine="567"/>
        <w:rPr>
          <w:rStyle w:val="c11"/>
          <w:rFonts w:eastAsia="SimSun"/>
        </w:rPr>
      </w:pPr>
      <w:proofErr w:type="spellStart"/>
      <w:r w:rsidRPr="00AA7439">
        <w:rPr>
          <w:i/>
          <w:sz w:val="24"/>
          <w:szCs w:val="24"/>
        </w:rPr>
        <w:t>Этиопатогенетический</w:t>
      </w:r>
      <w:proofErr w:type="spellEnd"/>
      <w:r w:rsidRPr="00AA7439">
        <w:rPr>
          <w:i/>
          <w:sz w:val="24"/>
          <w:szCs w:val="24"/>
        </w:rPr>
        <w:t xml:space="preserve"> принцип.</w:t>
      </w:r>
      <w:r w:rsidRPr="00AA7439">
        <w:rPr>
          <w:rStyle w:val="c11"/>
          <w:rFonts w:eastAsia="SimSun"/>
        </w:rPr>
        <w:t xml:space="preserve"> Для правильного построения коррекционной работы с ребенком необходимо знать этиологию (причины) и патогенез (механизмы) нарушения. У детей, особенно в дошкольном возрасте, при различной локализации нарушений возможна сходная симптоматика. Причины и механизмы, обусловливающие недостатки познавательного и речевого развития различны, соответственно, методы и содержание коррекционной работы должны отличаться.</w:t>
      </w:r>
    </w:p>
    <w:p w:rsidR="00015CF9" w:rsidRPr="00AA7439" w:rsidRDefault="00015CF9" w:rsidP="00015CF9">
      <w:pPr>
        <w:widowControl w:val="0"/>
        <w:tabs>
          <w:tab w:val="left" w:pos="9781"/>
        </w:tabs>
        <w:ind w:firstLine="567"/>
        <w:rPr>
          <w:rStyle w:val="c11"/>
          <w:rFonts w:eastAsia="SimSun"/>
        </w:rPr>
      </w:pPr>
      <w:r w:rsidRPr="00AA7439">
        <w:rPr>
          <w:i/>
          <w:sz w:val="24"/>
          <w:szCs w:val="24"/>
        </w:rPr>
        <w:t>Принцип системного подхода к диагностике и коррекции нарушений</w:t>
      </w:r>
      <w:r w:rsidRPr="00AA7439">
        <w:rPr>
          <w:rStyle w:val="c11"/>
          <w:rFonts w:eastAsia="SimSun"/>
        </w:rPr>
        <w:t>. Для построения коррекционной работы необходимо правильно разобраться в структуре дефекта, определить иерархию нарушений. Любой дефект имеет системный характер. Следует различать внутрисистемные нарушения, связанные с первичным дефектом, и межсистемные, обусловленные взаимным влиянием нарушенных и сохранных функций. Эффективность коррекционной работы во многом будет определяться реализацией принципа системного подхода, направленного на речевое и когнитивное развитие ребенка.</w:t>
      </w:r>
    </w:p>
    <w:p w:rsidR="00015CF9" w:rsidRPr="00AA7439" w:rsidRDefault="00015CF9" w:rsidP="00015CF9">
      <w:pPr>
        <w:widowControl w:val="0"/>
        <w:tabs>
          <w:tab w:val="left" w:pos="9781"/>
        </w:tabs>
        <w:ind w:firstLine="567"/>
        <w:rPr>
          <w:rStyle w:val="c11"/>
          <w:rFonts w:eastAsia="SimSun"/>
        </w:rPr>
      </w:pPr>
      <w:r w:rsidRPr="00AA7439">
        <w:rPr>
          <w:i/>
          <w:sz w:val="24"/>
          <w:szCs w:val="24"/>
        </w:rPr>
        <w:t>Принцип комплексного подхода к диагностике и коррекции нарушений</w:t>
      </w:r>
      <w:r w:rsidRPr="00AA7439">
        <w:rPr>
          <w:rStyle w:val="c11"/>
          <w:rFonts w:eastAsia="SimSun"/>
        </w:rPr>
        <w:t>. Психолого-педагогическая диагностика является важнейшим структурным компонентом педагогического процесса. В ходе комплексного обследования, в котором участвуют различные специалисты ПМПК (врачи, педагоги-психологи, учителя-дефектологи, логопеды, воспитатели), собираются достоверные сведения о ребенке и формулируется заключение, квалифицирующее состояние ребенка и характер имеющихся недостатков в его развитии. Не менее важна для квалифицированной коррекции углубленная диагностика в условиях ДОО силами разных специалистов. Комплексный подход в коррекционной работе означает, что она будет эффективной только в том случае, если осуществляется в комплексе, включающем лечение, педагогическую и психологическую коррекцию. Это предполагает взаимодействие в педагогическом процессе разных специалистов: учителей-дефектологов, педагогов-психологов, специально подготовленных воспитателей, музыкальных и физкультурных руководителей, а также сетевое взаимодействие с медицинскими учреждениями.</w:t>
      </w:r>
    </w:p>
    <w:p w:rsidR="00015CF9" w:rsidRPr="00AA7439" w:rsidRDefault="00015CF9" w:rsidP="00015CF9">
      <w:pPr>
        <w:widowControl w:val="0"/>
        <w:tabs>
          <w:tab w:val="left" w:pos="9781"/>
        </w:tabs>
        <w:ind w:firstLine="567"/>
        <w:rPr>
          <w:rStyle w:val="c11"/>
          <w:rFonts w:eastAsia="SimSun"/>
        </w:rPr>
      </w:pPr>
      <w:r w:rsidRPr="00AA7439">
        <w:rPr>
          <w:i/>
          <w:iCs/>
          <w:sz w:val="24"/>
          <w:szCs w:val="24"/>
        </w:rPr>
        <w:t>Принцип коррекционно-компенсирующей направленности</w:t>
      </w:r>
      <w:r w:rsidRPr="00AA7439">
        <w:rPr>
          <w:rStyle w:val="c11"/>
          <w:rFonts w:eastAsia="SimSun"/>
        </w:rPr>
        <w:t xml:space="preserve"> </w:t>
      </w:r>
      <w:r w:rsidRPr="00AA7439">
        <w:rPr>
          <w:rStyle w:val="c11"/>
          <w:rFonts w:eastAsia="SimSun"/>
          <w:i/>
          <w:iCs/>
        </w:rPr>
        <w:t xml:space="preserve">образования. </w:t>
      </w:r>
      <w:r w:rsidRPr="00AA7439">
        <w:rPr>
          <w:rStyle w:val="c11"/>
          <w:rFonts w:eastAsia="SimSun"/>
        </w:rPr>
        <w:t xml:space="preserve">Любой момент в образовании ребенка с ЗПР должен быть направлен на предупреждение и коррекцию нарушений. Этот принцип также предполагает построение образовательного процесса с использованием сохранных анализаторов, функций и систем организма в соответствии со спецификой природы недостатка развития. Реализация данного принципа обеспечивается современной системой специальных технических средств обучения и </w:t>
      </w:r>
      <w:r w:rsidRPr="00AA7439">
        <w:rPr>
          <w:rStyle w:val="c11"/>
          <w:rFonts w:eastAsia="SimSun"/>
        </w:rPr>
        <w:lastRenderedPageBreak/>
        <w:t xml:space="preserve">коррекции, компьютерными технологиями, особой организацией образовательного процесса. </w:t>
      </w:r>
    </w:p>
    <w:p w:rsidR="00015CF9" w:rsidRPr="00AA7439" w:rsidRDefault="00015CF9" w:rsidP="00015CF9">
      <w:pPr>
        <w:widowControl w:val="0"/>
        <w:tabs>
          <w:tab w:val="left" w:pos="9781"/>
        </w:tabs>
        <w:ind w:firstLine="567"/>
        <w:rPr>
          <w:rStyle w:val="c11"/>
          <w:rFonts w:eastAsia="SimSun"/>
        </w:rPr>
      </w:pPr>
      <w:r w:rsidRPr="00AA7439">
        <w:rPr>
          <w:i/>
          <w:sz w:val="24"/>
          <w:szCs w:val="24"/>
        </w:rPr>
        <w:t xml:space="preserve">Принцип опоры на закономерности онтогенетического развития. </w:t>
      </w:r>
      <w:r w:rsidRPr="00AA7439">
        <w:rPr>
          <w:rStyle w:val="c11"/>
          <w:rFonts w:eastAsia="SimSun"/>
        </w:rPr>
        <w:t>Коррекционная психолого-педагогическая работа с ребенком с ЗПР строится по принципу «замещающего онтогенеза». При реализации названного принципа следует учитывать</w:t>
      </w:r>
      <w:r w:rsidRPr="00AA7439">
        <w:rPr>
          <w:bCs/>
          <w:i/>
          <w:iCs/>
          <w:sz w:val="24"/>
          <w:szCs w:val="24"/>
        </w:rPr>
        <w:t xml:space="preserve"> положение о соотношении функциональности и стадиальности детского развития.</w:t>
      </w:r>
      <w:r w:rsidRPr="00AA7439">
        <w:rPr>
          <w:rStyle w:val="c11"/>
          <w:rFonts w:eastAsia="SimSun"/>
        </w:rPr>
        <w:t xml:space="preserve"> 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действий, представлениями и знаниями. Стадиальное, возрастное развитие заключается в глобальных изменениях детской личности, в перестройке детского сознания, что связано с овладением новым видом деятельности, развитием речи и коммуникации. За счет этого обеспечивается переход на следующий, новый этап развития. Дети с ЗПР находятся на разных ступенях развития речи, </w:t>
      </w:r>
      <w:proofErr w:type="spellStart"/>
      <w:r w:rsidRPr="00AA7439">
        <w:rPr>
          <w:rStyle w:val="c11"/>
          <w:rFonts w:eastAsia="SimSun"/>
        </w:rPr>
        <w:t>сенсорно-перцептивной</w:t>
      </w:r>
      <w:proofErr w:type="spellEnd"/>
      <w:r w:rsidRPr="00AA7439">
        <w:rPr>
          <w:rStyle w:val="c11"/>
          <w:rFonts w:eastAsia="SimSun"/>
        </w:rPr>
        <w:t xml:space="preserve"> и мыслительной деятельности, у них в разной степени сформированы пространственно-временные представления, они неодинаково подготовлены к счету, чтению, письму, обладают различным запасом знаний об окружающем мире. Поэтому программы образовательной и коррекционной работы с одной стороны опираются на возрастные нормативы развития, а с другой - выстраиваются как уровневые программы, ориентирующиеся на исходный уровень развития познавательной деятельности, речи, деятельности детей. </w:t>
      </w:r>
    </w:p>
    <w:p w:rsidR="00015CF9" w:rsidRPr="00AA7439" w:rsidRDefault="00015CF9" w:rsidP="00015CF9">
      <w:pPr>
        <w:widowControl w:val="0"/>
        <w:tabs>
          <w:tab w:val="left" w:pos="9781"/>
        </w:tabs>
        <w:ind w:firstLine="567"/>
        <w:rPr>
          <w:rStyle w:val="c11"/>
          <w:rFonts w:eastAsia="SimSun"/>
        </w:rPr>
      </w:pPr>
      <w:r w:rsidRPr="00AA7439">
        <w:rPr>
          <w:i/>
          <w:sz w:val="24"/>
          <w:szCs w:val="24"/>
        </w:rPr>
        <w:t>Принцип единства диагностики и коррекции</w:t>
      </w:r>
      <w:r w:rsidRPr="00AA7439">
        <w:rPr>
          <w:rStyle w:val="c11"/>
          <w:rFonts w:eastAsia="SimSun"/>
        </w:rPr>
        <w:t xml:space="preserve">. В процессе диагностической работы с каждым ребенком следует выявить уровень развития по наиболее важным показателям, что позволит определить индивидуальный профиль развития, а также характер и степень выраженности проблем у детей данной дошкольной группы. На этой основе отбирается содержание индивидуальных и групповых программ коррекционно-развивающего обучения и воспитания. Повышаются требования к профессиональной компетентности педагогов, это предполагает способность к творческому подходу при реализации образовательных программ и программ коррекционной работы. </w:t>
      </w:r>
    </w:p>
    <w:p w:rsidR="00015CF9" w:rsidRPr="00AA7439" w:rsidRDefault="00015CF9" w:rsidP="00015CF9">
      <w:pPr>
        <w:widowControl w:val="0"/>
        <w:tabs>
          <w:tab w:val="left" w:pos="9781"/>
        </w:tabs>
        <w:ind w:firstLine="567"/>
        <w:rPr>
          <w:rStyle w:val="c11"/>
          <w:rFonts w:eastAsia="SimSun"/>
        </w:rPr>
      </w:pPr>
      <w:r w:rsidRPr="00AA7439">
        <w:rPr>
          <w:i/>
          <w:sz w:val="24"/>
          <w:szCs w:val="24"/>
        </w:rPr>
        <w:t>Принцип приоритетности коррекции каузального типа</w:t>
      </w:r>
      <w:r w:rsidRPr="00AA7439">
        <w:rPr>
          <w:rStyle w:val="c11"/>
          <w:rFonts w:eastAsia="SimSun"/>
        </w:rPr>
        <w:t xml:space="preserve">. В зависимости от цели и направленности можно выделить два типа коррекции: симптоматическую и каузальную. Симптоматическая коррекция направлена на преодоление внешних проявлений трудностей развития. </w:t>
      </w:r>
      <w:proofErr w:type="gramStart"/>
      <w:r w:rsidRPr="00AA7439">
        <w:rPr>
          <w:rStyle w:val="c11"/>
          <w:rFonts w:eastAsia="SimSun"/>
        </w:rPr>
        <w:t>Каузальная</w:t>
      </w:r>
      <w:proofErr w:type="gramEnd"/>
      <w:r w:rsidRPr="00AA7439">
        <w:rPr>
          <w:rStyle w:val="c11"/>
          <w:rFonts w:eastAsia="SimSun"/>
        </w:rPr>
        <w:t xml:space="preserve"> – предполагает устранение причин, лежащих в основе трудностей воспитания и развития. При несомненной значимости этих типов коррекции приоритетной считается </w:t>
      </w:r>
      <w:proofErr w:type="gramStart"/>
      <w:r w:rsidRPr="00AA7439">
        <w:rPr>
          <w:rStyle w:val="c11"/>
          <w:rFonts w:eastAsia="SimSun"/>
        </w:rPr>
        <w:t>каузальная</w:t>
      </w:r>
      <w:proofErr w:type="gramEnd"/>
      <w:r w:rsidRPr="00AA7439">
        <w:rPr>
          <w:rStyle w:val="c11"/>
          <w:rFonts w:eastAsia="SimSun"/>
        </w:rPr>
        <w:t>.</w:t>
      </w:r>
    </w:p>
    <w:p w:rsidR="00015CF9" w:rsidRPr="00AA7439" w:rsidRDefault="00015CF9" w:rsidP="00015CF9">
      <w:pPr>
        <w:widowControl w:val="0"/>
        <w:tabs>
          <w:tab w:val="left" w:pos="9781"/>
        </w:tabs>
        <w:ind w:firstLine="567"/>
        <w:rPr>
          <w:rStyle w:val="c11"/>
          <w:rFonts w:eastAsia="SimSun"/>
        </w:rPr>
      </w:pPr>
      <w:r w:rsidRPr="00AA7439">
        <w:rPr>
          <w:i/>
          <w:sz w:val="24"/>
          <w:szCs w:val="24"/>
        </w:rPr>
        <w:t xml:space="preserve">Принцип единства в реализации коррекционных, профилактических и развивающих задач. </w:t>
      </w:r>
      <w:r w:rsidRPr="00AA7439">
        <w:rPr>
          <w:rStyle w:val="c11"/>
          <w:rFonts w:eastAsia="SimSun"/>
        </w:rPr>
        <w:t xml:space="preserve">Соблюдение данного принципа не позволяет ограничиваться лишь преодолением </w:t>
      </w:r>
      <w:r w:rsidRPr="00AA7439">
        <w:rPr>
          <w:rStyle w:val="c11"/>
          <w:rFonts w:eastAsia="SimSun"/>
        </w:rPr>
        <w:lastRenderedPageBreak/>
        <w:t xml:space="preserve">актуальных на сегодняшний день трудностей и требует построения ближайшего прогноза развития ребенка и создания благоприятных условий для наиболее полной реализации его потенциальных возможностей. </w:t>
      </w:r>
    </w:p>
    <w:p w:rsidR="00015CF9" w:rsidRPr="00AA7439" w:rsidRDefault="00015CF9" w:rsidP="00015CF9">
      <w:pPr>
        <w:widowControl w:val="0"/>
        <w:tabs>
          <w:tab w:val="left" w:pos="9781"/>
        </w:tabs>
        <w:ind w:firstLine="567"/>
        <w:rPr>
          <w:rStyle w:val="c11"/>
          <w:rFonts w:eastAsia="SimSun"/>
        </w:rPr>
      </w:pPr>
      <w:r w:rsidRPr="00AA7439">
        <w:rPr>
          <w:i/>
          <w:sz w:val="24"/>
          <w:szCs w:val="24"/>
        </w:rPr>
        <w:t xml:space="preserve">Принцип реализации </w:t>
      </w:r>
      <w:proofErr w:type="spellStart"/>
      <w:r w:rsidRPr="00AA7439">
        <w:rPr>
          <w:i/>
          <w:sz w:val="24"/>
          <w:szCs w:val="24"/>
        </w:rPr>
        <w:t>деятельностного</w:t>
      </w:r>
      <w:proofErr w:type="spellEnd"/>
      <w:r w:rsidRPr="00AA7439">
        <w:rPr>
          <w:i/>
          <w:sz w:val="24"/>
          <w:szCs w:val="24"/>
        </w:rPr>
        <w:t xml:space="preserve"> подхода в обучении и воспитании. </w:t>
      </w:r>
      <w:r w:rsidRPr="00AA7439">
        <w:rPr>
          <w:sz w:val="24"/>
          <w:szCs w:val="24"/>
        </w:rPr>
        <w:t>В рамках</w:t>
      </w:r>
      <w:r w:rsidRPr="00AA7439">
        <w:rPr>
          <w:rStyle w:val="c11"/>
          <w:rFonts w:eastAsia="SimSun"/>
        </w:rPr>
        <w:t xml:space="preserve"> ведущей деятельности происходят качественные изменения в психике, которые являются центральными психическими новообразованиями возраста. Качественная перестройка обеспечивает предпосылки для перехода к новой, более сложной деятельности, знаменующей достижение нового возрастного этапа. На первом году жизни в качестве ведущей деятельности рассматривается непосредственное эмоциональное общение с близким взрослым, прежде всего с матерью. В период от года до трех лет ведущей становится предметная деятельность, от трех до семи лет – игровая, после семи лет - учебная. Реализация принципа </w:t>
      </w:r>
      <w:proofErr w:type="spellStart"/>
      <w:r w:rsidRPr="00AA7439">
        <w:rPr>
          <w:rStyle w:val="c11"/>
          <w:rFonts w:eastAsia="SimSun"/>
        </w:rPr>
        <w:t>деятельностного</w:t>
      </w:r>
      <w:proofErr w:type="spellEnd"/>
      <w:r w:rsidRPr="00AA7439">
        <w:rPr>
          <w:rStyle w:val="c11"/>
          <w:rFonts w:eastAsia="SimSun"/>
        </w:rPr>
        <w:t xml:space="preserve"> подхода предполагает организацию обучения с опорой на ведущую деятельность возраста. Однако нарушенное развитие характеризуется тем, что ни один из названных видов деятельности не формируется своевременно и полноценно, каждая деятельность в свою очередь нуждается в коррекционном воздействии. Поэтому реализация рассматриваемого принципа также предполагает целенаправленное формирование всех структурных компонентов любой деятельности (коммуникативной, предметной, игровой или учебной): мотивационного, целевого, </w:t>
      </w:r>
      <w:proofErr w:type="spellStart"/>
      <w:r w:rsidRPr="00AA7439">
        <w:rPr>
          <w:rStyle w:val="c11"/>
          <w:rFonts w:eastAsia="SimSun"/>
        </w:rPr>
        <w:t>ориентировочно-операционального</w:t>
      </w:r>
      <w:proofErr w:type="spellEnd"/>
      <w:r w:rsidRPr="00AA7439">
        <w:rPr>
          <w:rStyle w:val="c11"/>
          <w:rFonts w:eastAsia="SimSun"/>
        </w:rPr>
        <w:t xml:space="preserve">, регуляционного. Детей обучают использованию различных алгоритмов (картинно-графических планов, технологических карт и т. д.). Для того чтобы их деятельность приобретала осознанный характер, побуждают к словесной регуляции действий: проговариванию, словесному отчету, а на завершающих этапах работы подводят к предварительному планированию. Реализуя психологическую теорию о </w:t>
      </w:r>
      <w:proofErr w:type="spellStart"/>
      <w:r w:rsidRPr="00AA7439">
        <w:rPr>
          <w:rStyle w:val="c11"/>
          <w:rFonts w:eastAsia="SimSun"/>
        </w:rPr>
        <w:t>деятельностной</w:t>
      </w:r>
      <w:proofErr w:type="spellEnd"/>
      <w:r w:rsidRPr="00AA7439">
        <w:rPr>
          <w:rStyle w:val="c11"/>
          <w:rFonts w:eastAsia="SimSun"/>
        </w:rPr>
        <w:t xml:space="preserve"> детерминации психики, коррекционный образовательный процесс организуется на наглядно-действенной основе. Предметно-практическая деятельность в системе коррекционно-развивающего воздействия является специфическим средством. То, чему обычного ребенка можно научить на словах, для ребенка с особыми образовательными потребностями становится доступным только в процессе собственной деятельности, специально организованной и направляемой педагогом.</w:t>
      </w:r>
    </w:p>
    <w:p w:rsidR="00015CF9" w:rsidRPr="00AA7439" w:rsidRDefault="00015CF9" w:rsidP="00015CF9">
      <w:pPr>
        <w:tabs>
          <w:tab w:val="left" w:pos="709"/>
          <w:tab w:val="left" w:pos="9781"/>
        </w:tabs>
        <w:ind w:firstLine="567"/>
        <w:rPr>
          <w:rStyle w:val="c11"/>
          <w:rFonts w:eastAsia="SimSun"/>
        </w:rPr>
      </w:pPr>
      <w:r w:rsidRPr="00AA7439">
        <w:rPr>
          <w:i/>
          <w:sz w:val="24"/>
          <w:szCs w:val="24"/>
        </w:rPr>
        <w:t xml:space="preserve">Принцип ранней педагогической помощи. </w:t>
      </w:r>
      <w:r w:rsidRPr="00AA7439">
        <w:rPr>
          <w:sz w:val="24"/>
          <w:szCs w:val="24"/>
        </w:rPr>
        <w:t xml:space="preserve">Многие </w:t>
      </w:r>
      <w:proofErr w:type="spellStart"/>
      <w:r w:rsidRPr="00AA7439">
        <w:rPr>
          <w:sz w:val="24"/>
          <w:szCs w:val="24"/>
        </w:rPr>
        <w:t>сензитивные</w:t>
      </w:r>
      <w:proofErr w:type="spellEnd"/>
      <w:r w:rsidRPr="00AA7439">
        <w:rPr>
          <w:sz w:val="24"/>
          <w:szCs w:val="24"/>
        </w:rPr>
        <w:t xml:space="preserve"> периоды</w:t>
      </w:r>
      <w:r w:rsidRPr="00AA7439">
        <w:rPr>
          <w:rStyle w:val="c11"/>
          <w:rFonts w:eastAsia="SimSun"/>
        </w:rPr>
        <w:t xml:space="preserve"> наиболее благоприятного для формирования определенных психических функций, играющие решающую роль для последующего развития ребенка, приходятся на ранний и дошкольный возраст. Если в этот период ребенок оказался в условиях эмоциональной и информационной </w:t>
      </w:r>
      <w:proofErr w:type="spellStart"/>
      <w:r w:rsidRPr="00AA7439">
        <w:rPr>
          <w:rStyle w:val="c11"/>
          <w:rFonts w:eastAsia="SimSun"/>
        </w:rPr>
        <w:t>депривации</w:t>
      </w:r>
      <w:proofErr w:type="spellEnd"/>
      <w:r w:rsidRPr="00AA7439">
        <w:rPr>
          <w:rStyle w:val="c11"/>
          <w:rFonts w:eastAsia="SimSun"/>
        </w:rPr>
        <w:t xml:space="preserve">, не получал должных развивающих и стимулирующих </w:t>
      </w:r>
      <w:r w:rsidRPr="00AA7439">
        <w:rPr>
          <w:rStyle w:val="c11"/>
          <w:rFonts w:eastAsia="SimSun"/>
        </w:rPr>
        <w:lastRenderedPageBreak/>
        <w:t xml:space="preserve">воздействий, отставание в психомоторном и речевом развитии может быть весьма значительным. Особенно это касается детей с последствиями раннего органического поражения ЦНС. </w:t>
      </w:r>
    </w:p>
    <w:p w:rsidR="00015CF9" w:rsidRPr="00AA7439" w:rsidRDefault="00015CF9" w:rsidP="00015CF9">
      <w:pPr>
        <w:tabs>
          <w:tab w:val="left" w:pos="851"/>
          <w:tab w:val="left" w:pos="9781"/>
        </w:tabs>
        <w:ind w:firstLine="567"/>
        <w:rPr>
          <w:rStyle w:val="c11"/>
          <w:rFonts w:eastAsia="SimSun"/>
        </w:rPr>
      </w:pPr>
      <w:r w:rsidRPr="00AA7439">
        <w:rPr>
          <w:i/>
          <w:sz w:val="24"/>
          <w:szCs w:val="24"/>
        </w:rPr>
        <w:t xml:space="preserve">Принцип комплексного применения </w:t>
      </w:r>
      <w:r w:rsidRPr="00AA7439">
        <w:rPr>
          <w:rStyle w:val="c11"/>
          <w:rFonts w:eastAsia="SimSun"/>
        </w:rPr>
        <w:t xml:space="preserve">методов педагогического и психологического воздействия означает использование в процессе коррекционного воспитания и обучения многообразия методов, приемов, средств (методов игровой коррекции: методы </w:t>
      </w:r>
      <w:proofErr w:type="spellStart"/>
      <w:r w:rsidRPr="00AA7439">
        <w:rPr>
          <w:rStyle w:val="c11"/>
          <w:rFonts w:eastAsia="SimSun"/>
        </w:rPr>
        <w:t>ар</w:t>
      </w:r>
      <w:proofErr w:type="gramStart"/>
      <w:r w:rsidRPr="00AA7439">
        <w:rPr>
          <w:rStyle w:val="c11"/>
          <w:rFonts w:eastAsia="SimSun"/>
        </w:rPr>
        <w:t>т</w:t>
      </w:r>
      <w:proofErr w:type="spellEnd"/>
      <w:r w:rsidRPr="00AA7439">
        <w:rPr>
          <w:rStyle w:val="c11"/>
          <w:rFonts w:eastAsia="SimSun"/>
        </w:rPr>
        <w:t>-</w:t>
      </w:r>
      <w:proofErr w:type="gramEnd"/>
      <w:r w:rsidRPr="00AA7439">
        <w:rPr>
          <w:rStyle w:val="c11"/>
          <w:rFonts w:eastAsia="SimSun"/>
        </w:rPr>
        <w:t xml:space="preserve">, </w:t>
      </w:r>
      <w:proofErr w:type="spellStart"/>
      <w:r w:rsidRPr="00AA7439">
        <w:rPr>
          <w:rStyle w:val="c11"/>
          <w:rFonts w:eastAsia="SimSun"/>
        </w:rPr>
        <w:t>сказко</w:t>
      </w:r>
      <w:proofErr w:type="spellEnd"/>
      <w:r w:rsidRPr="00AA7439">
        <w:rPr>
          <w:rStyle w:val="c11"/>
          <w:rFonts w:eastAsia="SimSun"/>
        </w:rPr>
        <w:t xml:space="preserve">-, </w:t>
      </w:r>
      <w:proofErr w:type="spellStart"/>
      <w:r w:rsidRPr="00AA7439">
        <w:rPr>
          <w:rStyle w:val="c11"/>
          <w:rFonts w:eastAsia="SimSun"/>
        </w:rPr>
        <w:t>игротерапии</w:t>
      </w:r>
      <w:proofErr w:type="spellEnd"/>
      <w:r w:rsidRPr="00AA7439">
        <w:rPr>
          <w:rStyle w:val="c11"/>
          <w:rFonts w:eastAsia="SimSun"/>
        </w:rPr>
        <w:t>).</w:t>
      </w:r>
    </w:p>
    <w:p w:rsidR="00015CF9" w:rsidRPr="00AA7439" w:rsidRDefault="00015CF9" w:rsidP="00015CF9">
      <w:pPr>
        <w:tabs>
          <w:tab w:val="left" w:pos="851"/>
          <w:tab w:val="left" w:pos="9781"/>
        </w:tabs>
        <w:ind w:firstLine="567"/>
        <w:rPr>
          <w:rStyle w:val="c11"/>
          <w:rFonts w:eastAsia="SimSun"/>
        </w:rPr>
      </w:pPr>
      <w:r w:rsidRPr="00AA7439">
        <w:rPr>
          <w:i/>
          <w:sz w:val="24"/>
          <w:szCs w:val="24"/>
        </w:rPr>
        <w:t xml:space="preserve">Принцип развития коммуникации, речевой деятельности и языка, как средства, обеспечивающего развитие речи и мышления. </w:t>
      </w:r>
      <w:r w:rsidRPr="00AA7439">
        <w:rPr>
          <w:rStyle w:val="c11"/>
          <w:rFonts w:eastAsia="SimSun"/>
        </w:rPr>
        <w:t xml:space="preserve">Нормально развивающийся ребенок с первых месяцев жизни, находясь в языковой среде и активно взаимодействуя с предметным и социальным окружением, обладает всеми необходимыми условиями для развития речи и мышления, формирования речевого поведения, освоения коммуникативных умений. На основе словесной речи продолжает развиваться общение, в значительной степени регулируется поведение. Любое нарушение умственного или физического развития отрицательно сказывается на развитии у ребенка мышления, речи, умения общаться. </w:t>
      </w:r>
    </w:p>
    <w:p w:rsidR="00015CF9" w:rsidRPr="00AA7439" w:rsidRDefault="00015CF9" w:rsidP="00015CF9">
      <w:pPr>
        <w:tabs>
          <w:tab w:val="left" w:pos="709"/>
          <w:tab w:val="left" w:pos="9781"/>
        </w:tabs>
        <w:ind w:firstLine="567"/>
        <w:rPr>
          <w:rStyle w:val="c11"/>
          <w:rFonts w:eastAsia="SimSun"/>
        </w:rPr>
      </w:pPr>
      <w:r w:rsidRPr="00AA7439">
        <w:rPr>
          <w:i/>
          <w:sz w:val="24"/>
          <w:szCs w:val="24"/>
        </w:rPr>
        <w:t>Принцип личностно-ориентированного взаимодействия</w:t>
      </w:r>
      <w:r w:rsidRPr="00AA7439">
        <w:rPr>
          <w:rStyle w:val="c11"/>
          <w:rFonts w:eastAsia="SimSun"/>
        </w:rPr>
        <w:t xml:space="preserve"> взрослого с ребенком указывает на признание </w:t>
      </w:r>
      <w:proofErr w:type="spellStart"/>
      <w:r w:rsidRPr="00AA7439">
        <w:rPr>
          <w:rStyle w:val="c11"/>
          <w:rFonts w:eastAsia="SimSun"/>
        </w:rPr>
        <w:t>самоценности</w:t>
      </w:r>
      <w:proofErr w:type="spellEnd"/>
      <w:r w:rsidRPr="00AA7439">
        <w:rPr>
          <w:rStyle w:val="c11"/>
          <w:rFonts w:eastAsia="SimSun"/>
        </w:rPr>
        <w:t xml:space="preserve"> личности ребенка, необходимости активного его участия в познавательной и практической деятельности.</w:t>
      </w:r>
    </w:p>
    <w:p w:rsidR="00015CF9" w:rsidRPr="00AA7439" w:rsidRDefault="00015CF9" w:rsidP="00015CF9">
      <w:pPr>
        <w:tabs>
          <w:tab w:val="left" w:pos="709"/>
          <w:tab w:val="left" w:pos="9781"/>
        </w:tabs>
        <w:ind w:firstLine="567"/>
        <w:rPr>
          <w:rStyle w:val="c11"/>
          <w:rFonts w:eastAsia="SimSun"/>
        </w:rPr>
      </w:pPr>
      <w:r w:rsidRPr="00AA7439">
        <w:rPr>
          <w:i/>
          <w:sz w:val="24"/>
          <w:szCs w:val="24"/>
        </w:rPr>
        <w:t xml:space="preserve">Принцип необходимости специального педагогического руководства. </w:t>
      </w:r>
      <w:r w:rsidRPr="00AA7439">
        <w:rPr>
          <w:sz w:val="24"/>
          <w:szCs w:val="24"/>
        </w:rPr>
        <w:t>П</w:t>
      </w:r>
      <w:r w:rsidRPr="00AA7439">
        <w:rPr>
          <w:rStyle w:val="c11"/>
          <w:rFonts w:eastAsia="SimSun"/>
        </w:rPr>
        <w:t xml:space="preserve">ознавательная деятельность ребенка с ЗПР отличается от когнитивной деятельности обычного ребенка, так как имеет качественное своеобразие формирования и протекания, отличается особым содержанием и поэтому нуждается в особой организации и способах ее реализации. </w:t>
      </w:r>
      <w:proofErr w:type="gramStart"/>
      <w:r w:rsidRPr="00AA7439">
        <w:rPr>
          <w:rStyle w:val="c11"/>
          <w:rFonts w:eastAsia="SimSun"/>
        </w:rPr>
        <w:t xml:space="preserve">Только специально подготовленный педагог, зная закономерности, особенности развития и познавательные возможности ребенка, с одной стороны, и возможные пути и способы коррекционной и компенсирующей помощи ему - с другой, может организовать процесс образовательной деятельности и управлять им. При разработке </w:t>
      </w:r>
      <w:proofErr w:type="spellStart"/>
      <w:r w:rsidRPr="00AA7439">
        <w:rPr>
          <w:rStyle w:val="c11"/>
          <w:rFonts w:eastAsia="SimSun"/>
        </w:rPr>
        <w:t>ПрАООП</w:t>
      </w:r>
      <w:proofErr w:type="spellEnd"/>
      <w:r w:rsidRPr="00AA7439">
        <w:rPr>
          <w:rStyle w:val="c11"/>
          <w:rFonts w:eastAsia="SimSun"/>
        </w:rPr>
        <w:t xml:space="preserve"> учитывается, что приобретение дошкольниками с ЗПР социального и познавательного опыта осуществляется как в процессе самостоятельной деятельности ребенка, так и под руководством педагогов</w:t>
      </w:r>
      <w:proofErr w:type="gramEnd"/>
      <w:r w:rsidRPr="00AA7439">
        <w:rPr>
          <w:rStyle w:val="c11"/>
          <w:rFonts w:eastAsia="SimSun"/>
        </w:rPr>
        <w:t xml:space="preserve"> в процессе коррекционно-развивающей работы. </w:t>
      </w:r>
    </w:p>
    <w:p w:rsidR="00015CF9" w:rsidRPr="00AA7439" w:rsidRDefault="00015CF9" w:rsidP="00015CF9">
      <w:pPr>
        <w:tabs>
          <w:tab w:val="left" w:pos="567"/>
          <w:tab w:val="left" w:pos="9781"/>
        </w:tabs>
        <w:ind w:firstLine="567"/>
        <w:rPr>
          <w:rFonts w:eastAsia="Times New Roman"/>
          <w:sz w:val="24"/>
          <w:szCs w:val="24"/>
        </w:rPr>
      </w:pPr>
      <w:r w:rsidRPr="00AA7439">
        <w:rPr>
          <w:i/>
          <w:sz w:val="24"/>
          <w:szCs w:val="24"/>
        </w:rPr>
        <w:t xml:space="preserve">Принцип </w:t>
      </w:r>
      <w:r w:rsidRPr="00AA7439">
        <w:rPr>
          <w:rFonts w:eastAsia="Times New Roman"/>
          <w:bCs/>
          <w:i/>
          <w:sz w:val="24"/>
          <w:szCs w:val="24"/>
        </w:rPr>
        <w:t xml:space="preserve">вариативности коррекционно-развивающего образования </w:t>
      </w:r>
      <w:r w:rsidRPr="00AA7439">
        <w:rPr>
          <w:rFonts w:eastAsia="Times New Roman"/>
          <w:sz w:val="24"/>
          <w:szCs w:val="24"/>
        </w:rPr>
        <w:t>предполагает, что образовательное содержание предлагается ребенку через разные виды деятельности с учетом зон актуального и ближайшего развития ребенка, что способствует развитию, расширению как явных, так и скрытых его возможностей.</w:t>
      </w:r>
    </w:p>
    <w:p w:rsidR="00015CF9" w:rsidRPr="00AA7439" w:rsidRDefault="00015CF9" w:rsidP="00015CF9">
      <w:pPr>
        <w:tabs>
          <w:tab w:val="left" w:pos="567"/>
          <w:tab w:val="left" w:pos="9781"/>
        </w:tabs>
        <w:ind w:firstLine="567"/>
        <w:rPr>
          <w:rStyle w:val="c11"/>
          <w:rFonts w:eastAsia="SimSun"/>
        </w:rPr>
      </w:pPr>
      <w:r w:rsidRPr="00AA7439">
        <w:rPr>
          <w:rFonts w:eastAsia="Times New Roman"/>
          <w:i/>
          <w:sz w:val="24"/>
          <w:szCs w:val="24"/>
        </w:rPr>
        <w:lastRenderedPageBreak/>
        <w:t>П</w:t>
      </w:r>
      <w:r w:rsidRPr="00AA7439">
        <w:rPr>
          <w:i/>
          <w:sz w:val="24"/>
          <w:szCs w:val="24"/>
        </w:rPr>
        <w:t>ринцип активного привлечения ближайшего социального окружения к работе с ребенком</w:t>
      </w:r>
      <w:r w:rsidRPr="00AA7439">
        <w:rPr>
          <w:rStyle w:val="36"/>
          <w:rFonts w:eastAsia="SimSun"/>
        </w:rPr>
        <w:t xml:space="preserve">. </w:t>
      </w:r>
      <w:r w:rsidRPr="00AA7439">
        <w:rPr>
          <w:rStyle w:val="c11"/>
          <w:rFonts w:eastAsia="SimSun"/>
        </w:rPr>
        <w:t xml:space="preserve">Перенос нового позитивного опыта, полученного ребенком на коррекционных занятиях, в реальную жизненную практику возможен лишь при условии готовности ближайших партнеров ребенка </w:t>
      </w:r>
      <w:proofErr w:type="gramStart"/>
      <w:r w:rsidRPr="00AA7439">
        <w:rPr>
          <w:rStyle w:val="c11"/>
          <w:rFonts w:eastAsia="SimSun"/>
        </w:rPr>
        <w:t>принять</w:t>
      </w:r>
      <w:proofErr w:type="gramEnd"/>
      <w:r w:rsidRPr="00AA7439">
        <w:rPr>
          <w:rStyle w:val="c11"/>
          <w:rFonts w:eastAsia="SimSun"/>
        </w:rPr>
        <w:t xml:space="preserve"> и реализовать новые способы общения и взаимодействия с ним, поддержать ребенка в его саморазвитии и самоутверждении.</w:t>
      </w:r>
    </w:p>
    <w:p w:rsidR="00015CF9" w:rsidRPr="00AA7439" w:rsidRDefault="00015CF9" w:rsidP="00015CF9">
      <w:pPr>
        <w:pStyle w:val="34"/>
        <w:spacing w:after="0" w:line="276" w:lineRule="auto"/>
        <w:ind w:firstLine="567"/>
        <w:rPr>
          <w:b/>
          <w:i/>
          <w:color w:val="00000A"/>
          <w:spacing w:val="0"/>
          <w:sz w:val="24"/>
          <w:szCs w:val="24"/>
        </w:rPr>
      </w:pPr>
      <w:r w:rsidRPr="00AA7439">
        <w:rPr>
          <w:b/>
          <w:i/>
          <w:color w:val="00000A"/>
          <w:spacing w:val="0"/>
          <w:sz w:val="24"/>
          <w:szCs w:val="24"/>
        </w:rPr>
        <w:t>Подходы к построению АООП</w:t>
      </w:r>
    </w:p>
    <w:p w:rsidR="00015CF9" w:rsidRPr="00AA7439" w:rsidRDefault="00015CF9" w:rsidP="00015CF9">
      <w:pPr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В АООП на первый план выдвигается развивающая функция образования, обеспечивающая становление личности ребенка и ориентирующая педагога на его индивидуальные особенности, признание </w:t>
      </w:r>
      <w:proofErr w:type="spellStart"/>
      <w:r w:rsidRPr="00AA7439">
        <w:rPr>
          <w:sz w:val="24"/>
          <w:szCs w:val="24"/>
        </w:rPr>
        <w:t>самоценности</w:t>
      </w:r>
      <w:proofErr w:type="spellEnd"/>
      <w:r w:rsidRPr="00AA7439">
        <w:rPr>
          <w:sz w:val="24"/>
          <w:szCs w:val="24"/>
        </w:rPr>
        <w:t xml:space="preserve"> дошкольного периода детства. Программа построена на позициях гуманно-личностного отношения к ребенку и направлена на его всестороннее развитие, формирование духовных и общечеловеческих ценностей, а также способностей и интегративных качеств с учетом индивидуальных возможностей и специальных образовательных потребностей.</w:t>
      </w:r>
    </w:p>
    <w:p w:rsidR="00015CF9" w:rsidRPr="00AA7439" w:rsidRDefault="00015CF9" w:rsidP="00015CF9">
      <w:pPr>
        <w:pStyle w:val="a4"/>
        <w:spacing w:after="0"/>
        <w:ind w:left="0" w:firstLine="567"/>
        <w:rPr>
          <w:rFonts w:ascii="Times New Roman" w:eastAsia="Times New Roman" w:hAnsi="Times New Roman"/>
          <w:sz w:val="24"/>
          <w:szCs w:val="24"/>
        </w:rPr>
      </w:pPr>
      <w:r w:rsidRPr="00AA7439">
        <w:rPr>
          <w:rStyle w:val="c11"/>
          <w:rFonts w:eastAsia="Calibri"/>
        </w:rPr>
        <w:t xml:space="preserve">Дошкольники с ЗПР могут быть включены в работу по АООП в разные возрастные периоды, при этом у них выявляется различная степень выраженности задержки развития, образовательных трудностей и различия в фонде знаний и представлений об окружающем, умений и навыков в разных видах детской деятельности. Для отбора вариативного содержания образовательной работы, для осуществления мониторинга ее результатов, в АООП условно выделяется </w:t>
      </w:r>
      <w:r w:rsidRPr="00AA7439">
        <w:rPr>
          <w:rFonts w:ascii="Times New Roman" w:eastAsia="Times New Roman" w:hAnsi="Times New Roman"/>
          <w:b/>
          <w:i/>
          <w:sz w:val="24"/>
          <w:szCs w:val="24"/>
        </w:rPr>
        <w:t>3 варианта освоения образовательной</w:t>
      </w:r>
      <w:r w:rsidRPr="00AA7439">
        <w:rPr>
          <w:rFonts w:ascii="Times New Roman" w:eastAsia="Times New Roman" w:hAnsi="Times New Roman"/>
          <w:sz w:val="24"/>
          <w:szCs w:val="24"/>
        </w:rPr>
        <w:t xml:space="preserve"> программы для каждой возрастной группы по каждой из образовательных областей, и соответственно определяются планируемые результаты (уровни освоения) для каждого из трех вариантов. Такая дифференциация не предполагает аттестации достижений ребенка, а служит исключительно задачам индивидуализации образования детей с ЗПР и является основой для</w:t>
      </w:r>
      <w:r w:rsidRPr="00AA7439">
        <w:rPr>
          <w:rFonts w:ascii="Times New Roman" w:eastAsia="Times New Roman" w:hAnsi="Times New Roman"/>
          <w:b/>
          <w:i/>
          <w:sz w:val="24"/>
          <w:szCs w:val="24"/>
        </w:rPr>
        <w:t xml:space="preserve"> </w:t>
      </w:r>
      <w:r w:rsidRPr="00AA7439">
        <w:rPr>
          <w:rFonts w:ascii="Times New Roman" w:eastAsia="Times New Roman" w:hAnsi="Times New Roman"/>
          <w:sz w:val="24"/>
          <w:szCs w:val="24"/>
        </w:rPr>
        <w:t>выработки коллегиальных рекомендаций к выбору дальнейшего образовательного маршрута на этапе перехода на вторую ступень образования.</w:t>
      </w:r>
    </w:p>
    <w:p w:rsidR="00015CF9" w:rsidRPr="00AA7439" w:rsidRDefault="00015CF9" w:rsidP="00015CF9">
      <w:pPr>
        <w:pStyle w:val="a4"/>
        <w:spacing w:after="0"/>
        <w:ind w:left="0" w:firstLine="567"/>
        <w:rPr>
          <w:rFonts w:ascii="Times New Roman" w:eastAsia="Times New Roman" w:hAnsi="Times New Roman"/>
          <w:sz w:val="24"/>
          <w:szCs w:val="24"/>
        </w:rPr>
      </w:pPr>
      <w:r w:rsidRPr="00AA7439">
        <w:rPr>
          <w:rFonts w:ascii="Times New Roman" w:eastAsia="Times New Roman" w:hAnsi="Times New Roman"/>
          <w:sz w:val="24"/>
          <w:szCs w:val="24"/>
        </w:rPr>
        <w:t xml:space="preserve">Возможность освоения </w:t>
      </w:r>
      <w:r w:rsidRPr="00AA7439">
        <w:rPr>
          <w:rFonts w:ascii="Times New Roman" w:eastAsia="Times New Roman" w:hAnsi="Times New Roman"/>
          <w:b/>
          <w:i/>
          <w:sz w:val="24"/>
          <w:szCs w:val="24"/>
        </w:rPr>
        <w:t>первого варианта</w:t>
      </w:r>
      <w:r w:rsidRPr="00AA7439">
        <w:rPr>
          <w:rFonts w:ascii="Times New Roman" w:eastAsia="Times New Roman" w:hAnsi="Times New Roman"/>
          <w:sz w:val="24"/>
          <w:szCs w:val="24"/>
        </w:rPr>
        <w:t xml:space="preserve"> образовательной программы (по всем образовательным областям) означает устойчивую положительную динамику в развитии воспитанников в условиях целенаправленной коррекции. Однако дети по-прежнему могут нуждаться в специальных условиях, т. к. у них сохраняются специфические трудности (из-за особенностей эмоционально-волевой сферы и поведения, парциальных недостатков познавательных процессов и регуляционных компонентов деятельности и др.), тормозящие самостоятельное усвоение Программы. В случае</w:t>
      </w:r>
      <w:proofErr w:type="gramStart"/>
      <w:r w:rsidRPr="00AA7439">
        <w:rPr>
          <w:rFonts w:ascii="Times New Roman" w:eastAsia="Times New Roman" w:hAnsi="Times New Roman"/>
          <w:sz w:val="24"/>
          <w:szCs w:val="24"/>
        </w:rPr>
        <w:t>,</w:t>
      </w:r>
      <w:proofErr w:type="gramEnd"/>
      <w:r w:rsidRPr="00AA7439">
        <w:rPr>
          <w:rFonts w:ascii="Times New Roman" w:eastAsia="Times New Roman" w:hAnsi="Times New Roman"/>
          <w:sz w:val="24"/>
          <w:szCs w:val="24"/>
        </w:rPr>
        <w:t xml:space="preserve"> если ребенок после оказанной ему специальной психолого-педагогической помощи способен усваивать первый вариант, о чем свидетельствуют положительные результаты диагностики, </w:t>
      </w:r>
      <w:proofErr w:type="spellStart"/>
      <w:r w:rsidRPr="00AA7439">
        <w:rPr>
          <w:rFonts w:ascii="Times New Roman" w:eastAsia="Times New Roman" w:hAnsi="Times New Roman"/>
          <w:sz w:val="24"/>
          <w:szCs w:val="24"/>
        </w:rPr>
        <w:t>ППк</w:t>
      </w:r>
      <w:proofErr w:type="spellEnd"/>
      <w:r w:rsidRPr="00AA7439">
        <w:rPr>
          <w:rFonts w:ascii="Times New Roman" w:eastAsia="Times New Roman" w:hAnsi="Times New Roman"/>
          <w:sz w:val="24"/>
          <w:szCs w:val="24"/>
        </w:rPr>
        <w:t xml:space="preserve"> ДОУ может рекомендовать продолжить образование по ООП ДО. Но при этом </w:t>
      </w:r>
      <w:r w:rsidRPr="00AA7439">
        <w:rPr>
          <w:rFonts w:ascii="Times New Roman" w:eastAsia="Times New Roman" w:hAnsi="Times New Roman"/>
          <w:sz w:val="24"/>
          <w:szCs w:val="24"/>
        </w:rPr>
        <w:lastRenderedPageBreak/>
        <w:t>рекомендуется продолжить психологическое сопровождение на весь период дошкольного обучения.</w:t>
      </w:r>
    </w:p>
    <w:p w:rsidR="00015CF9" w:rsidRPr="00AA7439" w:rsidRDefault="00015CF9" w:rsidP="00015CF9">
      <w:pPr>
        <w:pStyle w:val="a4"/>
        <w:spacing w:after="0"/>
        <w:ind w:left="0" w:firstLine="567"/>
        <w:rPr>
          <w:rFonts w:ascii="Times New Roman" w:eastAsia="Times New Roman" w:hAnsi="Times New Roman"/>
          <w:sz w:val="24"/>
          <w:szCs w:val="24"/>
        </w:rPr>
      </w:pPr>
      <w:r w:rsidRPr="00AA7439">
        <w:rPr>
          <w:rFonts w:ascii="Times New Roman" w:eastAsia="Times New Roman" w:hAnsi="Times New Roman"/>
          <w:b/>
          <w:i/>
          <w:sz w:val="24"/>
          <w:szCs w:val="24"/>
        </w:rPr>
        <w:t>Второй вариант</w:t>
      </w:r>
      <w:r w:rsidRPr="00AA7439">
        <w:rPr>
          <w:rFonts w:ascii="Times New Roman" w:eastAsia="Times New Roman" w:hAnsi="Times New Roman"/>
          <w:sz w:val="24"/>
          <w:szCs w:val="24"/>
        </w:rPr>
        <w:t xml:space="preserve"> требует организации целенаправленной коррекционно-развивающей работы по преодолению недостатков регуляторной и когнитивной сфер, восполнения пробелов в усвоении знаний, умений и навыков, осваиваемых на предыдущей возрастной ступени. Сначала в рамках специально организованной совместной деятельности взрослого и ребенка и дальнейшего закрепления усвоенных представлений и навыков в самостоятельной деятельности воспитанника.</w:t>
      </w:r>
    </w:p>
    <w:p w:rsidR="00015CF9" w:rsidRPr="00AA7439" w:rsidRDefault="00015CF9" w:rsidP="00015CF9">
      <w:pPr>
        <w:pStyle w:val="a4"/>
        <w:spacing w:after="0"/>
        <w:ind w:left="0" w:firstLine="567"/>
        <w:rPr>
          <w:rFonts w:ascii="Times New Roman" w:eastAsia="Times New Roman" w:hAnsi="Times New Roman"/>
          <w:sz w:val="24"/>
          <w:szCs w:val="24"/>
        </w:rPr>
      </w:pPr>
      <w:r w:rsidRPr="00AA7439">
        <w:rPr>
          <w:rFonts w:ascii="Times New Roman" w:eastAsia="Times New Roman" w:hAnsi="Times New Roman"/>
          <w:b/>
          <w:i/>
          <w:sz w:val="24"/>
          <w:szCs w:val="24"/>
        </w:rPr>
        <w:t>Третий вариант</w:t>
      </w:r>
      <w:r w:rsidRPr="00AA7439">
        <w:rPr>
          <w:rFonts w:ascii="Times New Roman" w:eastAsia="Times New Roman" w:hAnsi="Times New Roman"/>
          <w:sz w:val="24"/>
          <w:szCs w:val="24"/>
        </w:rPr>
        <w:t xml:space="preserve"> выбирается при более поздних сроках начала коррекционно-развивающего обучения (например, в старшем дошкольном возрасте) и/или выраженных трудностях освоения дошкольной образовательной программы. Предполагается тщательная адаптация и индивидуализация содержания образовательной и  коррекционной работы на основе всестороннего изучения коррекционно-образовательных потребностей ребенка и его индивидуальных возможностей. </w:t>
      </w:r>
      <w:proofErr w:type="gramStart"/>
      <w:r w:rsidRPr="00AA7439">
        <w:rPr>
          <w:rFonts w:ascii="Times New Roman" w:eastAsia="Times New Roman" w:hAnsi="Times New Roman"/>
          <w:sz w:val="24"/>
          <w:szCs w:val="24"/>
        </w:rPr>
        <w:t>Этот вариант предполагает консолидацию усилий всех педагогов сопровождения и семьи воспитанника, так как состояние ребенка требует решения широкого спектра коррекционно-развивающих задач: формирование социально приемлемого поведения, повышения познавательной мотивации и совершенствования регуляторной сферы деятельности, развития познавательных процессов и коммуникативно-речевой деятельности, а также восполнение пробелов в освоении дошкольной образовательной программы с ориентацией на индивидуальные возможности ребенка.</w:t>
      </w:r>
      <w:proofErr w:type="gramEnd"/>
    </w:p>
    <w:p w:rsidR="00015CF9" w:rsidRPr="00AA7439" w:rsidRDefault="00015CF9" w:rsidP="00015CF9">
      <w:pPr>
        <w:tabs>
          <w:tab w:val="left" w:pos="9781"/>
        </w:tabs>
        <w:ind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 xml:space="preserve">Программой предусмотрен </w:t>
      </w:r>
      <w:r w:rsidRPr="00AA7439">
        <w:rPr>
          <w:rFonts w:eastAsia="Times New Roman"/>
          <w:b/>
          <w:i/>
          <w:sz w:val="24"/>
          <w:szCs w:val="24"/>
        </w:rPr>
        <w:t>гибкий подход</w:t>
      </w:r>
      <w:r w:rsidRPr="00AA7439">
        <w:rPr>
          <w:rFonts w:eastAsia="Times New Roman"/>
          <w:sz w:val="24"/>
          <w:szCs w:val="24"/>
        </w:rPr>
        <w:t xml:space="preserve"> к отбору образовательного и коррекционно-развивающего содержания, методов и форм работы с детьми не  только с учетом возрастных, но и индивидуально-типологических особенностей,  трудностей и образовательных потребностей.  Предполагается возможность перехода от одного варианта программы к другому. </w:t>
      </w:r>
    </w:p>
    <w:p w:rsidR="00015CF9" w:rsidRPr="00AA7439" w:rsidRDefault="00015CF9" w:rsidP="00015CF9">
      <w:pPr>
        <w:tabs>
          <w:tab w:val="left" w:pos="9781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Построение образовательной программы основывается на комплексно-тематическом принципе. Специфической особенностью Программы является интеграция коррекционно-развивающего содержания не только в структуру занятий, предусмотренных учебным планом (НОД), но и во все виды совместной </w:t>
      </w:r>
      <w:proofErr w:type="gramStart"/>
      <w:r w:rsidRPr="00AA7439">
        <w:rPr>
          <w:sz w:val="24"/>
          <w:szCs w:val="24"/>
        </w:rPr>
        <w:t>со</w:t>
      </w:r>
      <w:proofErr w:type="gramEnd"/>
      <w:r w:rsidRPr="00AA7439">
        <w:rPr>
          <w:sz w:val="24"/>
          <w:szCs w:val="24"/>
        </w:rPr>
        <w:t xml:space="preserve"> взрослым деятельности, и в режимные моменты. Тщательно продумывается развивающая среда для организации свободной деятельности детей. В коррекционно-развивающий проце</w:t>
      </w:r>
      <w:proofErr w:type="gramStart"/>
      <w:r w:rsidRPr="00AA7439">
        <w:rPr>
          <w:sz w:val="24"/>
          <w:szCs w:val="24"/>
        </w:rPr>
        <w:t>сс вкл</w:t>
      </w:r>
      <w:proofErr w:type="gramEnd"/>
      <w:r w:rsidRPr="00AA7439">
        <w:rPr>
          <w:sz w:val="24"/>
          <w:szCs w:val="24"/>
        </w:rPr>
        <w:t xml:space="preserve">ючаются не только специалисты (учителя-дефектологи, учителя-логопеды, педагоги-психологи), но и воспитатели, музыкальный руководитель, инструктор по ФИЗО. Обязательной составляющей Программы является взаимодействие с семьей воспитанника с целью </w:t>
      </w:r>
      <w:r w:rsidRPr="00AA7439">
        <w:rPr>
          <w:sz w:val="24"/>
          <w:szCs w:val="24"/>
        </w:rPr>
        <w:lastRenderedPageBreak/>
        <w:t>повышения информированности и психолого-педагогической компетентности в вопросах, связанных с особенностями развития, а также с методами и приемами преодоления его недостатков у дошкольников с ЗПР.</w:t>
      </w:r>
    </w:p>
    <w:p w:rsidR="00015CF9" w:rsidRPr="00AA7439" w:rsidRDefault="00015CF9" w:rsidP="00015CF9">
      <w:pPr>
        <w:widowControl w:val="0"/>
        <w:tabs>
          <w:tab w:val="left" w:pos="9781"/>
        </w:tabs>
        <w:ind w:firstLine="567"/>
        <w:rPr>
          <w:rStyle w:val="c11"/>
          <w:rFonts w:eastAsiaTheme="minorHAnsi"/>
          <w:bCs/>
          <w:iCs/>
          <w:lang w:eastAsia="en-US"/>
        </w:rPr>
      </w:pPr>
      <w:r w:rsidRPr="00AA7439">
        <w:rPr>
          <w:sz w:val="24"/>
          <w:szCs w:val="24"/>
        </w:rPr>
        <w:t xml:space="preserve">Все </w:t>
      </w:r>
      <w:r w:rsidRPr="00AA7439">
        <w:rPr>
          <w:bCs/>
          <w:iCs/>
          <w:sz w:val="24"/>
          <w:szCs w:val="24"/>
        </w:rPr>
        <w:t>занятия (НОД) интегрируют образовательные задачи из разных образовательных областей и имеют коррекционно-развивающую направленность. Основными видами деятельностями являются игра, практическая, продуктивная и экспериментальная деятельности.</w:t>
      </w:r>
    </w:p>
    <w:p w:rsidR="00015CF9" w:rsidRDefault="00015CF9" w:rsidP="00015CF9">
      <w:pPr>
        <w:pStyle w:val="26"/>
        <w:spacing w:before="0" w:after="0" w:line="276" w:lineRule="auto"/>
        <w:ind w:firstLine="567"/>
        <w:rPr>
          <w:lang w:eastAsia="ar-SA"/>
        </w:rPr>
      </w:pPr>
    </w:p>
    <w:p w:rsidR="00015CF9" w:rsidRPr="00AA7439" w:rsidRDefault="00015CF9" w:rsidP="00015CF9">
      <w:pPr>
        <w:pStyle w:val="26"/>
        <w:spacing w:before="0" w:after="0" w:line="276" w:lineRule="auto"/>
        <w:ind w:firstLine="567"/>
        <w:rPr>
          <w:lang w:eastAsia="ar-SA"/>
        </w:rPr>
      </w:pPr>
      <w:r w:rsidRPr="00AA7439">
        <w:rPr>
          <w:lang w:eastAsia="ar-SA"/>
        </w:rPr>
        <w:t>1.2. Планируемые результаты</w:t>
      </w:r>
      <w:bookmarkStart w:id="7" w:name="_Toc487462027"/>
      <w:bookmarkStart w:id="8" w:name="_Toc487462028"/>
      <w:bookmarkEnd w:id="7"/>
      <w:bookmarkEnd w:id="8"/>
    </w:p>
    <w:p w:rsidR="00015CF9" w:rsidRPr="00AA7439" w:rsidRDefault="00015CF9" w:rsidP="00015CF9">
      <w:pPr>
        <w:pStyle w:val="35"/>
        <w:spacing w:before="0" w:after="0" w:line="276" w:lineRule="auto"/>
        <w:ind w:firstLine="567"/>
      </w:pPr>
      <w:r w:rsidRPr="00AA7439">
        <w:t>1.2.</w:t>
      </w:r>
      <w:r>
        <w:t>1</w:t>
      </w:r>
      <w:r w:rsidRPr="00AA7439">
        <w:t>. Целевые ориентиры в дошкольном возрасте</w:t>
      </w:r>
    </w:p>
    <w:p w:rsidR="00015CF9" w:rsidRPr="00AA7439" w:rsidRDefault="00015CF9" w:rsidP="00015CF9">
      <w:pPr>
        <w:ind w:firstLine="567"/>
        <w:rPr>
          <w:i/>
          <w:sz w:val="24"/>
          <w:szCs w:val="24"/>
        </w:rPr>
      </w:pPr>
      <w:r w:rsidRPr="00AA7439">
        <w:rPr>
          <w:i/>
          <w:sz w:val="24"/>
          <w:szCs w:val="24"/>
          <w:lang w:eastAsia="ar-SA"/>
        </w:rPr>
        <w:t xml:space="preserve">Целевые ориентиры (планируемые результаты) образовательной деятельности и профессиональной коррекции нарушений развития у детей </w:t>
      </w:r>
      <w:r w:rsidRPr="00AA7439">
        <w:rPr>
          <w:bCs/>
          <w:i/>
          <w:sz w:val="24"/>
          <w:szCs w:val="24"/>
        </w:rPr>
        <w:t xml:space="preserve">дошкольного возраста с задержкой психического развития </w:t>
      </w:r>
      <w:r w:rsidRPr="00AA7439">
        <w:rPr>
          <w:i/>
          <w:sz w:val="24"/>
          <w:szCs w:val="24"/>
        </w:rPr>
        <w:t>младшего дошкольного возраста.</w:t>
      </w:r>
    </w:p>
    <w:p w:rsidR="00015CF9" w:rsidRPr="00AA7439" w:rsidRDefault="00015CF9" w:rsidP="00015CF9">
      <w:pPr>
        <w:ind w:firstLine="567"/>
        <w:rPr>
          <w:sz w:val="24"/>
          <w:szCs w:val="24"/>
        </w:rPr>
      </w:pPr>
      <w:r w:rsidRPr="00AA7439">
        <w:rPr>
          <w:b/>
          <w:bCs/>
          <w:i/>
          <w:sz w:val="24"/>
          <w:szCs w:val="24"/>
        </w:rPr>
        <w:t xml:space="preserve"> Социально-коммуникативное развитие</w:t>
      </w:r>
      <w:r w:rsidRPr="00AA7439">
        <w:rPr>
          <w:b/>
          <w:bCs/>
          <w:sz w:val="24"/>
          <w:szCs w:val="24"/>
        </w:rPr>
        <w:t xml:space="preserve">. </w:t>
      </w:r>
      <w:r w:rsidRPr="00AA7439">
        <w:rPr>
          <w:bCs/>
          <w:sz w:val="24"/>
          <w:szCs w:val="24"/>
        </w:rPr>
        <w:t xml:space="preserve">Ребенок адаптируется </w:t>
      </w:r>
      <w:r w:rsidRPr="00AA7439">
        <w:rPr>
          <w:sz w:val="24"/>
          <w:szCs w:val="24"/>
        </w:rPr>
        <w:t xml:space="preserve">в условиях группы. Взаимодействует </w:t>
      </w:r>
      <w:proofErr w:type="gramStart"/>
      <w:r w:rsidRPr="00AA7439">
        <w:rPr>
          <w:sz w:val="24"/>
          <w:szCs w:val="24"/>
        </w:rPr>
        <w:t>со</w:t>
      </w:r>
      <w:proofErr w:type="gramEnd"/>
      <w:r w:rsidRPr="00AA7439">
        <w:rPr>
          <w:sz w:val="24"/>
          <w:szCs w:val="24"/>
        </w:rPr>
        <w:t xml:space="preserve"> взрослыми в быту и в различных видах деятельности. Стремится к общению со сверстниками в быту и в игре под руководством взрослого. Эмоциональные контакты с взрослыми и сверстниками становятся более устойчивыми. Сам вступает в общение, использует вербальные средства. В игре соблюдает элементарные правила, осуществляет перенос сформированных ранее игровых действий в самостоятельные игры, выполняет ролевые действия, носящие условный характер, участвует в разыгрывании сюжета цепочки действий, способен к созданию элементарного замысла игры, активно включается, если воображаемую ситуацию создает взрослый. </w:t>
      </w:r>
    </w:p>
    <w:p w:rsidR="00015CF9" w:rsidRPr="00AA7439" w:rsidRDefault="00015CF9" w:rsidP="00015CF9">
      <w:pPr>
        <w:tabs>
          <w:tab w:val="left" w:pos="9781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Замечает несоответствие поведения других детей требованиям взрослого. </w:t>
      </w:r>
      <w:proofErr w:type="gramStart"/>
      <w:r w:rsidRPr="00AA7439">
        <w:rPr>
          <w:sz w:val="24"/>
          <w:szCs w:val="24"/>
        </w:rPr>
        <w:t>Выражает интерес</w:t>
      </w:r>
      <w:proofErr w:type="gramEnd"/>
      <w:r w:rsidRPr="00AA7439">
        <w:rPr>
          <w:sz w:val="24"/>
          <w:szCs w:val="24"/>
        </w:rPr>
        <w:t xml:space="preserve"> и проявляет внимание к различным эмоциональным состояниям человека. Осваивает культурно-гигиенические навыки и навыки самообслуживания, соответствующие возрастным возможностям, ориентируясь на образец и словесные просьбы, стремится поддерживать опрятность во внешнем виде с незначительной помощью взрослого. Использует предметы домашнего обихода, личной гигиены, действует с ними с незначительной помощью взрослого. </w:t>
      </w:r>
    </w:p>
    <w:p w:rsidR="00015CF9" w:rsidRPr="00AA7439" w:rsidRDefault="00015CF9" w:rsidP="00015CF9">
      <w:pPr>
        <w:tabs>
          <w:tab w:val="left" w:pos="9781"/>
        </w:tabs>
        <w:ind w:firstLine="567"/>
        <w:contextualSpacing/>
        <w:rPr>
          <w:sz w:val="24"/>
          <w:szCs w:val="24"/>
        </w:rPr>
      </w:pPr>
      <w:r w:rsidRPr="00AA7439">
        <w:rPr>
          <w:b/>
          <w:i/>
          <w:sz w:val="24"/>
          <w:szCs w:val="24"/>
        </w:rPr>
        <w:t xml:space="preserve">Речевое </w:t>
      </w:r>
      <w:r w:rsidRPr="00AA7439">
        <w:rPr>
          <w:b/>
          <w:bCs/>
          <w:i/>
          <w:sz w:val="24"/>
          <w:szCs w:val="24"/>
        </w:rPr>
        <w:t xml:space="preserve">развитие. </w:t>
      </w:r>
      <w:r w:rsidRPr="00AA7439">
        <w:rPr>
          <w:bCs/>
          <w:sz w:val="24"/>
          <w:szCs w:val="24"/>
        </w:rPr>
        <w:t>Понимает и выполняет</w:t>
      </w:r>
      <w:r w:rsidRPr="00AA7439">
        <w:rPr>
          <w:sz w:val="24"/>
          <w:szCs w:val="24"/>
        </w:rPr>
        <w:t xml:space="preserve"> словесную инструкцию взрослого из нескольких звеньев. Различает на слух речевые и неречевые звучания, узнает знакомых людей и детей по голосу, дифференцирует шумы. Понимает названия предметов обихода, игрушек, частей тела человека и животных, глаголов, обозначающих движения, действия, эмоциональные состояния человека, прилагательных, обозначающих некоторые свойства предметов. Понимает многие грамматические формы слов (косвенные падежи </w:t>
      </w:r>
      <w:r w:rsidRPr="00AA7439">
        <w:rPr>
          <w:sz w:val="24"/>
          <w:szCs w:val="24"/>
        </w:rPr>
        <w:lastRenderedPageBreak/>
        <w:t xml:space="preserve">существительных, простые предложные конструкции, некоторые приставочные глаголы). Проявляет речевую активность, употребляет существительные, обозначающие предметы обихода, игрушки, части тела человека и животных, некоторые явления природы. Называет действия, предметы, изображенные на картинке, персонажей сказок. Отражает в речи </w:t>
      </w:r>
      <w:r w:rsidRPr="00AA7439">
        <w:rPr>
          <w:rFonts w:eastAsia="Times New Roman"/>
          <w:sz w:val="24"/>
          <w:szCs w:val="24"/>
        </w:rPr>
        <w:t>элементарные сведения о мире людей, природе, об окружающих предметах.</w:t>
      </w:r>
      <w:r w:rsidRPr="00AA7439">
        <w:rPr>
          <w:sz w:val="24"/>
          <w:szCs w:val="24"/>
        </w:rPr>
        <w:t xml:space="preserve"> Отвечает на вопросы после прочтения сказки или просмотра мультфильма с помощью не только отдельных слов, но и простых распространенных предложений несложных моделей, дополняя их жестами. Речевое сопровождение включается в предметно-практическую деятельность. Повторяет двустишья и простые </w:t>
      </w:r>
      <w:proofErr w:type="spellStart"/>
      <w:r w:rsidRPr="00AA7439">
        <w:rPr>
          <w:sz w:val="24"/>
          <w:szCs w:val="24"/>
        </w:rPr>
        <w:t>потешки</w:t>
      </w:r>
      <w:proofErr w:type="spellEnd"/>
      <w:r w:rsidRPr="00AA7439">
        <w:rPr>
          <w:sz w:val="24"/>
          <w:szCs w:val="24"/>
        </w:rPr>
        <w:t xml:space="preserve">. Произносит простые по артикуляции звуки, легко воспроизводит </w:t>
      </w:r>
      <w:proofErr w:type="spellStart"/>
      <w:r w:rsidRPr="00AA7439">
        <w:rPr>
          <w:sz w:val="24"/>
          <w:szCs w:val="24"/>
        </w:rPr>
        <w:t>звуко-слоговую</w:t>
      </w:r>
      <w:proofErr w:type="spellEnd"/>
      <w:r w:rsidRPr="00AA7439">
        <w:rPr>
          <w:sz w:val="24"/>
          <w:szCs w:val="24"/>
        </w:rPr>
        <w:t xml:space="preserve"> структуру </w:t>
      </w:r>
      <w:proofErr w:type="spellStart"/>
      <w:proofErr w:type="gramStart"/>
      <w:r w:rsidRPr="00AA7439">
        <w:rPr>
          <w:sz w:val="24"/>
          <w:szCs w:val="24"/>
        </w:rPr>
        <w:t>двух-трехсложных</w:t>
      </w:r>
      <w:proofErr w:type="spellEnd"/>
      <w:proofErr w:type="gramEnd"/>
      <w:r w:rsidRPr="00AA7439">
        <w:rPr>
          <w:sz w:val="24"/>
          <w:szCs w:val="24"/>
        </w:rPr>
        <w:t xml:space="preserve"> слов, состоящих из открытых, закрытых слогов, с ударением на гласном звуке.</w:t>
      </w:r>
    </w:p>
    <w:p w:rsidR="00015CF9" w:rsidRPr="00AA7439" w:rsidRDefault="00015CF9" w:rsidP="00015CF9">
      <w:pPr>
        <w:tabs>
          <w:tab w:val="left" w:pos="0"/>
          <w:tab w:val="left" w:pos="9781"/>
        </w:tabs>
        <w:ind w:firstLine="567"/>
        <w:rPr>
          <w:sz w:val="24"/>
          <w:szCs w:val="24"/>
        </w:rPr>
      </w:pPr>
      <w:r w:rsidRPr="00AA7439">
        <w:rPr>
          <w:b/>
          <w:bCs/>
          <w:i/>
          <w:sz w:val="24"/>
          <w:szCs w:val="24"/>
        </w:rPr>
        <w:t xml:space="preserve">Познавательное развитие. </w:t>
      </w:r>
      <w:r w:rsidRPr="00AA7439">
        <w:rPr>
          <w:bCs/>
          <w:sz w:val="24"/>
          <w:szCs w:val="24"/>
        </w:rPr>
        <w:t>Может</w:t>
      </w:r>
      <w:r w:rsidRPr="00AA7439">
        <w:rPr>
          <w:sz w:val="24"/>
          <w:szCs w:val="24"/>
        </w:rPr>
        <w:t xml:space="preserve"> заниматься интересным для него делом, не отвлекаясь, в течение </w:t>
      </w:r>
      <w:proofErr w:type="spellStart"/>
      <w:proofErr w:type="gramStart"/>
      <w:r w:rsidRPr="00AA7439">
        <w:rPr>
          <w:sz w:val="24"/>
          <w:szCs w:val="24"/>
        </w:rPr>
        <w:t>пяти-десяти</w:t>
      </w:r>
      <w:proofErr w:type="spellEnd"/>
      <w:proofErr w:type="gramEnd"/>
      <w:r w:rsidRPr="00AA7439">
        <w:rPr>
          <w:sz w:val="24"/>
          <w:szCs w:val="24"/>
        </w:rPr>
        <w:t xml:space="preserve"> минут. П</w:t>
      </w:r>
      <w:r w:rsidRPr="00AA7439">
        <w:rPr>
          <w:rFonts w:eastAsia="Times New Roman"/>
          <w:sz w:val="24"/>
          <w:szCs w:val="24"/>
        </w:rPr>
        <w:t>оказывает по словесной инструкции и может назвать до пяти основных цветов и две-три плоскостных геометрических фигуры, а также шар и куб (</w:t>
      </w:r>
      <w:r w:rsidRPr="00AA7439">
        <w:rPr>
          <w:rFonts w:eastAsia="Times New Roman"/>
          <w:i/>
          <w:sz w:val="24"/>
          <w:szCs w:val="24"/>
        </w:rPr>
        <w:t>шарик, кубик</w:t>
      </w:r>
      <w:r w:rsidRPr="00AA7439">
        <w:rPr>
          <w:rFonts w:eastAsia="Times New Roman"/>
          <w:sz w:val="24"/>
          <w:szCs w:val="24"/>
        </w:rPr>
        <w:t xml:space="preserve">), некоторые детали конструктора. Путем практических действий и на основе зрительного соотнесения сравнивает предметы по величине, выбирает из трех предметов разной величины «самый большой» («самый маленький»), выстраивает </w:t>
      </w:r>
      <w:proofErr w:type="spellStart"/>
      <w:r w:rsidRPr="00AA7439">
        <w:rPr>
          <w:rFonts w:eastAsia="Times New Roman"/>
          <w:sz w:val="24"/>
          <w:szCs w:val="24"/>
        </w:rPr>
        <w:t>сериационный</w:t>
      </w:r>
      <w:proofErr w:type="spellEnd"/>
      <w:r w:rsidRPr="00AA7439">
        <w:rPr>
          <w:rFonts w:eastAsia="Times New Roman"/>
          <w:sz w:val="24"/>
          <w:szCs w:val="24"/>
        </w:rPr>
        <w:t xml:space="preserve"> ряд, строит матрешек по росту. </w:t>
      </w:r>
      <w:r w:rsidRPr="00AA7439">
        <w:rPr>
          <w:sz w:val="24"/>
          <w:szCs w:val="24"/>
        </w:rPr>
        <w:t>На основе не только п</w:t>
      </w:r>
      <w:r w:rsidRPr="00AA7439">
        <w:rPr>
          <w:bCs/>
          <w:sz w:val="24"/>
          <w:szCs w:val="24"/>
        </w:rPr>
        <w:t xml:space="preserve">рактической, но и зрительной ориентировки </w:t>
      </w:r>
      <w:r w:rsidRPr="00AA7439">
        <w:rPr>
          <w:sz w:val="24"/>
          <w:szCs w:val="24"/>
        </w:rPr>
        <w:t xml:space="preserve">в свойствах предметов подбирает предметы по форме («Доска </w:t>
      </w:r>
      <w:proofErr w:type="spellStart"/>
      <w:r w:rsidRPr="00AA7439">
        <w:rPr>
          <w:sz w:val="24"/>
          <w:szCs w:val="24"/>
        </w:rPr>
        <w:t>Сегена</w:t>
      </w:r>
      <w:proofErr w:type="spellEnd"/>
      <w:r w:rsidRPr="00AA7439">
        <w:rPr>
          <w:sz w:val="24"/>
          <w:szCs w:val="24"/>
        </w:rPr>
        <w:t xml:space="preserve">», «Почтовый ящик» </w:t>
      </w:r>
      <w:r w:rsidRPr="00AA7439">
        <w:rPr>
          <w:bCs/>
          <w:sz w:val="24"/>
          <w:szCs w:val="24"/>
        </w:rPr>
        <w:t xml:space="preserve">и </w:t>
      </w:r>
      <w:r w:rsidRPr="00AA7439">
        <w:rPr>
          <w:sz w:val="24"/>
          <w:szCs w:val="24"/>
        </w:rPr>
        <w:t>т. п.), величине, идентифицирует цвет предмета с цветом образца-эталона, называет цвета спектра, геометрические фигуры (круг, квадрат, треугольник, прямоугольник, овал).</w:t>
      </w:r>
    </w:p>
    <w:p w:rsidR="00015CF9" w:rsidRPr="00AA7439" w:rsidRDefault="00015CF9" w:rsidP="00015CF9">
      <w:pPr>
        <w:tabs>
          <w:tab w:val="left" w:pos="0"/>
          <w:tab w:val="left" w:pos="9781"/>
        </w:tabs>
        <w:ind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>Усваивает элементарные сведения о мире людей, природе, об окружающих предметах, складывается первичная картина мира. Узнает реальные явления и их изображения: контрастные времена года (лето и зима) и части суток (день и ночь).</w:t>
      </w:r>
    </w:p>
    <w:p w:rsidR="00015CF9" w:rsidRPr="00AA7439" w:rsidRDefault="00015CF9" w:rsidP="00015CF9">
      <w:pPr>
        <w:ind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>Различает понятия «много», «один», «по одному», «ни одного», устанавливает равенство групп предметов путем добавления одного предмета к меньшему количеству или убавления одного предмета из большей группы. Учится считать до 5 (на основе наглядности), называет итоговое число, осваивает порядковый счет.</w:t>
      </w:r>
    </w:p>
    <w:p w:rsidR="00015CF9" w:rsidRPr="00AA7439" w:rsidRDefault="00015CF9" w:rsidP="00015CF9">
      <w:pPr>
        <w:tabs>
          <w:tab w:val="left" w:pos="9781"/>
        </w:tabs>
        <w:ind w:firstLine="567"/>
        <w:rPr>
          <w:rFonts w:eastAsia="Times New Roman"/>
          <w:sz w:val="24"/>
          <w:szCs w:val="24"/>
        </w:rPr>
      </w:pPr>
      <w:proofErr w:type="gramStart"/>
      <w:r w:rsidRPr="00AA7439">
        <w:rPr>
          <w:rFonts w:eastAsia="Times New Roman"/>
          <w:sz w:val="24"/>
          <w:szCs w:val="24"/>
        </w:rPr>
        <w:t>Ориентируется в телесном пространстве, называет части тела: правую и левую руку; направления пространства «от себя»; понимает и употребляет некоторые предлоги, обозначающие пространственные отношения предметов: на, в, из, под, над.</w:t>
      </w:r>
      <w:proofErr w:type="gramEnd"/>
      <w:r w:rsidRPr="00AA7439">
        <w:rPr>
          <w:rFonts w:eastAsia="Times New Roman"/>
          <w:sz w:val="24"/>
          <w:szCs w:val="24"/>
        </w:rPr>
        <w:t xml:space="preserve"> Определяет части суток, связывая их с режимными моментами, но иногда ошибается, не называет утро-вечер.</w:t>
      </w:r>
    </w:p>
    <w:p w:rsidR="00015CF9" w:rsidRPr="00AA7439" w:rsidRDefault="00015CF9" w:rsidP="00015CF9">
      <w:pPr>
        <w:tabs>
          <w:tab w:val="left" w:pos="0"/>
          <w:tab w:val="left" w:pos="9781"/>
        </w:tabs>
        <w:ind w:firstLine="567"/>
        <w:rPr>
          <w:rStyle w:val="c11"/>
          <w:rFonts w:eastAsia="SimSun"/>
        </w:rPr>
      </w:pPr>
      <w:r w:rsidRPr="00AA7439">
        <w:rPr>
          <w:b/>
          <w:bCs/>
          <w:i/>
          <w:sz w:val="24"/>
          <w:szCs w:val="24"/>
        </w:rPr>
        <w:lastRenderedPageBreak/>
        <w:t xml:space="preserve">Художественно-эстетическое развитие. </w:t>
      </w:r>
      <w:r w:rsidRPr="00AA7439">
        <w:rPr>
          <w:rStyle w:val="c11"/>
          <w:rFonts w:eastAsia="SimSun"/>
        </w:rPr>
        <w:t xml:space="preserve">Рассматривает картинки, предпочитает красочные иллюстрации. Проявляет интерес к изобразительной деятельности, эмоционально положительно относится к ее процессу и результатам. Осваивает изобразительные навыки, пользуется карандашами, фломастерами, кистью, мелками. Сотрудничает </w:t>
      </w:r>
      <w:proofErr w:type="gramStart"/>
      <w:r w:rsidRPr="00AA7439">
        <w:rPr>
          <w:rStyle w:val="c11"/>
          <w:rFonts w:eastAsia="SimSun"/>
        </w:rPr>
        <w:t>со</w:t>
      </w:r>
      <w:proofErr w:type="gramEnd"/>
      <w:r w:rsidRPr="00AA7439">
        <w:rPr>
          <w:rStyle w:val="c11"/>
          <w:rFonts w:eastAsia="SimSun"/>
        </w:rPr>
        <w:t xml:space="preserve"> взрослым в продуктивных видах деятельности (лепке, аппликации, изобразительной деятельности, конструировании др.). Появляется элементарный предметный рисунок. </w:t>
      </w:r>
    </w:p>
    <w:p w:rsidR="00015CF9" w:rsidRPr="00AA7439" w:rsidRDefault="00015CF9" w:rsidP="00015CF9">
      <w:pPr>
        <w:tabs>
          <w:tab w:val="left" w:pos="9781"/>
        </w:tabs>
        <w:ind w:firstLine="567"/>
        <w:rPr>
          <w:rStyle w:val="c11"/>
          <w:rFonts w:eastAsia="SimSun"/>
        </w:rPr>
      </w:pPr>
      <w:r w:rsidRPr="00AA7439">
        <w:rPr>
          <w:rStyle w:val="c11"/>
          <w:rFonts w:eastAsia="SimSun"/>
        </w:rPr>
        <w:t>Может сосредоточиться и слушать стихи, песни, мелодии, эмоционально на них реагирует. Воспроизводит темп и акценты в движениях под музыку. Прислушивается к окружающим звукам, узнает и различает голоса детей, звуки различных музыкальных инструментов. С помощью взрослого и самостоятельно выполняет музыкально-</w:t>
      </w:r>
      <w:proofErr w:type="gramStart"/>
      <w:r w:rsidRPr="00AA7439">
        <w:rPr>
          <w:rStyle w:val="c11"/>
          <w:rFonts w:eastAsia="SimSun"/>
        </w:rPr>
        <w:t>ритмические движения</w:t>
      </w:r>
      <w:proofErr w:type="gramEnd"/>
      <w:r w:rsidRPr="00AA7439">
        <w:rPr>
          <w:rStyle w:val="c11"/>
          <w:rFonts w:eastAsia="SimSun"/>
        </w:rPr>
        <w:t xml:space="preserve"> и действия на шумовых музыкальных инструментах. Подпевает при хоровом исполнении песен.</w:t>
      </w:r>
    </w:p>
    <w:p w:rsidR="00015CF9" w:rsidRPr="00AA7439" w:rsidRDefault="00015CF9" w:rsidP="00015CF9">
      <w:pPr>
        <w:tabs>
          <w:tab w:val="left" w:pos="9781"/>
        </w:tabs>
        <w:ind w:firstLine="567"/>
        <w:rPr>
          <w:sz w:val="24"/>
          <w:szCs w:val="24"/>
        </w:rPr>
      </w:pPr>
      <w:r w:rsidRPr="00AA7439">
        <w:rPr>
          <w:b/>
          <w:bCs/>
          <w:i/>
          <w:sz w:val="24"/>
          <w:szCs w:val="24"/>
        </w:rPr>
        <w:t>Физическое развитие</w:t>
      </w:r>
      <w:r w:rsidRPr="00AA7439">
        <w:rPr>
          <w:b/>
          <w:bCs/>
          <w:sz w:val="24"/>
          <w:szCs w:val="24"/>
        </w:rPr>
        <w:t xml:space="preserve">. </w:t>
      </w:r>
      <w:r w:rsidRPr="00AA7439">
        <w:rPr>
          <w:bCs/>
          <w:sz w:val="24"/>
          <w:szCs w:val="24"/>
        </w:rPr>
        <w:t>Осваивает все основные движения, хотя их техническая сторона требует совершенствования. П</w:t>
      </w:r>
      <w:r w:rsidRPr="00AA7439">
        <w:rPr>
          <w:sz w:val="24"/>
          <w:szCs w:val="24"/>
        </w:rPr>
        <w:t xml:space="preserve">рактически ориентируется и перемещается в пространстве. Выполняет физические упражнения по показу в сочетании со словесной инструкцией инструктора по физической культуре (воспитателя). Принимает активное участие в подвижных играх с правилами. </w:t>
      </w:r>
      <w:r w:rsidRPr="00AA7439">
        <w:rPr>
          <w:bCs/>
          <w:sz w:val="24"/>
          <w:szCs w:val="24"/>
        </w:rPr>
        <w:t xml:space="preserve">Осваивает координированные движения рук </w:t>
      </w:r>
      <w:r w:rsidRPr="00AA7439">
        <w:rPr>
          <w:sz w:val="24"/>
          <w:szCs w:val="24"/>
        </w:rPr>
        <w:t>при выполнении действий с конструктором «</w:t>
      </w:r>
      <w:proofErr w:type="spellStart"/>
      <w:r w:rsidRPr="00AA7439">
        <w:rPr>
          <w:sz w:val="24"/>
          <w:szCs w:val="24"/>
        </w:rPr>
        <w:t>Лего</w:t>
      </w:r>
      <w:proofErr w:type="spellEnd"/>
      <w:r w:rsidRPr="00AA7439">
        <w:rPr>
          <w:sz w:val="24"/>
          <w:szCs w:val="24"/>
        </w:rPr>
        <w:t>», крупной мозаикой, предметами одежды и обуви.</w:t>
      </w:r>
    </w:p>
    <w:p w:rsidR="00015CF9" w:rsidRDefault="00015CF9" w:rsidP="00015CF9">
      <w:pPr>
        <w:pStyle w:val="35"/>
        <w:spacing w:before="0" w:after="0" w:line="276" w:lineRule="auto"/>
      </w:pPr>
      <w:bookmarkStart w:id="9" w:name="_Toc487462029"/>
      <w:bookmarkEnd w:id="9"/>
    </w:p>
    <w:p w:rsidR="00015CF9" w:rsidRPr="00AA7439" w:rsidRDefault="00015CF9" w:rsidP="00015CF9">
      <w:pPr>
        <w:pStyle w:val="35"/>
        <w:spacing w:before="0" w:after="0" w:line="276" w:lineRule="auto"/>
      </w:pPr>
      <w:r w:rsidRPr="00AA7439">
        <w:t>1.2.</w:t>
      </w:r>
      <w:r>
        <w:t>2</w:t>
      </w:r>
      <w:r w:rsidRPr="00AA7439">
        <w:t>. Целевые ориентиры на этапе завершения освоения Программы</w:t>
      </w:r>
    </w:p>
    <w:p w:rsidR="00015CF9" w:rsidRPr="00AA7439" w:rsidRDefault="00015CF9" w:rsidP="00015CF9">
      <w:pPr>
        <w:tabs>
          <w:tab w:val="left" w:pos="9781"/>
        </w:tabs>
        <w:jc w:val="center"/>
        <w:rPr>
          <w:b/>
          <w:i/>
          <w:sz w:val="24"/>
          <w:szCs w:val="24"/>
        </w:rPr>
      </w:pPr>
      <w:r w:rsidRPr="00AA7439">
        <w:rPr>
          <w:b/>
          <w:i/>
          <w:sz w:val="24"/>
          <w:szCs w:val="24"/>
        </w:rPr>
        <w:t xml:space="preserve">Целевые ориентиры на этапе завершения дошкольного образования детьми с ЗПР </w:t>
      </w:r>
      <w:r w:rsidRPr="00AA7439">
        <w:rPr>
          <w:b/>
          <w:i/>
          <w:sz w:val="24"/>
          <w:szCs w:val="24"/>
        </w:rPr>
        <w:br/>
        <w:t>(к 7-8 годам)</w:t>
      </w:r>
    </w:p>
    <w:p w:rsidR="00015CF9" w:rsidRPr="00AA7439" w:rsidRDefault="00015CF9" w:rsidP="00015CF9">
      <w:pPr>
        <w:tabs>
          <w:tab w:val="left" w:pos="9781"/>
        </w:tabs>
        <w:ind w:firstLine="567"/>
        <w:rPr>
          <w:rFonts w:eastAsia="Times New Roman"/>
          <w:i/>
          <w:sz w:val="24"/>
          <w:szCs w:val="24"/>
        </w:rPr>
      </w:pPr>
      <w:r w:rsidRPr="00AA7439">
        <w:rPr>
          <w:rFonts w:eastAsia="Times New Roman"/>
          <w:b/>
          <w:i/>
          <w:sz w:val="24"/>
          <w:szCs w:val="24"/>
        </w:rPr>
        <w:t>По направлению «Социально-коммуникативное развитие»:</w:t>
      </w:r>
    </w:p>
    <w:p w:rsidR="00015CF9" w:rsidRPr="00AA7439" w:rsidRDefault="00015CF9" w:rsidP="00015CF9">
      <w:pPr>
        <w:numPr>
          <w:ilvl w:val="0"/>
          <w:numId w:val="15"/>
        </w:numPr>
        <w:tabs>
          <w:tab w:val="left" w:pos="1148"/>
        </w:tabs>
        <w:spacing w:line="276" w:lineRule="auto"/>
        <w:ind w:left="0"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осваивает </w:t>
      </w:r>
      <w:proofErr w:type="spellStart"/>
      <w:r w:rsidRPr="00AA7439">
        <w:rPr>
          <w:sz w:val="24"/>
          <w:szCs w:val="24"/>
        </w:rPr>
        <w:t>внеситуативно-познавательную</w:t>
      </w:r>
      <w:proofErr w:type="spellEnd"/>
      <w:r w:rsidRPr="00AA7439">
        <w:rPr>
          <w:sz w:val="24"/>
          <w:szCs w:val="24"/>
        </w:rPr>
        <w:t xml:space="preserve"> форму общения </w:t>
      </w:r>
      <w:proofErr w:type="gramStart"/>
      <w:r w:rsidRPr="00AA7439">
        <w:rPr>
          <w:sz w:val="24"/>
          <w:szCs w:val="24"/>
        </w:rPr>
        <w:t>со</w:t>
      </w:r>
      <w:proofErr w:type="gramEnd"/>
      <w:r w:rsidRPr="00AA7439">
        <w:rPr>
          <w:sz w:val="24"/>
          <w:szCs w:val="24"/>
        </w:rPr>
        <w:t xml:space="preserve"> взрослыми и </w:t>
      </w:r>
      <w:r w:rsidRPr="00AA7439">
        <w:rPr>
          <w:rFonts w:eastAsia="Times New Roman"/>
          <w:sz w:val="24"/>
          <w:szCs w:val="24"/>
        </w:rPr>
        <w:t xml:space="preserve">проявляет готовность </w:t>
      </w:r>
      <w:r w:rsidRPr="00AA7439">
        <w:rPr>
          <w:sz w:val="24"/>
          <w:szCs w:val="24"/>
        </w:rPr>
        <w:t xml:space="preserve">к </w:t>
      </w:r>
      <w:proofErr w:type="spellStart"/>
      <w:r w:rsidRPr="00AA7439">
        <w:rPr>
          <w:sz w:val="24"/>
          <w:szCs w:val="24"/>
        </w:rPr>
        <w:t>внеситуативно-личностному</w:t>
      </w:r>
      <w:proofErr w:type="spellEnd"/>
      <w:r w:rsidRPr="00AA7439">
        <w:rPr>
          <w:sz w:val="24"/>
          <w:szCs w:val="24"/>
        </w:rPr>
        <w:t xml:space="preserve"> общению;</w:t>
      </w:r>
    </w:p>
    <w:p w:rsidR="00015CF9" w:rsidRPr="00AA7439" w:rsidRDefault="00015CF9" w:rsidP="00015CF9">
      <w:pPr>
        <w:widowControl w:val="0"/>
        <w:numPr>
          <w:ilvl w:val="0"/>
          <w:numId w:val="15"/>
        </w:numPr>
        <w:tabs>
          <w:tab w:val="left" w:pos="1148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>проявляет готовность и способность к общению со сверстниками; способен к адекватным</w:t>
      </w:r>
      <w:r w:rsidRPr="00AA7439">
        <w:rPr>
          <w:sz w:val="24"/>
          <w:szCs w:val="24"/>
        </w:rPr>
        <w:t xml:space="preserve"> межличностным отношениям; </w:t>
      </w:r>
      <w:r w:rsidRPr="00AA7439">
        <w:rPr>
          <w:rFonts w:eastAsia="Times New Roman"/>
          <w:sz w:val="24"/>
          <w:szCs w:val="24"/>
        </w:rPr>
        <w:t>проявляет инициативу и самостоятельность в игре и общении; способен выбирать себе род занятий, участников по совместной деятельности;</w:t>
      </w:r>
    </w:p>
    <w:p w:rsidR="00015CF9" w:rsidRPr="00AA7439" w:rsidRDefault="00015CF9" w:rsidP="00015CF9">
      <w:pPr>
        <w:numPr>
          <w:ilvl w:val="0"/>
          <w:numId w:val="15"/>
        </w:numPr>
        <w:tabs>
          <w:tab w:val="left" w:pos="1148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 xml:space="preserve">демонстрирует достаточный уровень игровой деятельности: способен к созданию замысла и развитию сюжета, к действиям в рамках роли, к ролевому взаимодействию, к коллективной игре; появляется способность к </w:t>
      </w:r>
      <w:proofErr w:type="spellStart"/>
      <w:r w:rsidRPr="00AA7439">
        <w:rPr>
          <w:rFonts w:eastAsia="Times New Roman"/>
          <w:sz w:val="24"/>
          <w:szCs w:val="24"/>
        </w:rPr>
        <w:t>децентрации</w:t>
      </w:r>
      <w:proofErr w:type="spellEnd"/>
      <w:r w:rsidRPr="00AA7439">
        <w:rPr>
          <w:rFonts w:eastAsia="Times New Roman"/>
          <w:sz w:val="24"/>
          <w:szCs w:val="24"/>
        </w:rPr>
        <w:t>;</w:t>
      </w:r>
    </w:p>
    <w:p w:rsidR="00015CF9" w:rsidRPr="00AA7439" w:rsidRDefault="00015CF9" w:rsidP="00015CF9">
      <w:pPr>
        <w:pStyle w:val="a4"/>
        <w:widowControl w:val="0"/>
        <w:numPr>
          <w:ilvl w:val="0"/>
          <w:numId w:val="15"/>
        </w:numPr>
        <w:tabs>
          <w:tab w:val="left" w:pos="1148"/>
        </w:tabs>
        <w:spacing w:after="0" w:line="276" w:lineRule="auto"/>
        <w:ind w:left="0" w:firstLine="567"/>
        <w:rPr>
          <w:rFonts w:ascii="Times New Roman" w:eastAsia="Times New Roman" w:hAnsi="Times New Roman"/>
          <w:sz w:val="24"/>
          <w:szCs w:val="24"/>
        </w:rPr>
      </w:pPr>
      <w:r w:rsidRPr="00AA7439">
        <w:rPr>
          <w:rFonts w:ascii="Times New Roman" w:hAnsi="Times New Roman"/>
          <w:sz w:val="24"/>
          <w:szCs w:val="24"/>
        </w:rPr>
        <w:t xml:space="preserve">оптимизировано состояние эмоциональной сферы, снижается выраженность </w:t>
      </w:r>
      <w:proofErr w:type="spellStart"/>
      <w:r w:rsidRPr="00AA7439">
        <w:rPr>
          <w:rFonts w:ascii="Times New Roman" w:hAnsi="Times New Roman"/>
          <w:sz w:val="24"/>
          <w:szCs w:val="24"/>
        </w:rPr>
        <w:t>дезадаптивных</w:t>
      </w:r>
      <w:proofErr w:type="spellEnd"/>
      <w:r w:rsidRPr="00AA7439">
        <w:rPr>
          <w:rFonts w:ascii="Times New Roman" w:hAnsi="Times New Roman"/>
          <w:sz w:val="24"/>
          <w:szCs w:val="24"/>
        </w:rPr>
        <w:t xml:space="preserve"> форм поведения;</w:t>
      </w:r>
      <w:r w:rsidRPr="00AA7439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 w:rsidRPr="00AA7439">
        <w:rPr>
          <w:rFonts w:ascii="Times New Roman" w:eastAsia="Times New Roman" w:hAnsi="Times New Roman"/>
          <w:sz w:val="24"/>
          <w:szCs w:val="24"/>
        </w:rPr>
        <w:t>способен</w:t>
      </w:r>
      <w:proofErr w:type="gramEnd"/>
      <w:r w:rsidRPr="00AA7439">
        <w:rPr>
          <w:rFonts w:ascii="Times New Roman" w:eastAsia="Times New Roman" w:hAnsi="Times New Roman"/>
          <w:sz w:val="24"/>
          <w:szCs w:val="24"/>
        </w:rPr>
        <w:t xml:space="preserve"> учитывать интересы и чувства других, сопереживать неудачам и радоваться успехам других, адекватно проявляет свои чувства; </w:t>
      </w:r>
      <w:r w:rsidRPr="00AA7439">
        <w:rPr>
          <w:rFonts w:ascii="Times New Roman" w:eastAsia="Times New Roman" w:hAnsi="Times New Roman"/>
          <w:sz w:val="24"/>
          <w:szCs w:val="24"/>
        </w:rPr>
        <w:lastRenderedPageBreak/>
        <w:t>старается конструктивно разрешать конфликты; оценивает поступки других людей, литературных и персонажей мультфильмов;</w:t>
      </w:r>
    </w:p>
    <w:p w:rsidR="00015CF9" w:rsidRPr="00AA7439" w:rsidRDefault="00015CF9" w:rsidP="00015CF9">
      <w:pPr>
        <w:numPr>
          <w:ilvl w:val="0"/>
          <w:numId w:val="15"/>
        </w:numPr>
        <w:tabs>
          <w:tab w:val="left" w:pos="1148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r w:rsidRPr="00AA7439">
        <w:rPr>
          <w:sz w:val="24"/>
          <w:szCs w:val="24"/>
        </w:rPr>
        <w:t>способен</w:t>
      </w:r>
      <w:r w:rsidRPr="00AA7439">
        <w:rPr>
          <w:bCs/>
          <w:iCs/>
          <w:sz w:val="24"/>
          <w:szCs w:val="24"/>
        </w:rPr>
        <w:t xml:space="preserve"> подчиняться правилам и социальным нормам</w:t>
      </w:r>
      <w:r w:rsidRPr="00AA7439">
        <w:rPr>
          <w:rFonts w:eastAsia="Times New Roman"/>
          <w:sz w:val="24"/>
          <w:szCs w:val="24"/>
        </w:rPr>
        <w:t xml:space="preserve"> во взаимоотношениях </w:t>
      </w:r>
      <w:proofErr w:type="gramStart"/>
      <w:r w:rsidRPr="00AA7439">
        <w:rPr>
          <w:rFonts w:eastAsia="Times New Roman"/>
          <w:sz w:val="24"/>
          <w:szCs w:val="24"/>
        </w:rPr>
        <w:t>со</w:t>
      </w:r>
      <w:proofErr w:type="gramEnd"/>
      <w:r w:rsidRPr="00AA7439">
        <w:rPr>
          <w:rFonts w:eastAsia="Times New Roman"/>
          <w:sz w:val="24"/>
          <w:szCs w:val="24"/>
        </w:rPr>
        <w:t xml:space="preserve"> взрослыми и сверстниками, может соблюдать правила безопасного поведения и личной гигиены; </w:t>
      </w:r>
    </w:p>
    <w:p w:rsidR="00015CF9" w:rsidRPr="00AA7439" w:rsidRDefault="00015CF9" w:rsidP="00015CF9">
      <w:pPr>
        <w:numPr>
          <w:ilvl w:val="0"/>
          <w:numId w:val="15"/>
        </w:numPr>
        <w:tabs>
          <w:tab w:val="left" w:pos="1148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r w:rsidRPr="00AA7439">
        <w:rPr>
          <w:bCs/>
          <w:iCs/>
          <w:sz w:val="24"/>
          <w:szCs w:val="24"/>
        </w:rPr>
        <w:t xml:space="preserve">проявляет </w:t>
      </w:r>
      <w:r w:rsidRPr="00AA7439">
        <w:rPr>
          <w:rFonts w:eastAsia="TimesNewRoman"/>
          <w:bCs/>
          <w:iCs/>
          <w:sz w:val="24"/>
          <w:szCs w:val="24"/>
        </w:rPr>
        <w:t>способность к волевым усилиям; совершенствуется регуляция и контроль деятельности;</w:t>
      </w:r>
      <w:r w:rsidRPr="00AA7439">
        <w:rPr>
          <w:rFonts w:eastAsia="Times New Roman"/>
          <w:sz w:val="24"/>
          <w:szCs w:val="24"/>
        </w:rPr>
        <w:t xml:space="preserve"> произвольная регуляция поведения; </w:t>
      </w:r>
    </w:p>
    <w:p w:rsidR="00015CF9" w:rsidRPr="00AA7439" w:rsidRDefault="00015CF9" w:rsidP="00015CF9">
      <w:pPr>
        <w:numPr>
          <w:ilvl w:val="0"/>
          <w:numId w:val="15"/>
        </w:numPr>
        <w:tabs>
          <w:tab w:val="left" w:pos="1148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>обладает начальными знаниями о себе и социальном мире, в котором он живет;</w:t>
      </w:r>
    </w:p>
    <w:p w:rsidR="00015CF9" w:rsidRPr="00AA7439" w:rsidRDefault="00015CF9" w:rsidP="00015CF9">
      <w:pPr>
        <w:widowControl w:val="0"/>
        <w:numPr>
          <w:ilvl w:val="0"/>
          <w:numId w:val="15"/>
        </w:numPr>
        <w:tabs>
          <w:tab w:val="left" w:pos="1148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 xml:space="preserve">овладевает основными культурными способами деятельности; </w:t>
      </w:r>
    </w:p>
    <w:p w:rsidR="00015CF9" w:rsidRPr="00AA7439" w:rsidRDefault="00015CF9" w:rsidP="00015CF9">
      <w:pPr>
        <w:widowControl w:val="0"/>
        <w:numPr>
          <w:ilvl w:val="0"/>
          <w:numId w:val="15"/>
        </w:numPr>
        <w:tabs>
          <w:tab w:val="left" w:pos="1148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>обладает установкой положительного отношения к миру, к разным видам труда, другим людям и самому себе, обладает чувством собственного достоинства;</w:t>
      </w:r>
    </w:p>
    <w:p w:rsidR="00015CF9" w:rsidRPr="00AA7439" w:rsidRDefault="00015CF9" w:rsidP="00015CF9">
      <w:pPr>
        <w:widowControl w:val="0"/>
        <w:numPr>
          <w:ilvl w:val="0"/>
          <w:numId w:val="15"/>
        </w:numPr>
        <w:tabs>
          <w:tab w:val="left" w:pos="1148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>стремится к самостоятельности, проявляет относительную независимость от взрослого;</w:t>
      </w:r>
    </w:p>
    <w:p w:rsidR="00015CF9" w:rsidRPr="00AA7439" w:rsidRDefault="00015CF9" w:rsidP="00015CF9">
      <w:pPr>
        <w:widowControl w:val="0"/>
        <w:numPr>
          <w:ilvl w:val="0"/>
          <w:numId w:val="15"/>
        </w:numPr>
        <w:tabs>
          <w:tab w:val="left" w:pos="1148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>проявляет интерес к обучению в школе, готовится стать учеником.</w:t>
      </w:r>
    </w:p>
    <w:p w:rsidR="00015CF9" w:rsidRPr="00AA7439" w:rsidRDefault="00015CF9" w:rsidP="00015CF9">
      <w:pPr>
        <w:widowControl w:val="0"/>
        <w:ind w:firstLine="567"/>
        <w:rPr>
          <w:rFonts w:eastAsia="Times New Roman"/>
          <w:b/>
          <w:i/>
          <w:sz w:val="24"/>
          <w:szCs w:val="24"/>
        </w:rPr>
      </w:pPr>
      <w:r w:rsidRPr="00AA7439">
        <w:rPr>
          <w:rFonts w:eastAsia="Times New Roman"/>
          <w:b/>
          <w:i/>
          <w:sz w:val="24"/>
          <w:szCs w:val="24"/>
        </w:rPr>
        <w:t>По направлению «Познавательное развитие»:</w:t>
      </w:r>
    </w:p>
    <w:p w:rsidR="00015CF9" w:rsidRPr="00AA7439" w:rsidRDefault="00015CF9" w:rsidP="00015CF9">
      <w:pPr>
        <w:widowControl w:val="0"/>
        <w:numPr>
          <w:ilvl w:val="0"/>
          <w:numId w:val="15"/>
        </w:numPr>
        <w:tabs>
          <w:tab w:val="left" w:pos="1125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>повышается уровень познавательной активности и мотивационных компонентов деятельности; задает вопросы, проявляет интерес к предметам и явлениями окружающего мира;</w:t>
      </w:r>
    </w:p>
    <w:p w:rsidR="00015CF9" w:rsidRPr="00AA7439" w:rsidRDefault="00015CF9" w:rsidP="00015CF9">
      <w:pPr>
        <w:widowControl w:val="0"/>
        <w:numPr>
          <w:ilvl w:val="0"/>
          <w:numId w:val="15"/>
        </w:numPr>
        <w:tabs>
          <w:tab w:val="left" w:pos="1125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 xml:space="preserve">улучшаются показатели развития внимания (объема, устойчивости, переключения </w:t>
      </w:r>
      <w:r w:rsidRPr="00AA7439">
        <w:rPr>
          <w:rFonts w:eastAsia="Times New Roman"/>
          <w:sz w:val="24"/>
          <w:szCs w:val="24"/>
        </w:rPr>
        <w:br/>
        <w:t xml:space="preserve">и др.), произвольной регуляции поведения и деятельности; </w:t>
      </w:r>
    </w:p>
    <w:p w:rsidR="00015CF9" w:rsidRPr="00AA7439" w:rsidRDefault="00015CF9" w:rsidP="00015CF9">
      <w:pPr>
        <w:widowControl w:val="0"/>
        <w:numPr>
          <w:ilvl w:val="0"/>
          <w:numId w:val="15"/>
        </w:numPr>
        <w:tabs>
          <w:tab w:val="left" w:pos="1125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>возрастает продуктивность слухоречевой и зрительной памяти, объем и прочность запоминания словесной и наглядной информации;</w:t>
      </w:r>
    </w:p>
    <w:p w:rsidR="00015CF9" w:rsidRPr="00AA7439" w:rsidRDefault="00015CF9" w:rsidP="00015CF9">
      <w:pPr>
        <w:widowControl w:val="0"/>
        <w:numPr>
          <w:ilvl w:val="0"/>
          <w:numId w:val="15"/>
        </w:numPr>
        <w:tabs>
          <w:tab w:val="left" w:pos="1125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>осваивает элементарные логические операции не только на уровне наглядного мышления, но и в словесно-логическом плане (на уровне конкретно-понятийного мышления); может выделять существенные признаки, с помощью взрослого строит простейшие умозаключения и обобщения;</w:t>
      </w:r>
    </w:p>
    <w:p w:rsidR="00015CF9" w:rsidRPr="00AA7439" w:rsidRDefault="00015CF9" w:rsidP="00015CF9">
      <w:pPr>
        <w:widowControl w:val="0"/>
        <w:numPr>
          <w:ilvl w:val="0"/>
          <w:numId w:val="15"/>
        </w:numPr>
        <w:tabs>
          <w:tab w:val="left" w:pos="1125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>осваивает приемы замещения и наглядного моделирования в игре, продуктивной деятельности;</w:t>
      </w:r>
    </w:p>
    <w:p w:rsidR="00015CF9" w:rsidRPr="00AA7439" w:rsidRDefault="00015CF9" w:rsidP="00015CF9">
      <w:pPr>
        <w:widowControl w:val="0"/>
        <w:numPr>
          <w:ilvl w:val="0"/>
          <w:numId w:val="15"/>
        </w:numPr>
        <w:tabs>
          <w:tab w:val="left" w:pos="1125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 xml:space="preserve">у ребенка сформированы элементарные пространственные (в том числе </w:t>
      </w:r>
      <w:proofErr w:type="spellStart"/>
      <w:r w:rsidRPr="00AA7439">
        <w:rPr>
          <w:rFonts w:eastAsia="Times New Roman"/>
          <w:sz w:val="24"/>
          <w:szCs w:val="24"/>
        </w:rPr>
        <w:t>квазипространственные</w:t>
      </w:r>
      <w:proofErr w:type="spellEnd"/>
      <w:r w:rsidRPr="00AA7439">
        <w:rPr>
          <w:rFonts w:eastAsia="Times New Roman"/>
          <w:sz w:val="24"/>
          <w:szCs w:val="24"/>
        </w:rPr>
        <w:t>) представления и ориентировка во времени;</w:t>
      </w:r>
    </w:p>
    <w:p w:rsidR="00015CF9" w:rsidRPr="00AA7439" w:rsidRDefault="00015CF9" w:rsidP="00015CF9">
      <w:pPr>
        <w:widowControl w:val="0"/>
        <w:numPr>
          <w:ilvl w:val="0"/>
          <w:numId w:val="15"/>
        </w:numPr>
        <w:tabs>
          <w:tab w:val="left" w:pos="1065"/>
          <w:tab w:val="left" w:pos="1111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>ребенок осваивает количественный и порядковый счет в пределах десятка, обратный счет, состав числа из единиц; соотносит цифру и число, решает простые задачи с опорой на наглядность.</w:t>
      </w:r>
    </w:p>
    <w:p w:rsidR="00015CF9" w:rsidRPr="00AA7439" w:rsidRDefault="00015CF9" w:rsidP="00015CF9">
      <w:pPr>
        <w:widowControl w:val="0"/>
        <w:ind w:firstLine="567"/>
        <w:rPr>
          <w:rFonts w:eastAsia="Times New Roman"/>
          <w:b/>
          <w:i/>
          <w:sz w:val="24"/>
          <w:szCs w:val="24"/>
        </w:rPr>
      </w:pPr>
      <w:r w:rsidRPr="00AA7439">
        <w:rPr>
          <w:rFonts w:eastAsia="Times New Roman"/>
          <w:b/>
          <w:i/>
          <w:sz w:val="24"/>
          <w:szCs w:val="24"/>
        </w:rPr>
        <w:t>По направлению «Речевое развитие»:</w:t>
      </w:r>
    </w:p>
    <w:p w:rsidR="00015CF9" w:rsidRPr="00AA7439" w:rsidRDefault="00015CF9" w:rsidP="00015CF9">
      <w:pPr>
        <w:widowControl w:val="0"/>
        <w:numPr>
          <w:ilvl w:val="0"/>
          <w:numId w:val="15"/>
        </w:numPr>
        <w:tabs>
          <w:tab w:val="left" w:pos="1120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>стремится к речевому общению; участвует в диалоге;</w:t>
      </w:r>
    </w:p>
    <w:p w:rsidR="00015CF9" w:rsidRPr="00AA7439" w:rsidRDefault="00015CF9" w:rsidP="00015CF9">
      <w:pPr>
        <w:widowControl w:val="0"/>
        <w:numPr>
          <w:ilvl w:val="0"/>
          <w:numId w:val="15"/>
        </w:numPr>
        <w:tabs>
          <w:tab w:val="left" w:pos="1120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 xml:space="preserve">обладает значительно возросшим объемом понимания речи и </w:t>
      </w:r>
      <w:proofErr w:type="spellStart"/>
      <w:r w:rsidRPr="00AA7439">
        <w:rPr>
          <w:rFonts w:eastAsia="Times New Roman"/>
          <w:sz w:val="24"/>
          <w:szCs w:val="24"/>
        </w:rPr>
        <w:t>звуко-произносительными</w:t>
      </w:r>
      <w:proofErr w:type="spellEnd"/>
      <w:r w:rsidRPr="00AA7439">
        <w:rPr>
          <w:rFonts w:eastAsia="Times New Roman"/>
          <w:sz w:val="24"/>
          <w:szCs w:val="24"/>
        </w:rPr>
        <w:t xml:space="preserve"> возможностями;</w:t>
      </w:r>
    </w:p>
    <w:p w:rsidR="00015CF9" w:rsidRPr="00AA7439" w:rsidRDefault="00015CF9" w:rsidP="00015CF9">
      <w:pPr>
        <w:widowControl w:val="0"/>
        <w:numPr>
          <w:ilvl w:val="0"/>
          <w:numId w:val="15"/>
        </w:numPr>
        <w:tabs>
          <w:tab w:val="left" w:pos="1120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>осваивает основные лексико-грамматические средства языка; употребляет все части речи, усваивает значения новых слов на основе знаний о предметах и явлениях окружающего мира; обобщающие понятия в соответствии с возрастными возможностями; проявляет словотворчество;</w:t>
      </w:r>
    </w:p>
    <w:p w:rsidR="00015CF9" w:rsidRPr="00AA7439" w:rsidRDefault="00015CF9" w:rsidP="00015CF9">
      <w:pPr>
        <w:widowControl w:val="0"/>
        <w:numPr>
          <w:ilvl w:val="0"/>
          <w:numId w:val="15"/>
        </w:numPr>
        <w:tabs>
          <w:tab w:val="left" w:pos="1120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 xml:space="preserve">умеет строить простые распространенные предложения разных моделей; </w:t>
      </w:r>
    </w:p>
    <w:p w:rsidR="00015CF9" w:rsidRPr="00AA7439" w:rsidRDefault="00015CF9" w:rsidP="00015CF9">
      <w:pPr>
        <w:widowControl w:val="0"/>
        <w:numPr>
          <w:ilvl w:val="0"/>
          <w:numId w:val="15"/>
        </w:numPr>
        <w:tabs>
          <w:tab w:val="left" w:pos="1120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 xml:space="preserve">может строить монологические высказывания, которые приобретают большую цельность и связность: составлять рассказы по серии сюжетных картинок или по </w:t>
      </w:r>
      <w:r w:rsidRPr="00AA7439">
        <w:rPr>
          <w:rFonts w:eastAsia="Times New Roman"/>
          <w:sz w:val="24"/>
          <w:szCs w:val="24"/>
        </w:rPr>
        <w:lastRenderedPageBreak/>
        <w:t xml:space="preserve">сюжетной картинке, на основе примеров из личного опыта; </w:t>
      </w:r>
    </w:p>
    <w:p w:rsidR="00015CF9" w:rsidRPr="00AA7439" w:rsidRDefault="00015CF9" w:rsidP="00015CF9">
      <w:pPr>
        <w:widowControl w:val="0"/>
        <w:numPr>
          <w:ilvl w:val="0"/>
          <w:numId w:val="15"/>
        </w:numPr>
        <w:tabs>
          <w:tab w:val="left" w:pos="1120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 xml:space="preserve">умеет анализировать и моделировать </w:t>
      </w:r>
      <w:proofErr w:type="spellStart"/>
      <w:r w:rsidRPr="00AA7439">
        <w:rPr>
          <w:rFonts w:eastAsia="Times New Roman"/>
          <w:sz w:val="24"/>
          <w:szCs w:val="24"/>
        </w:rPr>
        <w:t>звуко-слоговой</w:t>
      </w:r>
      <w:proofErr w:type="spellEnd"/>
      <w:r w:rsidRPr="00AA7439">
        <w:rPr>
          <w:rFonts w:eastAsia="Times New Roman"/>
          <w:sz w:val="24"/>
          <w:szCs w:val="24"/>
        </w:rPr>
        <w:t xml:space="preserve"> состав слова и состав предложения; </w:t>
      </w:r>
    </w:p>
    <w:p w:rsidR="00015CF9" w:rsidRPr="00AA7439" w:rsidRDefault="00015CF9" w:rsidP="00015CF9">
      <w:pPr>
        <w:widowControl w:val="0"/>
        <w:numPr>
          <w:ilvl w:val="0"/>
          <w:numId w:val="15"/>
        </w:numPr>
        <w:tabs>
          <w:tab w:val="left" w:pos="1120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>владеет языковыми операциями, обеспечивающими овладение грамотой;</w:t>
      </w:r>
    </w:p>
    <w:p w:rsidR="00015CF9" w:rsidRPr="00AA7439" w:rsidRDefault="00015CF9" w:rsidP="00015CF9">
      <w:pPr>
        <w:widowControl w:val="0"/>
        <w:numPr>
          <w:ilvl w:val="0"/>
          <w:numId w:val="15"/>
        </w:numPr>
        <w:tabs>
          <w:tab w:val="left" w:pos="1120"/>
        </w:tabs>
        <w:spacing w:line="276" w:lineRule="auto"/>
        <w:ind w:left="0" w:firstLine="567"/>
        <w:rPr>
          <w:rFonts w:eastAsia="TimesNew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>знаком с произведениями детской литературы, проявляет к ним интерес; знает и умеет пересказывать</w:t>
      </w:r>
      <w:r w:rsidRPr="00AA7439">
        <w:rPr>
          <w:rFonts w:eastAsia="TimesNewRoman"/>
          <w:sz w:val="24"/>
          <w:szCs w:val="24"/>
        </w:rPr>
        <w:t xml:space="preserve"> сказки, рассказывать стихи. </w:t>
      </w:r>
    </w:p>
    <w:p w:rsidR="00015CF9" w:rsidRPr="00AA7439" w:rsidRDefault="00015CF9" w:rsidP="00015CF9">
      <w:pPr>
        <w:widowControl w:val="0"/>
        <w:ind w:firstLine="567"/>
        <w:rPr>
          <w:rFonts w:eastAsia="Times New Roman"/>
          <w:b/>
          <w:i/>
          <w:sz w:val="24"/>
          <w:szCs w:val="24"/>
        </w:rPr>
      </w:pPr>
      <w:r w:rsidRPr="00AA7439">
        <w:rPr>
          <w:rFonts w:eastAsia="Times New Roman"/>
          <w:b/>
          <w:i/>
          <w:sz w:val="24"/>
          <w:szCs w:val="24"/>
        </w:rPr>
        <w:t>По направлению «Художественно-эстетическое развитие»:</w:t>
      </w:r>
    </w:p>
    <w:p w:rsidR="00015CF9" w:rsidRPr="00AA7439" w:rsidRDefault="00015CF9" w:rsidP="00015CF9">
      <w:pPr>
        <w:ind w:firstLine="567"/>
        <w:rPr>
          <w:rFonts w:eastAsia="Times New Roman"/>
          <w:i/>
          <w:sz w:val="24"/>
          <w:szCs w:val="24"/>
        </w:rPr>
      </w:pPr>
      <w:r w:rsidRPr="00AA7439">
        <w:rPr>
          <w:rFonts w:eastAsia="Times New Roman"/>
          <w:i/>
          <w:sz w:val="24"/>
          <w:szCs w:val="24"/>
        </w:rPr>
        <w:t>Музыкальное развитие:</w:t>
      </w:r>
    </w:p>
    <w:p w:rsidR="00015CF9" w:rsidRPr="00AA7439" w:rsidRDefault="00015CF9" w:rsidP="00015CF9">
      <w:pPr>
        <w:widowControl w:val="0"/>
        <w:numPr>
          <w:ilvl w:val="0"/>
          <w:numId w:val="15"/>
        </w:numPr>
        <w:tabs>
          <w:tab w:val="left" w:pos="1111"/>
          <w:tab w:val="left" w:pos="1120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proofErr w:type="gramStart"/>
      <w:r w:rsidRPr="00AA7439">
        <w:rPr>
          <w:rFonts w:eastAsia="Times New Roman"/>
          <w:sz w:val="24"/>
          <w:szCs w:val="24"/>
        </w:rPr>
        <w:t>способен</w:t>
      </w:r>
      <w:proofErr w:type="gramEnd"/>
      <w:r w:rsidRPr="00AA7439">
        <w:rPr>
          <w:rFonts w:eastAsia="Times New Roman"/>
          <w:sz w:val="24"/>
          <w:szCs w:val="24"/>
        </w:rPr>
        <w:t xml:space="preserve"> эмоционально реагировать на музыкальные произведения; знаком с основными культурными способами и видами музыкальной деятельности; </w:t>
      </w:r>
    </w:p>
    <w:p w:rsidR="00015CF9" w:rsidRPr="00AA7439" w:rsidRDefault="00015CF9" w:rsidP="00015CF9">
      <w:pPr>
        <w:widowControl w:val="0"/>
        <w:numPr>
          <w:ilvl w:val="0"/>
          <w:numId w:val="15"/>
        </w:numPr>
        <w:tabs>
          <w:tab w:val="left" w:pos="1111"/>
          <w:tab w:val="left" w:pos="1120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 xml:space="preserve"> способен выбирать себе род музыкальных занятий, адекватно проявляет свои чувства в процессе коллективной музыкальной деятельности и сотворчества;</w:t>
      </w:r>
    </w:p>
    <w:p w:rsidR="00015CF9" w:rsidRPr="00AA7439" w:rsidRDefault="00015CF9" w:rsidP="00015CF9">
      <w:pPr>
        <w:widowControl w:val="0"/>
        <w:numPr>
          <w:ilvl w:val="0"/>
          <w:numId w:val="15"/>
        </w:numPr>
        <w:tabs>
          <w:tab w:val="left" w:pos="1111"/>
          <w:tab w:val="left" w:pos="1120"/>
        </w:tabs>
        <w:spacing w:line="276" w:lineRule="auto"/>
        <w:ind w:left="0" w:firstLine="567"/>
        <w:rPr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>проявляет творческую активность и способность к созданию новых образов в художественно-эстетической</w:t>
      </w:r>
      <w:r w:rsidRPr="00AA7439">
        <w:rPr>
          <w:sz w:val="24"/>
          <w:szCs w:val="24"/>
        </w:rPr>
        <w:t xml:space="preserve"> деятельности.</w:t>
      </w:r>
    </w:p>
    <w:p w:rsidR="00015CF9" w:rsidRPr="00AA7439" w:rsidRDefault="00015CF9" w:rsidP="00015CF9">
      <w:pPr>
        <w:ind w:firstLine="567"/>
        <w:rPr>
          <w:rFonts w:eastAsia="Times New Roman"/>
          <w:i/>
          <w:sz w:val="24"/>
          <w:szCs w:val="24"/>
        </w:rPr>
      </w:pPr>
      <w:r w:rsidRPr="00AA7439">
        <w:rPr>
          <w:rFonts w:eastAsia="Times New Roman"/>
          <w:i/>
          <w:sz w:val="24"/>
          <w:szCs w:val="24"/>
        </w:rPr>
        <w:t>Художественное развитие:</w:t>
      </w:r>
    </w:p>
    <w:p w:rsidR="00015CF9" w:rsidRPr="00AA7439" w:rsidRDefault="00015CF9" w:rsidP="00015CF9">
      <w:pPr>
        <w:widowControl w:val="0"/>
        <w:numPr>
          <w:ilvl w:val="0"/>
          <w:numId w:val="15"/>
        </w:numPr>
        <w:tabs>
          <w:tab w:val="left" w:pos="1102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>ребенок осваивает основные культурные способы художественной деятельности, проявляет инициативу и самостоятельность в разных ее видах;</w:t>
      </w:r>
    </w:p>
    <w:p w:rsidR="00015CF9" w:rsidRPr="00AA7439" w:rsidRDefault="00015CF9" w:rsidP="00015CF9">
      <w:pPr>
        <w:widowControl w:val="0"/>
        <w:numPr>
          <w:ilvl w:val="0"/>
          <w:numId w:val="15"/>
        </w:numPr>
        <w:tabs>
          <w:tab w:val="left" w:pos="1102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 xml:space="preserve">у ребенка развит интерес и основные умения в изобразительной деятельности (рисование, лепка, аппликация); в конструировании из разного материала (включая конструкторы, модули, бумагу, природный и иной материал); </w:t>
      </w:r>
    </w:p>
    <w:p w:rsidR="00015CF9" w:rsidRPr="00AA7439" w:rsidRDefault="00015CF9" w:rsidP="00015CF9">
      <w:pPr>
        <w:widowControl w:val="0"/>
        <w:numPr>
          <w:ilvl w:val="0"/>
          <w:numId w:val="15"/>
        </w:numPr>
        <w:tabs>
          <w:tab w:val="left" w:pos="1102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>использует в продуктивной деятельности знания, полученные в ходе экскурсий, наблюдений, знакомства с художественной литературой, картинным материалом, народным творчеством.</w:t>
      </w:r>
    </w:p>
    <w:p w:rsidR="00015CF9" w:rsidRPr="00AA7439" w:rsidRDefault="00015CF9" w:rsidP="00015CF9">
      <w:pPr>
        <w:widowControl w:val="0"/>
        <w:ind w:firstLine="567"/>
        <w:rPr>
          <w:rFonts w:eastAsia="Times New Roman"/>
          <w:b/>
          <w:i/>
          <w:sz w:val="24"/>
          <w:szCs w:val="24"/>
        </w:rPr>
      </w:pPr>
      <w:r w:rsidRPr="00AA7439">
        <w:rPr>
          <w:rFonts w:eastAsia="Times New Roman"/>
          <w:b/>
          <w:i/>
          <w:sz w:val="24"/>
          <w:szCs w:val="24"/>
        </w:rPr>
        <w:t>По направлению «Физическое развитие»:</w:t>
      </w:r>
    </w:p>
    <w:p w:rsidR="00015CF9" w:rsidRPr="00AA7439" w:rsidRDefault="00015CF9" w:rsidP="00015CF9">
      <w:pPr>
        <w:widowControl w:val="0"/>
        <w:numPr>
          <w:ilvl w:val="0"/>
          <w:numId w:val="15"/>
        </w:numPr>
        <w:tabs>
          <w:tab w:val="left" w:pos="1120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>у ребенка развита крупная и мелкая моторика; движения рук достаточно координированы; рука подготовлена к письму;</w:t>
      </w:r>
    </w:p>
    <w:p w:rsidR="00015CF9" w:rsidRPr="00AA7439" w:rsidRDefault="00015CF9" w:rsidP="00015CF9">
      <w:pPr>
        <w:widowControl w:val="0"/>
        <w:numPr>
          <w:ilvl w:val="0"/>
          <w:numId w:val="15"/>
        </w:numPr>
        <w:tabs>
          <w:tab w:val="left" w:pos="1120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proofErr w:type="gramStart"/>
      <w:r w:rsidRPr="00AA7439">
        <w:rPr>
          <w:rFonts w:eastAsia="Times New Roman"/>
          <w:sz w:val="24"/>
          <w:szCs w:val="24"/>
        </w:rPr>
        <w:t>подвижен</w:t>
      </w:r>
      <w:proofErr w:type="gramEnd"/>
      <w:r w:rsidRPr="00AA7439">
        <w:rPr>
          <w:rFonts w:eastAsia="Times New Roman"/>
          <w:sz w:val="24"/>
          <w:szCs w:val="24"/>
        </w:rPr>
        <w:t>, владеет основными движениями, их техникой;</w:t>
      </w:r>
    </w:p>
    <w:p w:rsidR="00015CF9" w:rsidRPr="00AA7439" w:rsidRDefault="00015CF9" w:rsidP="00015CF9">
      <w:pPr>
        <w:widowControl w:val="0"/>
        <w:numPr>
          <w:ilvl w:val="0"/>
          <w:numId w:val="15"/>
        </w:numPr>
        <w:tabs>
          <w:tab w:val="left" w:pos="1120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>может контролировать свои движения и управлять ими; достаточно развита моторная память, запоминает и воспроизводит последовательность движений;</w:t>
      </w:r>
    </w:p>
    <w:p w:rsidR="00015CF9" w:rsidRPr="00AA7439" w:rsidRDefault="00015CF9" w:rsidP="00015CF9">
      <w:pPr>
        <w:widowControl w:val="0"/>
        <w:numPr>
          <w:ilvl w:val="0"/>
          <w:numId w:val="15"/>
        </w:numPr>
        <w:tabs>
          <w:tab w:val="left" w:pos="1120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>обладает физическими качествами (сила, выносливость, гибкость и др.);</w:t>
      </w:r>
    </w:p>
    <w:p w:rsidR="00015CF9" w:rsidRPr="00AA7439" w:rsidRDefault="00015CF9" w:rsidP="00015CF9">
      <w:pPr>
        <w:widowControl w:val="0"/>
        <w:numPr>
          <w:ilvl w:val="0"/>
          <w:numId w:val="15"/>
        </w:numPr>
        <w:tabs>
          <w:tab w:val="left" w:pos="1120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 xml:space="preserve">развита способность к пространственной организации движений; </w:t>
      </w:r>
      <w:proofErr w:type="spellStart"/>
      <w:r w:rsidRPr="00AA7439">
        <w:rPr>
          <w:rFonts w:eastAsia="Times New Roman"/>
          <w:sz w:val="24"/>
          <w:szCs w:val="24"/>
        </w:rPr>
        <w:t>слухо-зрительно-моторной</w:t>
      </w:r>
      <w:proofErr w:type="spellEnd"/>
      <w:r w:rsidRPr="00AA7439">
        <w:rPr>
          <w:rFonts w:eastAsia="Times New Roman"/>
          <w:sz w:val="24"/>
          <w:szCs w:val="24"/>
        </w:rPr>
        <w:t xml:space="preserve"> координации и чувству ритма;</w:t>
      </w:r>
    </w:p>
    <w:p w:rsidR="00015CF9" w:rsidRPr="00AA7439" w:rsidRDefault="00015CF9" w:rsidP="00015CF9">
      <w:pPr>
        <w:widowControl w:val="0"/>
        <w:numPr>
          <w:ilvl w:val="0"/>
          <w:numId w:val="15"/>
        </w:numPr>
        <w:tabs>
          <w:tab w:val="left" w:pos="1120"/>
        </w:tabs>
        <w:spacing w:line="276" w:lineRule="auto"/>
        <w:ind w:left="0" w:firstLine="567"/>
        <w:rPr>
          <w:rFonts w:eastAsia="TimesNewRoman"/>
          <w:bCs/>
          <w:iCs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>проявляет способность</w:t>
      </w:r>
      <w:r w:rsidRPr="00AA7439">
        <w:rPr>
          <w:rFonts w:eastAsia="TimesNewRoman"/>
          <w:bCs/>
          <w:iCs/>
          <w:sz w:val="24"/>
          <w:szCs w:val="24"/>
        </w:rPr>
        <w:t xml:space="preserve"> к выразительным движениям, импровизациям.</w:t>
      </w:r>
    </w:p>
    <w:p w:rsidR="00015CF9" w:rsidRPr="00AA7439" w:rsidRDefault="00015CF9" w:rsidP="00015CF9">
      <w:pPr>
        <w:tabs>
          <w:tab w:val="left" w:pos="9781"/>
        </w:tabs>
        <w:ind w:firstLine="567"/>
        <w:rPr>
          <w:sz w:val="24"/>
          <w:szCs w:val="24"/>
          <w:lang w:eastAsia="ru-RU"/>
        </w:rPr>
      </w:pPr>
      <w:r w:rsidRPr="00AA7439">
        <w:rPr>
          <w:sz w:val="24"/>
          <w:szCs w:val="24"/>
        </w:rPr>
        <w:t xml:space="preserve">Необходимыми условиями реализации АООП являются: соблюдение </w:t>
      </w:r>
      <w:r w:rsidRPr="00AA7439">
        <w:rPr>
          <w:b/>
          <w:i/>
          <w:sz w:val="24"/>
          <w:szCs w:val="24"/>
        </w:rPr>
        <w:t>преемственности</w:t>
      </w:r>
      <w:r w:rsidRPr="00AA7439">
        <w:rPr>
          <w:rStyle w:val="c11"/>
          <w:rFonts w:eastAsia="SimSun"/>
        </w:rPr>
        <w:t xml:space="preserve"> между всеми возрастными дошкольными группами,  между детским садом и начальной школой, а также единство требований к воспитанию ребенка в дошкольном образовательном учреждении и в условиях семьи.</w:t>
      </w:r>
    </w:p>
    <w:p w:rsidR="00015CF9" w:rsidRDefault="00015CF9" w:rsidP="00015CF9">
      <w:pPr>
        <w:pStyle w:val="26"/>
        <w:spacing w:before="0" w:after="0" w:line="276" w:lineRule="auto"/>
      </w:pPr>
      <w:bookmarkStart w:id="10" w:name="_Toc487462030"/>
    </w:p>
    <w:p w:rsidR="00015CF9" w:rsidRPr="00AA7439" w:rsidRDefault="00015CF9" w:rsidP="00015CF9">
      <w:pPr>
        <w:pStyle w:val="26"/>
        <w:spacing w:before="0" w:after="0" w:line="276" w:lineRule="auto"/>
        <w:ind w:firstLine="567"/>
      </w:pPr>
      <w:r w:rsidRPr="00AA7439">
        <w:t xml:space="preserve">1.3. Развивающее оценивание качества образовательной деятельности по </w:t>
      </w:r>
      <w:bookmarkEnd w:id="10"/>
      <w:r w:rsidRPr="00AA7439">
        <w:t>АООП</w:t>
      </w:r>
    </w:p>
    <w:p w:rsidR="00015CF9" w:rsidRPr="00AA7439" w:rsidRDefault="00015CF9" w:rsidP="00015CF9">
      <w:pPr>
        <w:widowControl w:val="0"/>
        <w:tabs>
          <w:tab w:val="left" w:pos="360"/>
          <w:tab w:val="left" w:pos="567"/>
          <w:tab w:val="left" w:pos="9540"/>
          <w:tab w:val="left" w:pos="9999"/>
        </w:tabs>
        <w:ind w:firstLine="567"/>
        <w:contextualSpacing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 xml:space="preserve">Оценивание качества образовательной деятельности, осуществляемой Организацией по АООП, представляет собой важную составную часть образовательной деятельности, </w:t>
      </w:r>
      <w:r w:rsidRPr="00AA7439">
        <w:rPr>
          <w:rFonts w:eastAsia="Times New Roman"/>
          <w:sz w:val="24"/>
          <w:szCs w:val="24"/>
        </w:rPr>
        <w:lastRenderedPageBreak/>
        <w:t>направленную на ее усовершенствование.</w:t>
      </w:r>
    </w:p>
    <w:p w:rsidR="00015CF9" w:rsidRPr="00AA7439" w:rsidRDefault="00015CF9" w:rsidP="00015CF9">
      <w:pPr>
        <w:widowControl w:val="0"/>
        <w:tabs>
          <w:tab w:val="left" w:pos="360"/>
          <w:tab w:val="left" w:pos="567"/>
          <w:tab w:val="left" w:pos="9540"/>
          <w:tab w:val="left" w:pos="9999"/>
        </w:tabs>
        <w:ind w:firstLine="567"/>
        <w:contextualSpacing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 xml:space="preserve">Концептуальные основания такой оценки определяются требованиями Федерального закона «Об образовании в Российской Федерации», а также ФГОС </w:t>
      </w:r>
      <w:proofErr w:type="gramStart"/>
      <w:r w:rsidRPr="00AA7439">
        <w:rPr>
          <w:rFonts w:eastAsia="Times New Roman"/>
          <w:sz w:val="24"/>
          <w:szCs w:val="24"/>
        </w:rPr>
        <w:t>ДО</w:t>
      </w:r>
      <w:proofErr w:type="gramEnd"/>
      <w:r w:rsidRPr="00AA7439">
        <w:rPr>
          <w:rFonts w:eastAsia="Times New Roman"/>
          <w:sz w:val="24"/>
          <w:szCs w:val="24"/>
        </w:rPr>
        <w:t xml:space="preserve">, </w:t>
      </w:r>
      <w:proofErr w:type="gramStart"/>
      <w:r w:rsidRPr="00AA7439">
        <w:rPr>
          <w:rFonts w:eastAsia="Times New Roman"/>
          <w:sz w:val="24"/>
          <w:szCs w:val="24"/>
        </w:rPr>
        <w:t>в</w:t>
      </w:r>
      <w:proofErr w:type="gramEnd"/>
      <w:r w:rsidRPr="00AA7439">
        <w:rPr>
          <w:rFonts w:eastAsia="Times New Roman"/>
          <w:sz w:val="24"/>
          <w:szCs w:val="24"/>
        </w:rPr>
        <w:t xml:space="preserve"> котором определены государственные гарантии качества образования.</w:t>
      </w:r>
    </w:p>
    <w:p w:rsidR="00015CF9" w:rsidRPr="00AA7439" w:rsidRDefault="00015CF9" w:rsidP="00015CF9">
      <w:pPr>
        <w:widowControl w:val="0"/>
        <w:tabs>
          <w:tab w:val="left" w:pos="360"/>
          <w:tab w:val="left" w:pos="567"/>
          <w:tab w:val="left" w:pos="9540"/>
          <w:tab w:val="left" w:pos="9999"/>
        </w:tabs>
        <w:ind w:firstLine="567"/>
        <w:contextualSpacing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>Система оценки образовательной деятельности, предусмотренная АООП, предполагает оценивание качества условий образовательной деятельности, обеспечиваемых Организаций, включая психолого-педагогические, кадровые, материально-технические, финансовые, информационно-методические, управление Организацией и т. д.</w:t>
      </w:r>
    </w:p>
    <w:p w:rsidR="00015CF9" w:rsidRPr="00AA7439" w:rsidRDefault="00015CF9" w:rsidP="00015CF9">
      <w:pPr>
        <w:widowControl w:val="0"/>
        <w:tabs>
          <w:tab w:val="left" w:pos="360"/>
          <w:tab w:val="left" w:pos="567"/>
          <w:tab w:val="left" w:pos="9540"/>
          <w:tab w:val="left" w:pos="9999"/>
        </w:tabs>
        <w:ind w:firstLine="567"/>
        <w:contextualSpacing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>Программой не предусматривается оценивание качества образовательной деятельности Организации на основе достижения детьми с ЗПР планируемых результатов освоения Программы. Целевые ориентиры, представленные в Программе:</w:t>
      </w:r>
    </w:p>
    <w:p w:rsidR="00015CF9" w:rsidRPr="00AA7439" w:rsidRDefault="00015CF9" w:rsidP="00015CF9">
      <w:pPr>
        <w:widowControl w:val="0"/>
        <w:numPr>
          <w:ilvl w:val="0"/>
          <w:numId w:val="17"/>
        </w:numPr>
        <w:tabs>
          <w:tab w:val="left" w:pos="360"/>
          <w:tab w:val="left" w:pos="567"/>
          <w:tab w:val="left" w:pos="1130"/>
          <w:tab w:val="left" w:pos="9540"/>
          <w:tab w:val="left" w:pos="9999"/>
        </w:tabs>
        <w:spacing w:line="276" w:lineRule="auto"/>
        <w:ind w:left="0" w:firstLine="567"/>
        <w:contextualSpacing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>не подлежат непосредственной оценке;</w:t>
      </w:r>
    </w:p>
    <w:p w:rsidR="00015CF9" w:rsidRPr="00AA7439" w:rsidRDefault="00015CF9" w:rsidP="00015CF9">
      <w:pPr>
        <w:widowControl w:val="0"/>
        <w:numPr>
          <w:ilvl w:val="0"/>
          <w:numId w:val="17"/>
        </w:numPr>
        <w:tabs>
          <w:tab w:val="left" w:pos="360"/>
          <w:tab w:val="left" w:pos="567"/>
          <w:tab w:val="left" w:pos="1130"/>
          <w:tab w:val="left" w:pos="9540"/>
          <w:tab w:val="left" w:pos="9999"/>
        </w:tabs>
        <w:spacing w:line="276" w:lineRule="auto"/>
        <w:ind w:left="0" w:firstLine="567"/>
        <w:contextualSpacing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>не являются непосредственным основанием оценки как итогового, так и промежуточного уровня развития детей с ЗПР;</w:t>
      </w:r>
    </w:p>
    <w:p w:rsidR="00015CF9" w:rsidRPr="00AA7439" w:rsidRDefault="00015CF9" w:rsidP="00015CF9">
      <w:pPr>
        <w:widowControl w:val="0"/>
        <w:numPr>
          <w:ilvl w:val="0"/>
          <w:numId w:val="17"/>
        </w:numPr>
        <w:tabs>
          <w:tab w:val="left" w:pos="360"/>
          <w:tab w:val="left" w:pos="567"/>
          <w:tab w:val="left" w:pos="1130"/>
          <w:tab w:val="left" w:pos="9540"/>
          <w:tab w:val="left" w:pos="9999"/>
        </w:tabs>
        <w:spacing w:line="276" w:lineRule="auto"/>
        <w:ind w:left="0" w:firstLine="567"/>
        <w:contextualSpacing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>не позволяют формально сравнивать реальные достижения детей с ЗПР и детей без нарушений в развитии;</w:t>
      </w:r>
    </w:p>
    <w:p w:rsidR="00015CF9" w:rsidRPr="00AA7439" w:rsidRDefault="00015CF9" w:rsidP="00015CF9">
      <w:pPr>
        <w:widowControl w:val="0"/>
        <w:numPr>
          <w:ilvl w:val="0"/>
          <w:numId w:val="17"/>
        </w:numPr>
        <w:tabs>
          <w:tab w:val="left" w:pos="360"/>
          <w:tab w:val="left" w:pos="567"/>
          <w:tab w:val="left" w:pos="1130"/>
          <w:tab w:val="left" w:pos="9540"/>
          <w:tab w:val="left" w:pos="9999"/>
        </w:tabs>
        <w:spacing w:line="276" w:lineRule="auto"/>
        <w:ind w:left="0" w:firstLine="567"/>
        <w:contextualSpacing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>не являются непосредственным основанием при оценке качества образования.</w:t>
      </w:r>
    </w:p>
    <w:p w:rsidR="00015CF9" w:rsidRPr="00AA7439" w:rsidRDefault="00015CF9" w:rsidP="00015CF9">
      <w:pPr>
        <w:widowControl w:val="0"/>
        <w:tabs>
          <w:tab w:val="left" w:pos="360"/>
          <w:tab w:val="left" w:pos="567"/>
          <w:tab w:val="left" w:pos="9540"/>
          <w:tab w:val="left" w:pos="9999"/>
        </w:tabs>
        <w:ind w:firstLine="567"/>
        <w:contextualSpacing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>Степени реального освоения ребенком обозначенных целевых ориентиров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развития.</w:t>
      </w:r>
    </w:p>
    <w:p w:rsidR="00015CF9" w:rsidRPr="00AA7439" w:rsidRDefault="00015CF9" w:rsidP="00015CF9">
      <w:pPr>
        <w:widowControl w:val="0"/>
        <w:ind w:firstLine="567"/>
        <w:contextualSpacing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>Дети с ЗПР исходно могут демонстрировать качественно неоднородные уровни двигательного, речевого, познавательного и социального развития. Поэтому целевые ориентиры должны учитывать не только возраст ребенка, но и уровень его развития, степень выраженности различных нарушений, а также индивидуально-типологические особенности.</w:t>
      </w:r>
    </w:p>
    <w:p w:rsidR="00015CF9" w:rsidRPr="00AA7439" w:rsidRDefault="00015CF9" w:rsidP="00015CF9">
      <w:pPr>
        <w:widowControl w:val="0"/>
        <w:ind w:firstLine="567"/>
        <w:contextualSpacing/>
        <w:rPr>
          <w:rFonts w:eastAsia="Calibri"/>
          <w:sz w:val="24"/>
          <w:szCs w:val="24"/>
          <w:lang w:eastAsia="ar-SA"/>
        </w:rPr>
      </w:pPr>
      <w:r w:rsidRPr="00AA7439">
        <w:rPr>
          <w:rFonts w:eastAsia="Calibri"/>
          <w:sz w:val="24"/>
          <w:szCs w:val="24"/>
          <w:lang w:eastAsia="ar-SA"/>
        </w:rPr>
        <w:t>АООП предусмотрена система педагогической и психолого-педагогической диагностики, мониторинга качества усвоения Программы. Средствами получения адекватной картины развития детей и их образовательных достижений являются:</w:t>
      </w:r>
    </w:p>
    <w:p w:rsidR="00015CF9" w:rsidRPr="00AA7439" w:rsidRDefault="00015CF9" w:rsidP="00015CF9">
      <w:pPr>
        <w:widowControl w:val="0"/>
        <w:numPr>
          <w:ilvl w:val="0"/>
          <w:numId w:val="16"/>
        </w:numPr>
        <w:tabs>
          <w:tab w:val="left" w:pos="1134"/>
        </w:tabs>
        <w:spacing w:line="276" w:lineRule="auto"/>
        <w:ind w:left="0" w:firstLine="567"/>
        <w:contextualSpacing/>
        <w:rPr>
          <w:rFonts w:eastAsia="Calibri"/>
          <w:sz w:val="24"/>
          <w:szCs w:val="24"/>
          <w:lang w:eastAsia="ar-SA"/>
        </w:rPr>
      </w:pPr>
      <w:r w:rsidRPr="00AA7439">
        <w:rPr>
          <w:rFonts w:eastAsia="Calibri"/>
          <w:sz w:val="24"/>
          <w:szCs w:val="24"/>
          <w:lang w:eastAsia="ar-SA"/>
        </w:rPr>
        <w:t>педагогические наблюдения, педагогическая диагностика, связанные с оценкой эффективности педагогических действий с целью их дальнейшей оптимизации;</w:t>
      </w:r>
    </w:p>
    <w:p w:rsidR="00015CF9" w:rsidRPr="00AA7439" w:rsidRDefault="00015CF9" w:rsidP="00015CF9">
      <w:pPr>
        <w:widowControl w:val="0"/>
        <w:numPr>
          <w:ilvl w:val="0"/>
          <w:numId w:val="16"/>
        </w:numPr>
        <w:tabs>
          <w:tab w:val="left" w:pos="1134"/>
        </w:tabs>
        <w:spacing w:line="276" w:lineRule="auto"/>
        <w:ind w:left="0" w:firstLine="567"/>
        <w:contextualSpacing/>
        <w:rPr>
          <w:rFonts w:eastAsia="Calibri"/>
          <w:sz w:val="24"/>
          <w:szCs w:val="24"/>
          <w:lang w:eastAsia="ar-SA"/>
        </w:rPr>
      </w:pPr>
      <w:r w:rsidRPr="00AA7439">
        <w:rPr>
          <w:rFonts w:eastAsia="Calibri"/>
          <w:sz w:val="24"/>
          <w:szCs w:val="24"/>
          <w:lang w:eastAsia="ar-SA"/>
        </w:rPr>
        <w:t xml:space="preserve">детские </w:t>
      </w:r>
      <w:proofErr w:type="spellStart"/>
      <w:r w:rsidRPr="00AA7439">
        <w:rPr>
          <w:rFonts w:eastAsia="Calibri"/>
          <w:sz w:val="24"/>
          <w:szCs w:val="24"/>
          <w:lang w:eastAsia="ar-SA"/>
        </w:rPr>
        <w:t>портфолио</w:t>
      </w:r>
      <w:proofErr w:type="spellEnd"/>
      <w:r w:rsidRPr="00AA7439">
        <w:rPr>
          <w:rFonts w:eastAsia="Calibri"/>
          <w:sz w:val="24"/>
          <w:szCs w:val="24"/>
          <w:lang w:eastAsia="ar-SA"/>
        </w:rPr>
        <w:t>, фиксирующие достижения ребенка в ходе образовательной деятельности;</w:t>
      </w:r>
    </w:p>
    <w:p w:rsidR="00015CF9" w:rsidRPr="00AA7439" w:rsidRDefault="00015CF9" w:rsidP="00015CF9">
      <w:pPr>
        <w:widowControl w:val="0"/>
        <w:numPr>
          <w:ilvl w:val="0"/>
          <w:numId w:val="16"/>
        </w:numPr>
        <w:tabs>
          <w:tab w:val="left" w:pos="1134"/>
        </w:tabs>
        <w:spacing w:line="276" w:lineRule="auto"/>
        <w:ind w:left="0" w:firstLine="567"/>
        <w:contextualSpacing/>
        <w:rPr>
          <w:rFonts w:eastAsia="Calibri"/>
          <w:sz w:val="24"/>
          <w:szCs w:val="24"/>
          <w:lang w:eastAsia="ar-SA"/>
        </w:rPr>
      </w:pPr>
      <w:r w:rsidRPr="00AA7439">
        <w:rPr>
          <w:rFonts w:eastAsia="Calibri"/>
          <w:sz w:val="24"/>
          <w:szCs w:val="24"/>
          <w:lang w:eastAsia="ar-SA"/>
        </w:rPr>
        <w:t xml:space="preserve">карты развития ребенка с </w:t>
      </w:r>
      <w:r w:rsidRPr="00AA7439">
        <w:rPr>
          <w:rFonts w:eastAsia="Times New Roman"/>
          <w:sz w:val="24"/>
          <w:szCs w:val="24"/>
        </w:rPr>
        <w:t>ЗПР</w:t>
      </w:r>
      <w:r w:rsidRPr="00AA7439">
        <w:rPr>
          <w:rFonts w:eastAsia="Calibri"/>
          <w:sz w:val="24"/>
          <w:szCs w:val="24"/>
          <w:lang w:eastAsia="ar-SA"/>
        </w:rPr>
        <w:t>.</w:t>
      </w:r>
    </w:p>
    <w:p w:rsidR="00015CF9" w:rsidRPr="00AA7439" w:rsidRDefault="00015CF9" w:rsidP="00015CF9">
      <w:pPr>
        <w:widowControl w:val="0"/>
        <w:ind w:firstLine="567"/>
        <w:contextualSpacing/>
        <w:rPr>
          <w:rFonts w:eastAsia="Calibri"/>
          <w:sz w:val="24"/>
          <w:szCs w:val="24"/>
          <w:lang w:eastAsia="ar-SA"/>
        </w:rPr>
      </w:pPr>
      <w:r w:rsidRPr="00AA7439">
        <w:rPr>
          <w:rFonts w:eastAsia="Calibri"/>
          <w:sz w:val="24"/>
          <w:szCs w:val="24"/>
          <w:lang w:eastAsia="ar-SA"/>
        </w:rPr>
        <w:t xml:space="preserve">Параметры оценки качества образовательной деятельности по АООП: </w:t>
      </w:r>
    </w:p>
    <w:p w:rsidR="00015CF9" w:rsidRPr="00AA7439" w:rsidRDefault="00015CF9" w:rsidP="00015CF9">
      <w:pPr>
        <w:widowControl w:val="0"/>
        <w:ind w:firstLine="567"/>
        <w:contextualSpacing/>
        <w:rPr>
          <w:rFonts w:eastAsia="Calibri"/>
          <w:i/>
          <w:iCs/>
          <w:sz w:val="24"/>
          <w:szCs w:val="24"/>
          <w:lang w:eastAsia="ar-SA"/>
        </w:rPr>
      </w:pPr>
      <w:r w:rsidRPr="00AA7439">
        <w:rPr>
          <w:rFonts w:eastAsia="Calibri"/>
          <w:i/>
          <w:iCs/>
          <w:sz w:val="24"/>
          <w:szCs w:val="24"/>
          <w:lang w:eastAsia="ar-SA"/>
        </w:rPr>
        <w:t>Старший воспитатель, воспитатель</w:t>
      </w:r>
    </w:p>
    <w:p w:rsidR="00015CF9" w:rsidRPr="00AA7439" w:rsidRDefault="00015CF9" w:rsidP="00015CF9">
      <w:pPr>
        <w:widowControl w:val="0"/>
        <w:numPr>
          <w:ilvl w:val="0"/>
          <w:numId w:val="16"/>
        </w:numPr>
        <w:tabs>
          <w:tab w:val="left" w:pos="1134"/>
        </w:tabs>
        <w:spacing w:line="276" w:lineRule="auto"/>
        <w:ind w:left="0" w:firstLine="567"/>
        <w:contextualSpacing/>
        <w:rPr>
          <w:rFonts w:eastAsia="Calibri"/>
          <w:sz w:val="24"/>
          <w:szCs w:val="24"/>
          <w:lang w:eastAsia="ar-SA"/>
        </w:rPr>
      </w:pPr>
      <w:r w:rsidRPr="00AA7439">
        <w:rPr>
          <w:rFonts w:eastAsia="Calibri"/>
          <w:sz w:val="24"/>
          <w:szCs w:val="24"/>
          <w:lang w:eastAsia="ar-SA"/>
        </w:rPr>
        <w:t>поддерживают ценности развития и позитивной социализации ребенка раннего и дошкольного возраста с ЗПР;</w:t>
      </w:r>
    </w:p>
    <w:p w:rsidR="00015CF9" w:rsidRPr="00AA7439" w:rsidRDefault="00015CF9" w:rsidP="00015CF9">
      <w:pPr>
        <w:widowControl w:val="0"/>
        <w:numPr>
          <w:ilvl w:val="0"/>
          <w:numId w:val="16"/>
        </w:numPr>
        <w:tabs>
          <w:tab w:val="left" w:pos="1134"/>
        </w:tabs>
        <w:spacing w:line="276" w:lineRule="auto"/>
        <w:ind w:left="0" w:firstLine="567"/>
        <w:contextualSpacing/>
        <w:rPr>
          <w:rFonts w:eastAsia="Calibri"/>
          <w:sz w:val="24"/>
          <w:szCs w:val="24"/>
          <w:lang w:eastAsia="ar-SA"/>
        </w:rPr>
      </w:pPr>
      <w:r w:rsidRPr="00AA7439">
        <w:rPr>
          <w:rFonts w:eastAsia="Calibri"/>
          <w:sz w:val="24"/>
          <w:szCs w:val="24"/>
          <w:lang w:eastAsia="ar-SA"/>
        </w:rPr>
        <w:lastRenderedPageBreak/>
        <w:t>учитывают факт разнообразия путей развития ребенка с ЗПР в условиях современного постиндустриального общества;</w:t>
      </w:r>
    </w:p>
    <w:p w:rsidR="00015CF9" w:rsidRPr="00AA7439" w:rsidRDefault="00015CF9" w:rsidP="00015CF9">
      <w:pPr>
        <w:widowControl w:val="0"/>
        <w:numPr>
          <w:ilvl w:val="0"/>
          <w:numId w:val="16"/>
        </w:numPr>
        <w:tabs>
          <w:tab w:val="left" w:pos="1134"/>
        </w:tabs>
        <w:spacing w:line="276" w:lineRule="auto"/>
        <w:ind w:left="0" w:firstLine="567"/>
        <w:contextualSpacing/>
        <w:rPr>
          <w:rFonts w:eastAsia="Calibri"/>
          <w:sz w:val="24"/>
          <w:szCs w:val="24"/>
          <w:lang w:eastAsia="ar-SA"/>
        </w:rPr>
      </w:pPr>
      <w:r w:rsidRPr="00AA7439">
        <w:rPr>
          <w:rFonts w:eastAsia="Calibri"/>
          <w:sz w:val="24"/>
          <w:szCs w:val="24"/>
          <w:lang w:eastAsia="ar-SA"/>
        </w:rPr>
        <w:t>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 детей с ЗПР;</w:t>
      </w:r>
    </w:p>
    <w:p w:rsidR="00015CF9" w:rsidRPr="00AA7439" w:rsidRDefault="00015CF9" w:rsidP="00015CF9">
      <w:pPr>
        <w:widowControl w:val="0"/>
        <w:numPr>
          <w:ilvl w:val="0"/>
          <w:numId w:val="16"/>
        </w:numPr>
        <w:tabs>
          <w:tab w:val="left" w:pos="1134"/>
        </w:tabs>
        <w:spacing w:line="276" w:lineRule="auto"/>
        <w:ind w:left="0" w:firstLine="567"/>
        <w:contextualSpacing/>
        <w:rPr>
          <w:rFonts w:eastAsia="Calibri"/>
          <w:sz w:val="24"/>
          <w:szCs w:val="24"/>
          <w:lang w:eastAsia="ar-SA"/>
        </w:rPr>
      </w:pPr>
      <w:r w:rsidRPr="00AA7439">
        <w:rPr>
          <w:rFonts w:eastAsia="Calibri"/>
          <w:sz w:val="24"/>
          <w:szCs w:val="24"/>
          <w:lang w:eastAsia="ar-SA"/>
        </w:rPr>
        <w:t>обеспечивают выбор методов и инструментов оценивания развития в соответствии с разнообразием вариантов развития ребенка с ЗПР в дошкольном детстве, вариантами образовательной и коррекционно-реабилитационной среды в разных образовательных организациях.</w:t>
      </w:r>
    </w:p>
    <w:p w:rsidR="00015CF9" w:rsidRPr="00AA7439" w:rsidRDefault="00015CF9" w:rsidP="00015CF9">
      <w:pPr>
        <w:widowControl w:val="0"/>
        <w:ind w:firstLine="567"/>
        <w:contextualSpacing/>
        <w:rPr>
          <w:rFonts w:eastAsia="Calibri"/>
          <w:sz w:val="24"/>
          <w:szCs w:val="24"/>
          <w:lang w:eastAsia="ar-SA"/>
        </w:rPr>
      </w:pPr>
      <w:r w:rsidRPr="00AA7439">
        <w:rPr>
          <w:rFonts w:eastAsia="Calibri"/>
          <w:sz w:val="24"/>
          <w:szCs w:val="24"/>
          <w:lang w:eastAsia="ar-SA"/>
        </w:rPr>
        <w:t>Анализ результатов усвоения Программы может служить основой для управленческих решений, для адаптации Программы на уровне образовательной организации. Обобщенные и верифицированные результаты могут стать основанием для внесения поправок в АООП с учетом регионального компонента.</w:t>
      </w:r>
    </w:p>
    <w:p w:rsidR="00015CF9" w:rsidRPr="00AA7439" w:rsidRDefault="00015CF9" w:rsidP="00015CF9">
      <w:pPr>
        <w:widowControl w:val="0"/>
        <w:ind w:firstLine="567"/>
        <w:contextualSpacing/>
        <w:rPr>
          <w:rFonts w:eastAsia="Calibri"/>
          <w:sz w:val="24"/>
          <w:szCs w:val="24"/>
          <w:lang w:eastAsia="ar-SA"/>
        </w:rPr>
      </w:pPr>
      <w:r w:rsidRPr="00AA7439">
        <w:rPr>
          <w:rFonts w:eastAsia="Calibri"/>
          <w:sz w:val="24"/>
          <w:szCs w:val="24"/>
          <w:lang w:eastAsia="ar-SA"/>
        </w:rPr>
        <w:t>АООП предусмотрены следующие уровни системы оценки качества:</w:t>
      </w:r>
    </w:p>
    <w:p w:rsidR="00015CF9" w:rsidRPr="00AA7439" w:rsidRDefault="00015CF9" w:rsidP="00015CF9">
      <w:pPr>
        <w:widowControl w:val="0"/>
        <w:numPr>
          <w:ilvl w:val="0"/>
          <w:numId w:val="18"/>
        </w:numPr>
        <w:tabs>
          <w:tab w:val="left" w:pos="1134"/>
        </w:tabs>
        <w:spacing w:line="276" w:lineRule="auto"/>
        <w:ind w:left="0" w:firstLine="567"/>
        <w:contextualSpacing/>
        <w:rPr>
          <w:rFonts w:eastAsia="Times New Roman"/>
          <w:sz w:val="24"/>
          <w:szCs w:val="24"/>
        </w:rPr>
      </w:pPr>
      <w:r w:rsidRPr="00AA7439">
        <w:rPr>
          <w:rFonts w:eastAsia="Calibri"/>
          <w:sz w:val="24"/>
          <w:szCs w:val="24"/>
          <w:lang w:eastAsia="ar-SA"/>
        </w:rPr>
        <w:t xml:space="preserve">диагностика развития ребенка раннего и дошкольного возраста с </w:t>
      </w:r>
      <w:r w:rsidRPr="00AA7439">
        <w:rPr>
          <w:rFonts w:eastAsia="Times New Roman"/>
          <w:sz w:val="24"/>
          <w:szCs w:val="24"/>
        </w:rPr>
        <w:t>ЗПР</w:t>
      </w:r>
      <w:r w:rsidRPr="00AA7439">
        <w:rPr>
          <w:rFonts w:eastAsia="Calibri"/>
          <w:sz w:val="24"/>
          <w:szCs w:val="24"/>
          <w:lang w:eastAsia="ar-SA"/>
        </w:rPr>
        <w:t xml:space="preserve">,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образовательной и коррекционной работы с детьми с </w:t>
      </w:r>
      <w:r w:rsidRPr="00AA7439">
        <w:rPr>
          <w:rFonts w:eastAsia="Times New Roman"/>
          <w:sz w:val="24"/>
          <w:szCs w:val="24"/>
        </w:rPr>
        <w:t>ЗПР;</w:t>
      </w:r>
    </w:p>
    <w:p w:rsidR="00015CF9" w:rsidRPr="00AA7439" w:rsidRDefault="00015CF9" w:rsidP="00015CF9">
      <w:pPr>
        <w:widowControl w:val="0"/>
        <w:numPr>
          <w:ilvl w:val="0"/>
          <w:numId w:val="18"/>
        </w:numPr>
        <w:tabs>
          <w:tab w:val="left" w:pos="1134"/>
        </w:tabs>
        <w:spacing w:line="276" w:lineRule="auto"/>
        <w:ind w:left="0" w:firstLine="567"/>
        <w:contextualSpacing/>
        <w:rPr>
          <w:rFonts w:eastAsia="Calibri"/>
          <w:sz w:val="24"/>
          <w:szCs w:val="24"/>
          <w:lang w:eastAsia="ar-SA"/>
        </w:rPr>
      </w:pPr>
      <w:r w:rsidRPr="00AA7439">
        <w:rPr>
          <w:rFonts w:eastAsia="Calibri"/>
          <w:sz w:val="24"/>
          <w:szCs w:val="24"/>
          <w:lang w:eastAsia="ar-SA"/>
        </w:rPr>
        <w:t>внутренняя оценка, самооценка Организации;</w:t>
      </w:r>
    </w:p>
    <w:p w:rsidR="00015CF9" w:rsidRPr="00AA7439" w:rsidRDefault="00015CF9" w:rsidP="00015CF9">
      <w:pPr>
        <w:widowControl w:val="0"/>
        <w:numPr>
          <w:ilvl w:val="0"/>
          <w:numId w:val="18"/>
        </w:numPr>
        <w:tabs>
          <w:tab w:val="left" w:pos="1134"/>
        </w:tabs>
        <w:spacing w:line="276" w:lineRule="auto"/>
        <w:ind w:left="0" w:firstLine="567"/>
        <w:contextualSpacing/>
        <w:rPr>
          <w:rFonts w:eastAsia="Calibri"/>
          <w:sz w:val="24"/>
          <w:szCs w:val="24"/>
          <w:lang w:eastAsia="ar-SA"/>
        </w:rPr>
      </w:pPr>
      <w:r w:rsidRPr="00AA7439">
        <w:rPr>
          <w:rFonts w:eastAsia="Calibri"/>
          <w:sz w:val="24"/>
          <w:szCs w:val="24"/>
          <w:lang w:eastAsia="ar-SA"/>
        </w:rPr>
        <w:t>внешняя оценка Организации, в том числе независимая профессиональная и общественная оценка.</w:t>
      </w:r>
    </w:p>
    <w:p w:rsidR="00015CF9" w:rsidRPr="00AA7439" w:rsidRDefault="00015CF9" w:rsidP="00015CF9">
      <w:pPr>
        <w:widowControl w:val="0"/>
        <w:ind w:firstLine="567"/>
        <w:contextualSpacing/>
        <w:rPr>
          <w:rFonts w:eastAsia="Calibri"/>
          <w:sz w:val="24"/>
          <w:szCs w:val="24"/>
          <w:lang w:eastAsia="ar-SA"/>
        </w:rPr>
      </w:pPr>
      <w:r w:rsidRPr="00AA7439">
        <w:rPr>
          <w:rFonts w:eastAsia="Calibri"/>
          <w:sz w:val="24"/>
          <w:szCs w:val="24"/>
          <w:lang w:eastAsia="ar-SA"/>
        </w:rPr>
        <w:t>На уровне образовательной организации система оценки качества реализации Программы решает задачи:</w:t>
      </w:r>
    </w:p>
    <w:p w:rsidR="00015CF9" w:rsidRPr="00AA7439" w:rsidRDefault="00015CF9" w:rsidP="00015CF9">
      <w:pPr>
        <w:widowControl w:val="0"/>
        <w:numPr>
          <w:ilvl w:val="0"/>
          <w:numId w:val="18"/>
        </w:numPr>
        <w:tabs>
          <w:tab w:val="left" w:pos="1134"/>
        </w:tabs>
        <w:spacing w:line="276" w:lineRule="auto"/>
        <w:ind w:left="0" w:firstLine="567"/>
        <w:contextualSpacing/>
        <w:rPr>
          <w:rFonts w:eastAsia="Calibri"/>
          <w:sz w:val="24"/>
          <w:szCs w:val="24"/>
          <w:lang w:eastAsia="ar-SA"/>
        </w:rPr>
      </w:pPr>
      <w:r w:rsidRPr="00AA7439">
        <w:rPr>
          <w:rFonts w:eastAsia="Calibri"/>
          <w:sz w:val="24"/>
          <w:szCs w:val="24"/>
          <w:lang w:eastAsia="ar-SA"/>
        </w:rPr>
        <w:t>повышения качества реализации АООП;</w:t>
      </w:r>
    </w:p>
    <w:p w:rsidR="00015CF9" w:rsidRPr="00AA7439" w:rsidRDefault="00015CF9" w:rsidP="00015CF9">
      <w:pPr>
        <w:widowControl w:val="0"/>
        <w:numPr>
          <w:ilvl w:val="0"/>
          <w:numId w:val="18"/>
        </w:numPr>
        <w:tabs>
          <w:tab w:val="left" w:pos="1134"/>
        </w:tabs>
        <w:spacing w:line="276" w:lineRule="auto"/>
        <w:ind w:left="0" w:firstLine="567"/>
        <w:contextualSpacing/>
        <w:rPr>
          <w:rFonts w:eastAsia="Calibri"/>
          <w:sz w:val="24"/>
          <w:szCs w:val="24"/>
          <w:lang w:eastAsia="ar-SA"/>
        </w:rPr>
      </w:pPr>
      <w:r w:rsidRPr="00AA7439">
        <w:rPr>
          <w:rFonts w:eastAsia="Calibri"/>
          <w:sz w:val="24"/>
          <w:szCs w:val="24"/>
          <w:lang w:eastAsia="ar-SA"/>
        </w:rPr>
        <w:t xml:space="preserve">реализации требований ФГОС </w:t>
      </w:r>
      <w:proofErr w:type="gramStart"/>
      <w:r w:rsidRPr="00AA7439">
        <w:rPr>
          <w:rFonts w:eastAsia="Calibri"/>
          <w:sz w:val="24"/>
          <w:szCs w:val="24"/>
          <w:lang w:eastAsia="ar-SA"/>
        </w:rPr>
        <w:t>ДО</w:t>
      </w:r>
      <w:proofErr w:type="gramEnd"/>
      <w:r w:rsidRPr="00AA7439">
        <w:rPr>
          <w:rFonts w:eastAsia="Calibri"/>
          <w:sz w:val="24"/>
          <w:szCs w:val="24"/>
          <w:lang w:eastAsia="ar-SA"/>
        </w:rPr>
        <w:t xml:space="preserve"> </w:t>
      </w:r>
      <w:proofErr w:type="gramStart"/>
      <w:r w:rsidRPr="00AA7439">
        <w:rPr>
          <w:rFonts w:eastAsia="Calibri"/>
          <w:sz w:val="24"/>
          <w:szCs w:val="24"/>
          <w:lang w:eastAsia="ar-SA"/>
        </w:rPr>
        <w:t>к</w:t>
      </w:r>
      <w:proofErr w:type="gramEnd"/>
      <w:r w:rsidRPr="00AA7439">
        <w:rPr>
          <w:rFonts w:eastAsia="Calibri"/>
          <w:sz w:val="24"/>
          <w:szCs w:val="24"/>
          <w:lang w:eastAsia="ar-SA"/>
        </w:rPr>
        <w:t xml:space="preserve"> структуре, условиям и целевым ориентирам основной образовательной программы дошкольной организации;</w:t>
      </w:r>
    </w:p>
    <w:p w:rsidR="00015CF9" w:rsidRPr="00AA7439" w:rsidRDefault="00015CF9" w:rsidP="00015CF9">
      <w:pPr>
        <w:widowControl w:val="0"/>
        <w:numPr>
          <w:ilvl w:val="0"/>
          <w:numId w:val="18"/>
        </w:numPr>
        <w:tabs>
          <w:tab w:val="left" w:pos="1134"/>
        </w:tabs>
        <w:spacing w:line="276" w:lineRule="auto"/>
        <w:ind w:left="0" w:firstLine="567"/>
        <w:contextualSpacing/>
        <w:rPr>
          <w:rFonts w:eastAsia="Calibri"/>
          <w:sz w:val="24"/>
          <w:szCs w:val="24"/>
          <w:lang w:eastAsia="ar-SA"/>
        </w:rPr>
      </w:pPr>
      <w:r w:rsidRPr="00AA7439">
        <w:rPr>
          <w:rFonts w:eastAsia="Calibri"/>
          <w:sz w:val="24"/>
          <w:szCs w:val="24"/>
          <w:lang w:eastAsia="ar-SA"/>
        </w:rPr>
        <w:t xml:space="preserve">обеспечения объективной экспертизы деятельности Организации в процессе </w:t>
      </w:r>
      <w:proofErr w:type="gramStart"/>
      <w:r w:rsidRPr="00AA7439">
        <w:rPr>
          <w:rFonts w:eastAsia="Calibri"/>
          <w:sz w:val="24"/>
          <w:szCs w:val="24"/>
          <w:lang w:eastAsia="ar-SA"/>
        </w:rPr>
        <w:t>оценки качества адаптированной программы дошкольного образования детей</w:t>
      </w:r>
      <w:proofErr w:type="gramEnd"/>
      <w:r w:rsidRPr="00AA7439">
        <w:rPr>
          <w:rFonts w:eastAsia="Calibri"/>
          <w:sz w:val="24"/>
          <w:szCs w:val="24"/>
          <w:lang w:eastAsia="ar-SA"/>
        </w:rPr>
        <w:t xml:space="preserve"> с ЗПР;</w:t>
      </w:r>
    </w:p>
    <w:p w:rsidR="00015CF9" w:rsidRPr="00AA7439" w:rsidRDefault="00015CF9" w:rsidP="00015CF9">
      <w:pPr>
        <w:widowControl w:val="0"/>
        <w:numPr>
          <w:ilvl w:val="0"/>
          <w:numId w:val="18"/>
        </w:numPr>
        <w:tabs>
          <w:tab w:val="left" w:pos="1134"/>
        </w:tabs>
        <w:spacing w:line="276" w:lineRule="auto"/>
        <w:ind w:left="0" w:firstLine="567"/>
        <w:contextualSpacing/>
        <w:rPr>
          <w:rFonts w:eastAsia="Calibri"/>
          <w:sz w:val="24"/>
          <w:szCs w:val="24"/>
          <w:lang w:eastAsia="ar-SA"/>
        </w:rPr>
      </w:pPr>
      <w:r w:rsidRPr="00AA7439">
        <w:rPr>
          <w:rFonts w:eastAsia="Calibri"/>
          <w:sz w:val="24"/>
          <w:szCs w:val="24"/>
          <w:lang w:eastAsia="ar-SA"/>
        </w:rPr>
        <w:t>постановки ориентиров в профессиональной деятельности педагогов и перспектив развития самой Организации;</w:t>
      </w:r>
    </w:p>
    <w:p w:rsidR="00015CF9" w:rsidRPr="00AA7439" w:rsidRDefault="00015CF9" w:rsidP="00015CF9">
      <w:pPr>
        <w:widowControl w:val="0"/>
        <w:numPr>
          <w:ilvl w:val="0"/>
          <w:numId w:val="18"/>
        </w:numPr>
        <w:tabs>
          <w:tab w:val="left" w:pos="1134"/>
        </w:tabs>
        <w:spacing w:line="276" w:lineRule="auto"/>
        <w:ind w:left="0" w:firstLine="567"/>
        <w:contextualSpacing/>
        <w:rPr>
          <w:rFonts w:eastAsia="Calibri"/>
          <w:sz w:val="24"/>
          <w:szCs w:val="24"/>
          <w:lang w:eastAsia="ar-SA"/>
        </w:rPr>
      </w:pPr>
      <w:r w:rsidRPr="00AA7439">
        <w:rPr>
          <w:rFonts w:eastAsia="Calibri"/>
          <w:sz w:val="24"/>
          <w:szCs w:val="24"/>
          <w:lang w:eastAsia="ar-SA"/>
        </w:rPr>
        <w:t xml:space="preserve">создания оснований преемственности между дошкольным и начальным общим образованием обучающихся с </w:t>
      </w:r>
      <w:r w:rsidRPr="00AA7439">
        <w:rPr>
          <w:rFonts w:eastAsia="Times New Roman"/>
          <w:sz w:val="24"/>
          <w:szCs w:val="24"/>
        </w:rPr>
        <w:t>ЗПР</w:t>
      </w:r>
      <w:r w:rsidRPr="00AA7439">
        <w:rPr>
          <w:rFonts w:eastAsia="Calibri"/>
          <w:sz w:val="24"/>
          <w:szCs w:val="24"/>
          <w:lang w:eastAsia="ar-SA"/>
        </w:rPr>
        <w:t>.</w:t>
      </w:r>
    </w:p>
    <w:p w:rsidR="00015CF9" w:rsidRPr="00AA7439" w:rsidRDefault="00015CF9" w:rsidP="00015CF9">
      <w:pPr>
        <w:widowControl w:val="0"/>
        <w:ind w:firstLine="567"/>
        <w:contextualSpacing/>
        <w:rPr>
          <w:rFonts w:eastAsia="Calibri"/>
          <w:sz w:val="24"/>
          <w:szCs w:val="24"/>
          <w:lang w:eastAsia="ar-SA"/>
        </w:rPr>
      </w:pPr>
      <w:r w:rsidRPr="00AA7439">
        <w:rPr>
          <w:rFonts w:eastAsia="Calibri"/>
          <w:sz w:val="24"/>
          <w:szCs w:val="24"/>
          <w:lang w:eastAsia="ar-SA"/>
        </w:rPr>
        <w:t>При этом развивающее оценивание:</w:t>
      </w:r>
    </w:p>
    <w:p w:rsidR="00015CF9" w:rsidRPr="00AA7439" w:rsidRDefault="00015CF9" w:rsidP="00015CF9">
      <w:pPr>
        <w:widowControl w:val="0"/>
        <w:numPr>
          <w:ilvl w:val="0"/>
          <w:numId w:val="18"/>
        </w:numPr>
        <w:tabs>
          <w:tab w:val="left" w:pos="1134"/>
        </w:tabs>
        <w:spacing w:line="276" w:lineRule="auto"/>
        <w:ind w:left="0" w:firstLine="567"/>
        <w:contextualSpacing/>
        <w:rPr>
          <w:rFonts w:eastAsia="Calibri"/>
          <w:sz w:val="24"/>
          <w:szCs w:val="24"/>
          <w:lang w:eastAsia="ar-SA"/>
        </w:rPr>
      </w:pPr>
      <w:r w:rsidRPr="00AA7439">
        <w:rPr>
          <w:rFonts w:eastAsia="Calibri"/>
          <w:sz w:val="24"/>
          <w:szCs w:val="24"/>
          <w:lang w:eastAsia="ar-SA"/>
        </w:rPr>
        <w:t>исключает использование оценки индивидуального развития ребенка в контексте оценки работы Организации;</w:t>
      </w:r>
    </w:p>
    <w:p w:rsidR="00015CF9" w:rsidRPr="00AA7439" w:rsidRDefault="00015CF9" w:rsidP="00015CF9">
      <w:pPr>
        <w:widowControl w:val="0"/>
        <w:numPr>
          <w:ilvl w:val="0"/>
          <w:numId w:val="18"/>
        </w:numPr>
        <w:tabs>
          <w:tab w:val="left" w:pos="1134"/>
        </w:tabs>
        <w:spacing w:line="276" w:lineRule="auto"/>
        <w:ind w:left="0" w:firstLine="567"/>
        <w:contextualSpacing/>
        <w:rPr>
          <w:rFonts w:eastAsia="Calibri"/>
          <w:sz w:val="24"/>
          <w:szCs w:val="24"/>
          <w:lang w:eastAsia="ar-SA"/>
        </w:rPr>
      </w:pPr>
      <w:r w:rsidRPr="00AA7439">
        <w:rPr>
          <w:rFonts w:eastAsia="Calibri"/>
          <w:sz w:val="24"/>
          <w:szCs w:val="24"/>
          <w:lang w:eastAsia="ar-SA"/>
        </w:rPr>
        <w:t>исключает унификацию и поддерживает вариативность программ, форм и методов дошкольного образования;</w:t>
      </w:r>
    </w:p>
    <w:p w:rsidR="00015CF9" w:rsidRPr="00AA7439" w:rsidRDefault="00015CF9" w:rsidP="00015CF9">
      <w:pPr>
        <w:widowControl w:val="0"/>
        <w:numPr>
          <w:ilvl w:val="0"/>
          <w:numId w:val="18"/>
        </w:numPr>
        <w:tabs>
          <w:tab w:val="left" w:pos="1134"/>
        </w:tabs>
        <w:spacing w:line="276" w:lineRule="auto"/>
        <w:ind w:left="0" w:firstLine="567"/>
        <w:contextualSpacing/>
        <w:rPr>
          <w:rFonts w:eastAsia="Calibri"/>
          <w:sz w:val="24"/>
          <w:szCs w:val="24"/>
          <w:lang w:eastAsia="ar-SA"/>
        </w:rPr>
      </w:pPr>
      <w:r w:rsidRPr="00AA7439">
        <w:rPr>
          <w:rFonts w:eastAsia="Calibri"/>
          <w:sz w:val="24"/>
          <w:szCs w:val="24"/>
          <w:lang w:eastAsia="ar-SA"/>
        </w:rPr>
        <w:t>способствует открытости по отношению к ожиданиям семьи ребенка с ЗПР, педагогов, общества и государства;</w:t>
      </w:r>
    </w:p>
    <w:p w:rsidR="00015CF9" w:rsidRPr="00AA7439" w:rsidRDefault="00015CF9" w:rsidP="00015CF9">
      <w:pPr>
        <w:widowControl w:val="0"/>
        <w:numPr>
          <w:ilvl w:val="0"/>
          <w:numId w:val="18"/>
        </w:numPr>
        <w:tabs>
          <w:tab w:val="left" w:pos="1134"/>
        </w:tabs>
        <w:spacing w:line="276" w:lineRule="auto"/>
        <w:ind w:left="0" w:firstLine="567"/>
        <w:contextualSpacing/>
        <w:rPr>
          <w:rFonts w:eastAsia="Calibri"/>
          <w:sz w:val="24"/>
          <w:szCs w:val="24"/>
          <w:lang w:eastAsia="ar-SA"/>
        </w:rPr>
      </w:pPr>
      <w:r w:rsidRPr="00AA7439">
        <w:rPr>
          <w:rFonts w:eastAsia="Calibri"/>
          <w:sz w:val="24"/>
          <w:szCs w:val="24"/>
          <w:lang w:eastAsia="ar-SA"/>
        </w:rPr>
        <w:t>включает как оценку педагогами Организации собственной работы, так и независимую профессиональную и общественную оценку условий образовательной деятельности в дошкольной образовательной организации.</w:t>
      </w:r>
    </w:p>
    <w:p w:rsidR="00015CF9" w:rsidRPr="00AA7439" w:rsidRDefault="00015CF9" w:rsidP="00015CF9">
      <w:pPr>
        <w:widowControl w:val="0"/>
        <w:ind w:firstLine="567"/>
        <w:contextualSpacing/>
        <w:rPr>
          <w:rFonts w:eastAsia="Calibri"/>
          <w:sz w:val="24"/>
          <w:szCs w:val="24"/>
          <w:lang w:eastAsia="ar-SA"/>
        </w:rPr>
      </w:pPr>
      <w:r w:rsidRPr="00AA7439">
        <w:rPr>
          <w:rFonts w:eastAsia="Calibri"/>
          <w:sz w:val="24"/>
          <w:szCs w:val="24"/>
          <w:lang w:eastAsia="ar-SA"/>
        </w:rPr>
        <w:t xml:space="preserve">Важнейшим элементом системы обеспечения качества дошкольного образования в </w:t>
      </w:r>
      <w:r w:rsidRPr="00AA7439">
        <w:rPr>
          <w:rFonts w:eastAsia="Calibri"/>
          <w:sz w:val="24"/>
          <w:szCs w:val="24"/>
          <w:lang w:eastAsia="ar-SA"/>
        </w:rPr>
        <w:lastRenderedPageBreak/>
        <w:t xml:space="preserve">Организации является оценка качества психолого-педагогических условий реализации АООП. Это позволяет выстроить систему оценки и повышения качества вариативного, развивающего дошкольного образования в соответствии со Стандартом посредством экспертизы условий реализации Программы. </w:t>
      </w:r>
    </w:p>
    <w:p w:rsidR="00015CF9" w:rsidRPr="00AA7439" w:rsidRDefault="00015CF9" w:rsidP="00015CF9">
      <w:pPr>
        <w:widowControl w:val="0"/>
        <w:ind w:firstLine="567"/>
        <w:contextualSpacing/>
        <w:rPr>
          <w:rFonts w:eastAsia="Calibri"/>
          <w:sz w:val="24"/>
          <w:szCs w:val="24"/>
          <w:lang w:eastAsia="ar-SA"/>
        </w:rPr>
      </w:pPr>
      <w:r w:rsidRPr="00AA7439">
        <w:rPr>
          <w:rFonts w:eastAsia="Calibri"/>
          <w:sz w:val="24"/>
          <w:szCs w:val="24"/>
          <w:lang w:eastAsia="ar-SA"/>
        </w:rPr>
        <w:t xml:space="preserve">Ключевым объектом оценки является уровень образовательного процесса, в котором непосредственно участвует ребенок с </w:t>
      </w:r>
      <w:r w:rsidRPr="00AA7439">
        <w:rPr>
          <w:rFonts w:eastAsia="Times New Roman"/>
          <w:sz w:val="24"/>
          <w:szCs w:val="24"/>
        </w:rPr>
        <w:t>ЗПР</w:t>
      </w:r>
      <w:r w:rsidRPr="00AA7439">
        <w:rPr>
          <w:rFonts w:eastAsia="Calibri"/>
          <w:sz w:val="24"/>
          <w:szCs w:val="24"/>
          <w:lang w:eastAsia="ar-SA"/>
        </w:rPr>
        <w:t>, его семья и педагогический коллектив Организации. Система оценки качества предоставляет педагогам и администрации Организации материал для рефлексии своей деятельности и для серьезной работы над АООП, которую они реализуют. Результаты оценивания качества образовательной деятельности формируют доказательную основу для изменений в АООП, корректировки образовательного процесса и условий образовательной деятельности.</w:t>
      </w:r>
    </w:p>
    <w:p w:rsidR="00015CF9" w:rsidRPr="00AA7439" w:rsidRDefault="00015CF9" w:rsidP="00015CF9">
      <w:pPr>
        <w:widowControl w:val="0"/>
        <w:ind w:firstLine="567"/>
        <w:contextualSpacing/>
        <w:rPr>
          <w:rFonts w:eastAsia="Calibri"/>
          <w:sz w:val="24"/>
          <w:szCs w:val="24"/>
          <w:lang w:eastAsia="ar-SA"/>
        </w:rPr>
      </w:pPr>
      <w:r w:rsidRPr="00AA7439">
        <w:rPr>
          <w:rFonts w:eastAsia="Calibri"/>
          <w:sz w:val="24"/>
          <w:szCs w:val="24"/>
          <w:lang w:eastAsia="ar-SA"/>
        </w:rPr>
        <w:t>Важную роль в системе оценки качества образовательной деятельности играют также семьи воспитанников и другие субъекты образовательных отношений, участвующие в оценивании образовательной деятельности Организации, предоставляя обратную связь о качестве образовательных процессов Организации.</w:t>
      </w:r>
    </w:p>
    <w:p w:rsidR="00015CF9" w:rsidRPr="00AA7439" w:rsidRDefault="00015CF9" w:rsidP="00015CF9">
      <w:pPr>
        <w:tabs>
          <w:tab w:val="left" w:pos="0"/>
        </w:tabs>
        <w:ind w:firstLine="567"/>
        <w:rPr>
          <w:b/>
          <w:sz w:val="24"/>
          <w:szCs w:val="24"/>
        </w:rPr>
      </w:pPr>
    </w:p>
    <w:p w:rsidR="00015CF9" w:rsidRPr="00AA7439" w:rsidRDefault="00015CF9" w:rsidP="00015CF9">
      <w:pPr>
        <w:pStyle w:val="12"/>
        <w:spacing w:line="276" w:lineRule="auto"/>
        <w:ind w:firstLine="0"/>
        <w:jc w:val="center"/>
      </w:pPr>
      <w:r w:rsidRPr="00AA7439">
        <w:rPr>
          <w:lang w:val="en-US"/>
        </w:rPr>
        <w:t>II</w:t>
      </w:r>
      <w:r w:rsidRPr="00AA7439">
        <w:t>. СОДЕРЖАТЕЛЬНЫЙ РАЗДЕЛ</w:t>
      </w:r>
    </w:p>
    <w:p w:rsidR="00015CF9" w:rsidRPr="00836B2F" w:rsidRDefault="00015CF9" w:rsidP="00015CF9">
      <w:pPr>
        <w:pStyle w:val="21"/>
        <w:keepNext w:val="0"/>
        <w:keepLines w:val="0"/>
        <w:widowControl w:val="0"/>
        <w:spacing w:line="276" w:lineRule="auto"/>
        <w:ind w:firstLine="567"/>
        <w:rPr>
          <w:rFonts w:ascii="Times New Roman" w:hAnsi="Times New Roman"/>
          <w:color w:val="auto"/>
        </w:rPr>
      </w:pPr>
      <w:bookmarkStart w:id="11" w:name="_Toc487462032"/>
      <w:bookmarkEnd w:id="11"/>
      <w:r w:rsidRPr="00836B2F">
        <w:rPr>
          <w:rFonts w:ascii="Times New Roman" w:hAnsi="Times New Roman"/>
          <w:color w:val="auto"/>
        </w:rPr>
        <w:t>2.1. Общие положения</w:t>
      </w:r>
    </w:p>
    <w:p w:rsidR="00015CF9" w:rsidRPr="00AA7439" w:rsidRDefault="00015CF9" w:rsidP="00015CF9">
      <w:pPr>
        <w:tabs>
          <w:tab w:val="left" w:pos="567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>Образовательный компонент АООП реализуется в детском саду воспитателями, помощником воспитателя, специалистами детского сада во время непосредственной образовательной деятельности, игре, режимных моментах, свободной деятельности, в процессе взаимодействия с семьей ребенка по реализации Программы.</w:t>
      </w:r>
    </w:p>
    <w:p w:rsidR="00015CF9" w:rsidRPr="00AA7439" w:rsidRDefault="00015CF9" w:rsidP="00015CF9">
      <w:pPr>
        <w:pStyle w:val="Default"/>
        <w:tabs>
          <w:tab w:val="left" w:pos="567"/>
        </w:tabs>
        <w:spacing w:line="276" w:lineRule="auto"/>
        <w:ind w:firstLine="567"/>
        <w:jc w:val="both"/>
        <w:rPr>
          <w:color w:val="auto"/>
        </w:rPr>
      </w:pPr>
      <w:r w:rsidRPr="00AA7439">
        <w:rPr>
          <w:color w:val="auto"/>
        </w:rPr>
        <w:t xml:space="preserve">Содержание психолого-педагогической работы отражено в соответствии с направлениями развития ребёнка, которые представлены в пяти образовательных областях: социально-коммуникативное развитие, познавательное развитие, речевое развитие, художественно-эстетическое развитие, физическое развитие и ориентировано на разностороннее развитие ребенка дошкольного возраста с ЗПР с учетом его возрастных и индивидуальных психофизических особенностей и возможностей. </w:t>
      </w:r>
    </w:p>
    <w:p w:rsidR="00015CF9" w:rsidRPr="00AA7439" w:rsidRDefault="00015CF9" w:rsidP="00015CF9">
      <w:pPr>
        <w:pStyle w:val="Default"/>
        <w:tabs>
          <w:tab w:val="left" w:pos="567"/>
        </w:tabs>
        <w:spacing w:line="276" w:lineRule="auto"/>
        <w:ind w:firstLine="567"/>
        <w:jc w:val="both"/>
        <w:rPr>
          <w:color w:val="auto"/>
        </w:rPr>
      </w:pPr>
      <w:r w:rsidRPr="00AA7439">
        <w:rPr>
          <w:color w:val="auto"/>
        </w:rPr>
        <w:t xml:space="preserve">Реализация каждой из образовательных областей предполагается во время пребывания ребенка с ЗПР в группе, реализующей  общеобразовательную программу ДОУ, при этом учитываются индивидуальные особенности ребенка по формированию физических, интеллектуальных и личностных качеств, </w:t>
      </w:r>
      <w:r w:rsidRPr="00AA7439">
        <w:rPr>
          <w:i/>
          <w:color w:val="auto"/>
        </w:rPr>
        <w:t>некоторые направления работы в областях дополнены в коррекционном блоке.</w:t>
      </w:r>
      <w:r w:rsidRPr="00AA7439">
        <w:rPr>
          <w:color w:val="auto"/>
        </w:rPr>
        <w:t xml:space="preserve"> </w:t>
      </w:r>
    </w:p>
    <w:p w:rsidR="00015CF9" w:rsidRPr="00AA7439" w:rsidRDefault="00015CF9" w:rsidP="00015CF9">
      <w:pPr>
        <w:pStyle w:val="Default"/>
        <w:tabs>
          <w:tab w:val="left" w:pos="567"/>
        </w:tabs>
        <w:spacing w:line="276" w:lineRule="auto"/>
        <w:ind w:firstLine="567"/>
        <w:jc w:val="both"/>
        <w:rPr>
          <w:color w:val="auto"/>
        </w:rPr>
      </w:pPr>
      <w:r w:rsidRPr="00AA7439">
        <w:rPr>
          <w:color w:val="auto"/>
        </w:rPr>
        <w:t xml:space="preserve">При этом решение образовательных задач предусматривается не только в рамках организованной образовательной деятельности, но и в ходе режимных моментов, как в совместной деятельности взрослого и детей, так и в самостоятельной деятельности дошкольника. </w:t>
      </w:r>
    </w:p>
    <w:p w:rsidR="00015CF9" w:rsidRPr="00AA7439" w:rsidRDefault="00015CF9" w:rsidP="00015CF9">
      <w:pPr>
        <w:pStyle w:val="Default"/>
        <w:tabs>
          <w:tab w:val="left" w:pos="567"/>
        </w:tabs>
        <w:spacing w:line="276" w:lineRule="auto"/>
        <w:ind w:firstLine="567"/>
        <w:jc w:val="both"/>
        <w:rPr>
          <w:color w:val="auto"/>
        </w:rPr>
      </w:pPr>
    </w:p>
    <w:p w:rsidR="00015CF9" w:rsidRPr="00AA7439" w:rsidRDefault="00015CF9" w:rsidP="00015CF9">
      <w:pPr>
        <w:tabs>
          <w:tab w:val="left" w:pos="567"/>
        </w:tabs>
        <w:ind w:firstLine="567"/>
        <w:rPr>
          <w:sz w:val="24"/>
          <w:szCs w:val="24"/>
        </w:rPr>
      </w:pPr>
      <w:r w:rsidRPr="00AA7439">
        <w:rPr>
          <w:b/>
          <w:sz w:val="24"/>
          <w:szCs w:val="24"/>
        </w:rPr>
        <w:t>Программное обеспечение образовательного процесса</w:t>
      </w:r>
      <w:r w:rsidRPr="00AA7439">
        <w:rPr>
          <w:sz w:val="24"/>
          <w:szCs w:val="24"/>
        </w:rPr>
        <w:t>:</w:t>
      </w:r>
    </w:p>
    <w:p w:rsidR="00015CF9" w:rsidRPr="00AA7439" w:rsidRDefault="00015CF9" w:rsidP="00015CF9">
      <w:pPr>
        <w:tabs>
          <w:tab w:val="left" w:pos="567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lastRenderedPageBreak/>
        <w:t>Программное обеспечение образовательной программы реализуе</w:t>
      </w:r>
      <w:r w:rsidR="00836B2F">
        <w:rPr>
          <w:sz w:val="24"/>
          <w:szCs w:val="24"/>
        </w:rPr>
        <w:t>тся по ООП МКДОУ детский сад № 2 «Солнышко</w:t>
      </w:r>
      <w:r w:rsidRPr="00AA7439">
        <w:rPr>
          <w:sz w:val="24"/>
          <w:szCs w:val="24"/>
        </w:rPr>
        <w:t xml:space="preserve">» с. </w:t>
      </w:r>
      <w:proofErr w:type="spellStart"/>
      <w:r w:rsidRPr="00AA7439">
        <w:rPr>
          <w:sz w:val="24"/>
          <w:szCs w:val="24"/>
        </w:rPr>
        <w:t>Богучаны</w:t>
      </w:r>
      <w:proofErr w:type="spellEnd"/>
      <w:r w:rsidRPr="00AA7439">
        <w:rPr>
          <w:sz w:val="24"/>
          <w:szCs w:val="24"/>
        </w:rPr>
        <w:t>.</w:t>
      </w:r>
    </w:p>
    <w:p w:rsidR="00015CF9" w:rsidRPr="00AA7439" w:rsidRDefault="00015CF9" w:rsidP="00015CF9">
      <w:pPr>
        <w:tabs>
          <w:tab w:val="left" w:pos="567"/>
        </w:tabs>
        <w:ind w:firstLine="567"/>
        <w:rPr>
          <w:b/>
          <w:bCs/>
          <w:sz w:val="24"/>
          <w:szCs w:val="24"/>
        </w:rPr>
      </w:pPr>
      <w:r w:rsidRPr="00AA7439">
        <w:rPr>
          <w:b/>
          <w:bCs/>
          <w:sz w:val="24"/>
          <w:szCs w:val="24"/>
        </w:rPr>
        <w:t>Описание вариативных форм, методов и средств реализации Программы.</w:t>
      </w:r>
    </w:p>
    <w:p w:rsidR="00015CF9" w:rsidRPr="00AA7439" w:rsidRDefault="00015CF9" w:rsidP="00015CF9">
      <w:pPr>
        <w:pStyle w:val="Default"/>
        <w:spacing w:line="276" w:lineRule="auto"/>
        <w:ind w:firstLine="567"/>
        <w:jc w:val="both"/>
      </w:pPr>
      <w:r w:rsidRPr="00AA7439">
        <w:t>При организации образовательного пространства для ребенка с ЗПР учитываются рекомендации коллегиального заключения ТПМПК о степени включенности в образовательный процесс.</w:t>
      </w:r>
      <w:r w:rsidRPr="00AA7439">
        <w:rPr>
          <w:i/>
        </w:rPr>
        <w:t xml:space="preserve"> </w:t>
      </w:r>
      <w:r w:rsidRPr="00AA7439">
        <w:t>Поэтому, в расписании должны быть учтены не только фронтальная непосредственная образовательная деятельность, но и индивидуальные и подгрупповые занятия.</w:t>
      </w:r>
    </w:p>
    <w:p w:rsidR="00015CF9" w:rsidRPr="00AA7439" w:rsidRDefault="00015CF9" w:rsidP="00015CF9">
      <w:pPr>
        <w:pStyle w:val="Default"/>
        <w:tabs>
          <w:tab w:val="left" w:pos="567"/>
        </w:tabs>
        <w:spacing w:line="276" w:lineRule="auto"/>
        <w:ind w:firstLine="567"/>
        <w:jc w:val="both"/>
      </w:pPr>
      <w:r w:rsidRPr="00AA7439">
        <w:rPr>
          <w:b/>
        </w:rPr>
        <w:t>Выбор форм и методов осуществляется по рекомендации ТПМПК.</w:t>
      </w:r>
    </w:p>
    <w:p w:rsidR="00015CF9" w:rsidRPr="00AA7439" w:rsidRDefault="00015CF9" w:rsidP="00015CF9">
      <w:pPr>
        <w:widowControl w:val="0"/>
        <w:rPr>
          <w:b/>
          <w:sz w:val="24"/>
          <w:szCs w:val="24"/>
          <w:u w:val="single"/>
        </w:rPr>
      </w:pPr>
    </w:p>
    <w:p w:rsidR="00015CF9" w:rsidRPr="00F10CB6" w:rsidRDefault="00015CF9" w:rsidP="00015CF9">
      <w:pPr>
        <w:pStyle w:val="21"/>
        <w:keepNext w:val="0"/>
        <w:keepLines w:val="0"/>
        <w:widowControl w:val="0"/>
        <w:spacing w:line="276" w:lineRule="auto"/>
        <w:ind w:firstLine="567"/>
        <w:rPr>
          <w:rFonts w:ascii="Times New Roman" w:hAnsi="Times New Roman"/>
          <w:color w:val="auto"/>
        </w:rPr>
      </w:pPr>
      <w:r w:rsidRPr="00F10CB6">
        <w:rPr>
          <w:rFonts w:ascii="Times New Roman" w:hAnsi="Times New Roman"/>
          <w:color w:val="auto"/>
        </w:rPr>
        <w:t>2.2. Описание образовательной деятельности в соответствии с направлениями развития ребенка, представленными в пяти образовательных областях</w:t>
      </w:r>
    </w:p>
    <w:p w:rsidR="00015CF9" w:rsidRPr="00AA7439" w:rsidRDefault="00015CF9" w:rsidP="00015CF9">
      <w:pPr>
        <w:tabs>
          <w:tab w:val="left" w:pos="9781"/>
        </w:tabs>
        <w:ind w:firstLine="567"/>
        <w:rPr>
          <w:sz w:val="24"/>
          <w:szCs w:val="24"/>
        </w:rPr>
      </w:pPr>
      <w:proofErr w:type="gramStart"/>
      <w:r w:rsidRPr="00AA7439">
        <w:rPr>
          <w:sz w:val="24"/>
          <w:szCs w:val="24"/>
        </w:rPr>
        <w:t xml:space="preserve">В соответствии с ФГОС ДО общий объем образовательной программы для детей с ограниченными возможностями здоровья, которая должна быть реализована, рассчитывается с учетом направленности Программы в соответствии с возрастом воспитанников, основными направлениями их развития, спецификой дошкольного образования и </w:t>
      </w:r>
      <w:r w:rsidRPr="00AA7439">
        <w:rPr>
          <w:i/>
          <w:sz w:val="24"/>
          <w:szCs w:val="24"/>
        </w:rPr>
        <w:t>включает время</w:t>
      </w:r>
      <w:r w:rsidRPr="00AA7439">
        <w:rPr>
          <w:sz w:val="24"/>
          <w:szCs w:val="24"/>
        </w:rPr>
        <w:t>, отведенное на образовательную деятельность, осуществляемую в процессе организации различных видов детской деятельности (игровой, коммуникативной, познавательно-исследовательской, продуктивной, музыкально-художественной и др.) с квалифицированной</w:t>
      </w:r>
      <w:proofErr w:type="gramEnd"/>
      <w:r w:rsidRPr="00AA7439">
        <w:rPr>
          <w:sz w:val="24"/>
          <w:szCs w:val="24"/>
        </w:rPr>
        <w:t xml:space="preserve"> коррекцией недостатков в физическом и/ или психическом развитии детей. Образовательная деятельность с квалифицированной коррекцией недостатков в физическом и (или) психическом развитии детей по реализации образовательной программы дошкольного образования для детей с ОВЗ осуществляется в ходе режимных моментов, специально организованной непосредственной образовательной деятельности, самостоятельной деятельности детей, взаимодействия с семьями детей.</w:t>
      </w:r>
    </w:p>
    <w:p w:rsidR="00015CF9" w:rsidRPr="00AA7439" w:rsidRDefault="00015CF9" w:rsidP="00015CF9">
      <w:pPr>
        <w:tabs>
          <w:tab w:val="left" w:pos="9781"/>
        </w:tabs>
        <w:ind w:firstLine="567"/>
        <w:rPr>
          <w:b/>
          <w:sz w:val="24"/>
          <w:szCs w:val="24"/>
          <w:lang w:eastAsia="ar-SA"/>
        </w:rPr>
      </w:pPr>
    </w:p>
    <w:p w:rsidR="00015CF9" w:rsidRPr="00AA7439" w:rsidRDefault="00015CF9" w:rsidP="00015CF9">
      <w:pPr>
        <w:pStyle w:val="26"/>
        <w:spacing w:before="0" w:after="0" w:line="276" w:lineRule="auto"/>
        <w:ind w:firstLine="567"/>
      </w:pPr>
      <w:bookmarkStart w:id="12" w:name="_Toc487462033"/>
      <w:r w:rsidRPr="00AA7439">
        <w:rPr>
          <w:lang w:eastAsia="ar-SA"/>
        </w:rPr>
        <w:t>2.2.</w:t>
      </w:r>
      <w:bookmarkEnd w:id="12"/>
      <w:r w:rsidRPr="00AA7439">
        <w:t xml:space="preserve"> Содержание образовательной деятельности с детьми дошкольного возраста с задержкой психического развития</w:t>
      </w:r>
    </w:p>
    <w:p w:rsidR="00015CF9" w:rsidRPr="00AA7439" w:rsidRDefault="00015CF9" w:rsidP="00015CF9">
      <w:pPr>
        <w:pStyle w:val="4P0"/>
        <w:spacing w:line="276" w:lineRule="auto"/>
        <w:ind w:firstLine="567"/>
      </w:pPr>
      <w:bookmarkStart w:id="13" w:name="_Toc487462034"/>
      <w:bookmarkStart w:id="14" w:name="__RefHeading__7847_919936705"/>
      <w:bookmarkStart w:id="15" w:name="_Toc487462036"/>
      <w:bookmarkEnd w:id="13"/>
      <w:bookmarkEnd w:id="14"/>
      <w:bookmarkEnd w:id="15"/>
      <w:r w:rsidRPr="00AA7439">
        <w:t>2.2.1. Социально-коммуникативное развитие</w:t>
      </w:r>
    </w:p>
    <w:p w:rsidR="00015CF9" w:rsidRPr="00AA7439" w:rsidRDefault="00015CF9" w:rsidP="00015CF9">
      <w:pPr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Социально-коммуникативное развитие в соответствии с ФГОС </w:t>
      </w:r>
      <w:proofErr w:type="gramStart"/>
      <w:r w:rsidRPr="00AA7439">
        <w:rPr>
          <w:sz w:val="24"/>
          <w:szCs w:val="24"/>
        </w:rPr>
        <w:t>ДО</w:t>
      </w:r>
      <w:proofErr w:type="gramEnd"/>
      <w:r w:rsidRPr="00AA7439">
        <w:rPr>
          <w:sz w:val="24"/>
          <w:szCs w:val="24"/>
        </w:rPr>
        <w:t xml:space="preserve"> направлено на: </w:t>
      </w:r>
    </w:p>
    <w:p w:rsidR="00015CF9" w:rsidRPr="00AA7439" w:rsidRDefault="00015CF9" w:rsidP="00015CF9">
      <w:pPr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- усвоение норм и ценностей, принятых в обществе, включая моральные и нравственные ценности; </w:t>
      </w:r>
    </w:p>
    <w:p w:rsidR="00015CF9" w:rsidRPr="00AA7439" w:rsidRDefault="00015CF9" w:rsidP="00015CF9">
      <w:pPr>
        <w:ind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>- формирование представлений о малой родине и Отечестве, многообразии стран и народов мира;</w:t>
      </w:r>
    </w:p>
    <w:p w:rsidR="00015CF9" w:rsidRPr="00AA7439" w:rsidRDefault="00015CF9" w:rsidP="00015CF9">
      <w:pPr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>- развитие общения и взаимодействия ребенка со сверстниками и взрослыми;</w:t>
      </w:r>
    </w:p>
    <w:p w:rsidR="00015CF9" w:rsidRPr="00AA7439" w:rsidRDefault="00015CF9" w:rsidP="00015CF9">
      <w:pPr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lastRenderedPageBreak/>
        <w:t xml:space="preserve">-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детском саду; </w:t>
      </w:r>
    </w:p>
    <w:p w:rsidR="00015CF9" w:rsidRPr="00AA7439" w:rsidRDefault="00015CF9" w:rsidP="00015CF9">
      <w:pPr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- становление самостоятельности, целенаправленности и </w:t>
      </w:r>
      <w:proofErr w:type="spellStart"/>
      <w:r w:rsidRPr="00AA7439">
        <w:rPr>
          <w:sz w:val="24"/>
          <w:szCs w:val="24"/>
        </w:rPr>
        <w:t>саморегуляции</w:t>
      </w:r>
      <w:proofErr w:type="spellEnd"/>
      <w:r w:rsidRPr="00AA7439">
        <w:rPr>
          <w:sz w:val="24"/>
          <w:szCs w:val="24"/>
        </w:rPr>
        <w:t xml:space="preserve"> собственных действий; </w:t>
      </w:r>
    </w:p>
    <w:p w:rsidR="00015CF9" w:rsidRPr="00AA7439" w:rsidRDefault="00015CF9" w:rsidP="00015CF9">
      <w:pPr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>- поддержку инициативы, самостоятельности и ответственности детей в различных видах деятельности;</w:t>
      </w:r>
    </w:p>
    <w:p w:rsidR="00015CF9" w:rsidRPr="00AA7439" w:rsidRDefault="00015CF9" w:rsidP="00015CF9">
      <w:pPr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>- формирование позитивных установок к различным видам труда и творчества;</w:t>
      </w:r>
    </w:p>
    <w:p w:rsidR="00015CF9" w:rsidRPr="00AA7439" w:rsidRDefault="00015CF9" w:rsidP="00015CF9">
      <w:pPr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>- формирование основ безопасного поведения в быту, социуме, природе.</w:t>
      </w:r>
    </w:p>
    <w:p w:rsidR="00015CF9" w:rsidRPr="00AA7439" w:rsidRDefault="00015CF9" w:rsidP="00015CF9">
      <w:pPr>
        <w:ind w:firstLine="567"/>
        <w:rPr>
          <w:sz w:val="24"/>
          <w:szCs w:val="24"/>
        </w:rPr>
      </w:pPr>
      <w:r w:rsidRPr="00AA7439">
        <w:rPr>
          <w:b/>
          <w:sz w:val="24"/>
          <w:szCs w:val="24"/>
        </w:rPr>
        <w:t>Цели, задачи и содержание</w:t>
      </w:r>
      <w:r w:rsidRPr="00AA7439">
        <w:rPr>
          <w:sz w:val="24"/>
          <w:szCs w:val="24"/>
        </w:rPr>
        <w:t xml:space="preserve"> области «Социально-коммуникативное развитие» детей дошкольного возраста в условиях ДОО представлены четырьмя разделами: </w:t>
      </w:r>
    </w:p>
    <w:p w:rsidR="00015CF9" w:rsidRPr="00AA7439" w:rsidRDefault="00015CF9" w:rsidP="00015CF9">
      <w:pPr>
        <w:numPr>
          <w:ilvl w:val="0"/>
          <w:numId w:val="38"/>
        </w:numPr>
        <w:tabs>
          <w:tab w:val="clear" w:pos="720"/>
          <w:tab w:val="num" w:pos="1134"/>
        </w:tabs>
        <w:spacing w:line="276" w:lineRule="auto"/>
        <w:ind w:left="0" w:firstLine="567"/>
        <w:rPr>
          <w:sz w:val="24"/>
          <w:szCs w:val="24"/>
        </w:rPr>
      </w:pPr>
      <w:r w:rsidRPr="00AA7439">
        <w:rPr>
          <w:sz w:val="24"/>
          <w:szCs w:val="24"/>
        </w:rPr>
        <w:t>Социализация, развитие общения, нравственное и патриотическое воспитание.</w:t>
      </w:r>
    </w:p>
    <w:p w:rsidR="00015CF9" w:rsidRPr="00AA7439" w:rsidRDefault="00015CF9" w:rsidP="00015CF9">
      <w:pPr>
        <w:numPr>
          <w:ilvl w:val="0"/>
          <w:numId w:val="38"/>
        </w:numPr>
        <w:tabs>
          <w:tab w:val="clear" w:pos="720"/>
          <w:tab w:val="num" w:pos="1134"/>
        </w:tabs>
        <w:spacing w:line="276" w:lineRule="auto"/>
        <w:ind w:left="0" w:firstLine="567"/>
        <w:rPr>
          <w:sz w:val="24"/>
          <w:szCs w:val="24"/>
        </w:rPr>
      </w:pPr>
      <w:r w:rsidRPr="00AA7439">
        <w:rPr>
          <w:sz w:val="24"/>
          <w:szCs w:val="24"/>
        </w:rPr>
        <w:t>Ребенок в семье и сообществе.</w:t>
      </w:r>
    </w:p>
    <w:p w:rsidR="00015CF9" w:rsidRPr="00AA7439" w:rsidRDefault="00015CF9" w:rsidP="00015CF9">
      <w:pPr>
        <w:numPr>
          <w:ilvl w:val="0"/>
          <w:numId w:val="38"/>
        </w:numPr>
        <w:tabs>
          <w:tab w:val="clear" w:pos="720"/>
          <w:tab w:val="num" w:pos="1134"/>
        </w:tabs>
        <w:spacing w:line="276" w:lineRule="auto"/>
        <w:ind w:left="0" w:firstLine="567"/>
        <w:rPr>
          <w:sz w:val="24"/>
          <w:szCs w:val="24"/>
        </w:rPr>
      </w:pPr>
      <w:r w:rsidRPr="00AA7439">
        <w:rPr>
          <w:sz w:val="24"/>
          <w:szCs w:val="24"/>
        </w:rPr>
        <w:t>Самообслуживание, самостоятельность, трудовое воспитание.</w:t>
      </w:r>
    </w:p>
    <w:p w:rsidR="00015CF9" w:rsidRPr="00AA7439" w:rsidRDefault="00015CF9" w:rsidP="00015CF9">
      <w:pPr>
        <w:numPr>
          <w:ilvl w:val="0"/>
          <w:numId w:val="38"/>
        </w:numPr>
        <w:tabs>
          <w:tab w:val="clear" w:pos="720"/>
          <w:tab w:val="num" w:pos="1134"/>
        </w:tabs>
        <w:spacing w:line="276" w:lineRule="auto"/>
        <w:ind w:left="0" w:firstLine="567"/>
        <w:rPr>
          <w:b/>
          <w:sz w:val="24"/>
          <w:szCs w:val="24"/>
        </w:rPr>
      </w:pPr>
      <w:r w:rsidRPr="00AA7439">
        <w:rPr>
          <w:sz w:val="24"/>
          <w:szCs w:val="24"/>
        </w:rPr>
        <w:t>Формирование основ безопасного поведения</w:t>
      </w:r>
      <w:r w:rsidRPr="00AA7439">
        <w:rPr>
          <w:b/>
          <w:sz w:val="24"/>
          <w:szCs w:val="24"/>
        </w:rPr>
        <w:t>.</w:t>
      </w:r>
    </w:p>
    <w:p w:rsidR="00015CF9" w:rsidRPr="00AA7439" w:rsidRDefault="00015CF9" w:rsidP="00015CF9">
      <w:pPr>
        <w:ind w:firstLine="567"/>
        <w:rPr>
          <w:rFonts w:eastAsia="Times New Roman"/>
          <w:b/>
          <w:i/>
          <w:sz w:val="24"/>
          <w:szCs w:val="24"/>
        </w:rPr>
      </w:pPr>
      <w:r w:rsidRPr="00AA7439">
        <w:rPr>
          <w:rFonts w:eastAsia="Times New Roman"/>
          <w:b/>
          <w:i/>
          <w:sz w:val="24"/>
          <w:szCs w:val="24"/>
        </w:rPr>
        <w:t>Социализация, развитие общения, нравственное и патриотическое воспитание</w:t>
      </w:r>
    </w:p>
    <w:p w:rsidR="00015CF9" w:rsidRPr="00AA743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b/>
          <w:sz w:val="24"/>
          <w:szCs w:val="24"/>
        </w:rPr>
      </w:pPr>
      <w:r w:rsidRPr="00AA7439">
        <w:rPr>
          <w:rFonts w:eastAsia="Times New Roman"/>
          <w:b/>
          <w:sz w:val="24"/>
          <w:szCs w:val="24"/>
        </w:rPr>
        <w:t>Общие задачи:</w:t>
      </w:r>
    </w:p>
    <w:p w:rsidR="00015CF9" w:rsidRPr="00AA7439" w:rsidRDefault="00015CF9" w:rsidP="00015CF9">
      <w:pPr>
        <w:widowControl w:val="0"/>
        <w:numPr>
          <w:ilvl w:val="0"/>
          <w:numId w:val="33"/>
        </w:numPr>
        <w:tabs>
          <w:tab w:val="left" w:pos="1130"/>
        </w:tabs>
        <w:spacing w:line="276" w:lineRule="auto"/>
        <w:ind w:left="0" w:firstLine="567"/>
        <w:rPr>
          <w:rStyle w:val="c11"/>
          <w:rFonts w:eastAsia="SimSun"/>
        </w:rPr>
      </w:pPr>
      <w:r w:rsidRPr="00AA7439">
        <w:rPr>
          <w:rFonts w:eastAsia="Times New Roman"/>
          <w:i/>
          <w:iCs/>
          <w:sz w:val="24"/>
          <w:szCs w:val="24"/>
        </w:rPr>
        <w:t xml:space="preserve">развивать общение и игровую деятельность: </w:t>
      </w:r>
      <w:r w:rsidRPr="00AA7439">
        <w:rPr>
          <w:rStyle w:val="c11"/>
          <w:rFonts w:eastAsia="SimSun"/>
        </w:rPr>
        <w:t xml:space="preserve">создавать условия для позитивной социализации и развития инициативы ребенка на основе сотрудничества </w:t>
      </w:r>
      <w:proofErr w:type="gramStart"/>
      <w:r w:rsidRPr="00AA7439">
        <w:rPr>
          <w:rStyle w:val="c11"/>
          <w:rFonts w:eastAsia="SimSun"/>
        </w:rPr>
        <w:t>со</w:t>
      </w:r>
      <w:proofErr w:type="gramEnd"/>
      <w:r w:rsidRPr="00AA7439">
        <w:rPr>
          <w:rStyle w:val="c11"/>
          <w:rFonts w:eastAsia="SimSun"/>
        </w:rPr>
        <w:t xml:space="preserve"> взрослыми и сверстниками; формировать умения и навыки общения со сверстниками в игровой деятельности; развивать коммуникативные способности дошкольников;</w:t>
      </w:r>
    </w:p>
    <w:p w:rsidR="00015CF9" w:rsidRPr="00AA7439" w:rsidRDefault="00015CF9" w:rsidP="00015CF9">
      <w:pPr>
        <w:widowControl w:val="0"/>
        <w:numPr>
          <w:ilvl w:val="0"/>
          <w:numId w:val="33"/>
        </w:numPr>
        <w:tabs>
          <w:tab w:val="left" w:pos="1130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i/>
          <w:iCs/>
          <w:sz w:val="24"/>
          <w:szCs w:val="24"/>
        </w:rPr>
        <w:t xml:space="preserve">приобщать к элементарным общепринятым нормам и правилам взаимоотношений со сверстниками и взрослыми: </w:t>
      </w:r>
      <w:r w:rsidRPr="00AA7439">
        <w:rPr>
          <w:rFonts w:eastAsia="Times New Roman"/>
          <w:sz w:val="24"/>
          <w:szCs w:val="24"/>
        </w:rPr>
        <w:t xml:space="preserve">поддерживать доброжелательное отношение детей друг к другу и положительное взаимодействие детей друг с другом в разных видах деятельности; </w:t>
      </w:r>
    </w:p>
    <w:p w:rsidR="00015CF9" w:rsidRPr="00AA7439" w:rsidRDefault="00015CF9" w:rsidP="00015CF9">
      <w:pPr>
        <w:widowControl w:val="0"/>
        <w:numPr>
          <w:ilvl w:val="0"/>
          <w:numId w:val="33"/>
        </w:numPr>
        <w:tabs>
          <w:tab w:val="left" w:pos="1130"/>
        </w:tabs>
        <w:spacing w:line="276" w:lineRule="auto"/>
        <w:ind w:left="0" w:firstLine="567"/>
        <w:rPr>
          <w:rFonts w:eastAsia="Times New Roman"/>
          <w:i/>
          <w:iCs/>
          <w:sz w:val="24"/>
          <w:szCs w:val="24"/>
        </w:rPr>
      </w:pPr>
      <w:r w:rsidRPr="00AA7439">
        <w:rPr>
          <w:rFonts w:eastAsia="Times New Roman"/>
          <w:i/>
          <w:sz w:val="24"/>
          <w:szCs w:val="24"/>
        </w:rPr>
        <w:t>формировать</w:t>
      </w:r>
      <w:r w:rsidRPr="00AA7439">
        <w:rPr>
          <w:rFonts w:eastAsia="Times New Roman"/>
          <w:i/>
          <w:iCs/>
          <w:sz w:val="24"/>
          <w:szCs w:val="24"/>
        </w:rPr>
        <w:t xml:space="preserve"> основы нравственной культуры;</w:t>
      </w:r>
    </w:p>
    <w:p w:rsidR="00015CF9" w:rsidRPr="00AA7439" w:rsidRDefault="00015CF9" w:rsidP="00015CF9">
      <w:pPr>
        <w:widowControl w:val="0"/>
        <w:numPr>
          <w:ilvl w:val="0"/>
          <w:numId w:val="33"/>
        </w:numPr>
        <w:tabs>
          <w:tab w:val="left" w:pos="1130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i/>
          <w:iCs/>
          <w:sz w:val="24"/>
          <w:szCs w:val="24"/>
        </w:rPr>
        <w:t xml:space="preserve">формировать </w:t>
      </w:r>
      <w:proofErr w:type="spellStart"/>
      <w:r w:rsidRPr="00AA7439">
        <w:rPr>
          <w:rFonts w:eastAsia="Times New Roman"/>
          <w:i/>
          <w:iCs/>
          <w:sz w:val="24"/>
          <w:szCs w:val="24"/>
        </w:rPr>
        <w:t>гендерную</w:t>
      </w:r>
      <w:proofErr w:type="spellEnd"/>
      <w:r w:rsidRPr="00AA7439">
        <w:rPr>
          <w:rFonts w:eastAsia="Times New Roman"/>
          <w:i/>
          <w:iCs/>
          <w:sz w:val="24"/>
          <w:szCs w:val="24"/>
        </w:rPr>
        <w:t xml:space="preserve">, семейную, гражданскую принадлежности: </w:t>
      </w:r>
      <w:r w:rsidRPr="00AA7439">
        <w:rPr>
          <w:rFonts w:eastAsia="Times New Roman"/>
          <w:sz w:val="24"/>
          <w:szCs w:val="24"/>
        </w:rPr>
        <w:t xml:space="preserve">формировать идентификацию детей с членами семьи, другими детьми и взрослыми, способствовать развитию патриотических чувств; </w:t>
      </w:r>
    </w:p>
    <w:p w:rsidR="00015CF9" w:rsidRPr="00AA7439" w:rsidRDefault="00015CF9" w:rsidP="00015CF9">
      <w:pPr>
        <w:widowControl w:val="0"/>
        <w:numPr>
          <w:ilvl w:val="0"/>
          <w:numId w:val="33"/>
        </w:numPr>
        <w:tabs>
          <w:tab w:val="left" w:pos="1130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i/>
          <w:iCs/>
          <w:sz w:val="24"/>
          <w:szCs w:val="24"/>
        </w:rPr>
        <w:t xml:space="preserve">формировать готовность к усвоению </w:t>
      </w:r>
      <w:proofErr w:type="spellStart"/>
      <w:r w:rsidRPr="00AA7439">
        <w:rPr>
          <w:rFonts w:eastAsia="Times New Roman"/>
          <w:i/>
          <w:iCs/>
          <w:sz w:val="24"/>
          <w:szCs w:val="24"/>
        </w:rPr>
        <w:t>социокультурных</w:t>
      </w:r>
      <w:proofErr w:type="spellEnd"/>
      <w:r w:rsidRPr="00AA7439">
        <w:rPr>
          <w:rFonts w:eastAsia="Times New Roman"/>
          <w:i/>
          <w:iCs/>
          <w:sz w:val="24"/>
          <w:szCs w:val="24"/>
        </w:rPr>
        <w:t xml:space="preserve"> и духовно-нравственных ценностей </w:t>
      </w:r>
      <w:r w:rsidRPr="00AA7439">
        <w:rPr>
          <w:rFonts w:eastAsia="Times New Roman"/>
          <w:sz w:val="24"/>
          <w:szCs w:val="24"/>
        </w:rPr>
        <w:t>с учетом этнокультурной ситуации развития детей.</w:t>
      </w:r>
    </w:p>
    <w:p w:rsidR="00015CF9" w:rsidRPr="00AA7439" w:rsidRDefault="00015CF9" w:rsidP="00015CF9">
      <w:pPr>
        <w:tabs>
          <w:tab w:val="left" w:pos="709"/>
          <w:tab w:val="left" w:pos="1147"/>
        </w:tabs>
        <w:ind w:firstLine="567"/>
        <w:rPr>
          <w:rFonts w:eastAsia="Times New Roman"/>
          <w:b/>
          <w:sz w:val="24"/>
          <w:szCs w:val="24"/>
        </w:rPr>
      </w:pPr>
      <w:r w:rsidRPr="00AA7439">
        <w:rPr>
          <w:rFonts w:eastAsia="Times New Roman"/>
          <w:b/>
          <w:sz w:val="24"/>
          <w:szCs w:val="24"/>
        </w:rPr>
        <w:t>Задачи, актуальные для работы с детьми с ЗПР дошкольного возраста:</w:t>
      </w:r>
    </w:p>
    <w:p w:rsidR="00015CF9" w:rsidRPr="00AA7439" w:rsidRDefault="00015CF9" w:rsidP="00015CF9">
      <w:pPr>
        <w:numPr>
          <w:ilvl w:val="0"/>
          <w:numId w:val="35"/>
        </w:numPr>
        <w:tabs>
          <w:tab w:val="left" w:pos="1111"/>
        </w:tabs>
        <w:spacing w:line="276" w:lineRule="auto"/>
        <w:ind w:left="0" w:firstLine="567"/>
        <w:rPr>
          <w:rStyle w:val="c11"/>
          <w:rFonts w:eastAsia="SimSun"/>
        </w:rPr>
      </w:pPr>
      <w:r w:rsidRPr="00AA7439">
        <w:rPr>
          <w:rFonts w:eastAsia="Times New Roman"/>
          <w:i/>
          <w:iCs/>
          <w:sz w:val="24"/>
          <w:szCs w:val="24"/>
        </w:rPr>
        <w:t>обеспечивать адаптивную среду образования</w:t>
      </w:r>
      <w:r w:rsidRPr="00AA7439">
        <w:rPr>
          <w:rStyle w:val="c11"/>
          <w:rFonts w:eastAsia="SimSun"/>
        </w:rPr>
        <w:t>, способствующую освоению образовательной программы детьми с ЗПР;</w:t>
      </w:r>
    </w:p>
    <w:p w:rsidR="00015CF9" w:rsidRPr="00AA7439" w:rsidRDefault="00015CF9" w:rsidP="00015CF9">
      <w:pPr>
        <w:numPr>
          <w:ilvl w:val="0"/>
          <w:numId w:val="35"/>
        </w:numPr>
        <w:tabs>
          <w:tab w:val="left" w:pos="1111"/>
        </w:tabs>
        <w:spacing w:line="276" w:lineRule="auto"/>
        <w:ind w:left="0" w:firstLine="567"/>
        <w:rPr>
          <w:rFonts w:eastAsia="Times New Roman"/>
          <w:iCs/>
          <w:sz w:val="24"/>
          <w:szCs w:val="24"/>
        </w:rPr>
      </w:pPr>
      <w:r w:rsidRPr="00AA7439">
        <w:rPr>
          <w:rFonts w:eastAsia="Times New Roman"/>
          <w:iCs/>
          <w:sz w:val="24"/>
          <w:szCs w:val="24"/>
        </w:rPr>
        <w:t>формировать и поддерживать положительную самооценку, уверенность ребенка в собственных возможностях и способностях;</w:t>
      </w:r>
    </w:p>
    <w:p w:rsidR="00015CF9" w:rsidRPr="00AA7439" w:rsidRDefault="00015CF9" w:rsidP="00015CF9">
      <w:pPr>
        <w:numPr>
          <w:ilvl w:val="0"/>
          <w:numId w:val="35"/>
        </w:numPr>
        <w:tabs>
          <w:tab w:val="left" w:pos="1111"/>
        </w:tabs>
        <w:spacing w:line="276" w:lineRule="auto"/>
        <w:ind w:left="0" w:firstLine="567"/>
        <w:rPr>
          <w:rFonts w:eastAsia="Times New Roman"/>
          <w:iCs/>
          <w:sz w:val="24"/>
          <w:szCs w:val="24"/>
        </w:rPr>
      </w:pPr>
      <w:r w:rsidRPr="00AA7439">
        <w:rPr>
          <w:rFonts w:eastAsia="Times New Roman"/>
          <w:iCs/>
          <w:sz w:val="24"/>
          <w:szCs w:val="24"/>
        </w:rPr>
        <w:t xml:space="preserve">формировать </w:t>
      </w:r>
      <w:proofErr w:type="spellStart"/>
      <w:r w:rsidRPr="00AA7439">
        <w:rPr>
          <w:rFonts w:eastAsia="Times New Roman"/>
          <w:iCs/>
          <w:sz w:val="24"/>
          <w:szCs w:val="24"/>
        </w:rPr>
        <w:t>мотивационно-потребностный</w:t>
      </w:r>
      <w:proofErr w:type="spellEnd"/>
      <w:r w:rsidRPr="00AA7439">
        <w:rPr>
          <w:rFonts w:eastAsia="Times New Roman"/>
          <w:iCs/>
          <w:sz w:val="24"/>
          <w:szCs w:val="24"/>
        </w:rPr>
        <w:t xml:space="preserve">, </w:t>
      </w:r>
      <w:proofErr w:type="spellStart"/>
      <w:r w:rsidRPr="00AA7439">
        <w:rPr>
          <w:rFonts w:eastAsia="Times New Roman"/>
          <w:iCs/>
          <w:sz w:val="24"/>
          <w:szCs w:val="24"/>
        </w:rPr>
        <w:t>когнитивно-интеллектуальный</w:t>
      </w:r>
      <w:proofErr w:type="spellEnd"/>
      <w:r w:rsidRPr="00AA7439">
        <w:rPr>
          <w:rFonts w:eastAsia="Times New Roman"/>
          <w:iCs/>
          <w:sz w:val="24"/>
          <w:szCs w:val="24"/>
        </w:rPr>
        <w:t xml:space="preserve">, </w:t>
      </w:r>
      <w:proofErr w:type="spellStart"/>
      <w:r w:rsidRPr="00AA7439">
        <w:rPr>
          <w:rFonts w:eastAsia="Times New Roman"/>
          <w:iCs/>
          <w:sz w:val="24"/>
          <w:szCs w:val="24"/>
        </w:rPr>
        <w:t>деятельностный</w:t>
      </w:r>
      <w:proofErr w:type="spellEnd"/>
      <w:r w:rsidRPr="00AA7439">
        <w:rPr>
          <w:rFonts w:eastAsia="Times New Roman"/>
          <w:iCs/>
          <w:sz w:val="24"/>
          <w:szCs w:val="24"/>
        </w:rPr>
        <w:t xml:space="preserve"> компоненты культуры социальных отношений;</w:t>
      </w:r>
    </w:p>
    <w:p w:rsidR="00015CF9" w:rsidRPr="00AA7439" w:rsidRDefault="00015CF9" w:rsidP="00015CF9">
      <w:pPr>
        <w:numPr>
          <w:ilvl w:val="0"/>
          <w:numId w:val="35"/>
        </w:numPr>
        <w:tabs>
          <w:tab w:val="left" w:pos="1111"/>
        </w:tabs>
        <w:spacing w:line="276" w:lineRule="auto"/>
        <w:ind w:left="0" w:firstLine="567"/>
        <w:rPr>
          <w:rFonts w:eastAsia="Times New Roman"/>
          <w:iCs/>
          <w:sz w:val="24"/>
          <w:szCs w:val="24"/>
        </w:rPr>
      </w:pPr>
      <w:r w:rsidRPr="00AA7439">
        <w:rPr>
          <w:rFonts w:eastAsia="Times New Roman"/>
          <w:iCs/>
          <w:sz w:val="24"/>
          <w:szCs w:val="24"/>
        </w:rPr>
        <w:t xml:space="preserve">способствовать становлению произвольности (самостоятельности, целенаправленности и </w:t>
      </w:r>
      <w:proofErr w:type="spellStart"/>
      <w:r w:rsidRPr="00AA7439">
        <w:rPr>
          <w:rFonts w:eastAsia="Times New Roman"/>
          <w:iCs/>
          <w:sz w:val="24"/>
          <w:szCs w:val="24"/>
        </w:rPr>
        <w:t>саморегуляции</w:t>
      </w:r>
      <w:proofErr w:type="spellEnd"/>
      <w:r w:rsidRPr="00AA7439">
        <w:rPr>
          <w:rFonts w:eastAsia="Times New Roman"/>
          <w:iCs/>
          <w:sz w:val="24"/>
          <w:szCs w:val="24"/>
        </w:rPr>
        <w:t>) собственных действий и поведения ребенка.</w:t>
      </w:r>
    </w:p>
    <w:p w:rsidR="00015CF9" w:rsidRPr="00AA7439" w:rsidRDefault="00015CF9" w:rsidP="00015CF9">
      <w:pPr>
        <w:ind w:firstLine="567"/>
        <w:rPr>
          <w:rFonts w:eastAsia="Times New Roman"/>
          <w:iCs/>
          <w:sz w:val="24"/>
          <w:szCs w:val="24"/>
        </w:rPr>
      </w:pPr>
      <w:r w:rsidRPr="00AA7439">
        <w:rPr>
          <w:rFonts w:eastAsia="Times New Roman"/>
          <w:iCs/>
          <w:sz w:val="24"/>
          <w:szCs w:val="24"/>
        </w:rPr>
        <w:lastRenderedPageBreak/>
        <w:t xml:space="preserve">Содержание социально-коммуникативного развития направлено </w:t>
      </w:r>
      <w:proofErr w:type="gramStart"/>
      <w:r w:rsidRPr="00AA7439">
        <w:rPr>
          <w:rFonts w:eastAsia="Times New Roman"/>
          <w:iCs/>
          <w:sz w:val="24"/>
          <w:szCs w:val="24"/>
        </w:rPr>
        <w:t>на</w:t>
      </w:r>
      <w:proofErr w:type="gramEnd"/>
      <w:r w:rsidRPr="00AA7439">
        <w:rPr>
          <w:rFonts w:eastAsia="Times New Roman"/>
          <w:iCs/>
          <w:sz w:val="24"/>
          <w:szCs w:val="24"/>
        </w:rPr>
        <w:t>:</w:t>
      </w:r>
    </w:p>
    <w:p w:rsidR="00015CF9" w:rsidRPr="00AA7439" w:rsidRDefault="00015CF9" w:rsidP="00015CF9">
      <w:pPr>
        <w:pStyle w:val="a4"/>
        <w:numPr>
          <w:ilvl w:val="0"/>
          <w:numId w:val="27"/>
        </w:numPr>
        <w:tabs>
          <w:tab w:val="left" w:pos="1120"/>
        </w:tabs>
        <w:spacing w:after="0" w:line="276" w:lineRule="auto"/>
        <w:ind w:left="0" w:firstLine="567"/>
        <w:rPr>
          <w:rFonts w:ascii="Times New Roman" w:eastAsia="Times New Roman" w:hAnsi="Times New Roman"/>
          <w:sz w:val="24"/>
          <w:szCs w:val="24"/>
        </w:rPr>
      </w:pPr>
      <w:r w:rsidRPr="00AA7439">
        <w:rPr>
          <w:rFonts w:ascii="Times New Roman" w:eastAsia="Times New Roman" w:hAnsi="Times New Roman"/>
          <w:sz w:val="24"/>
          <w:szCs w:val="24"/>
        </w:rPr>
        <w:t>поддержку спонтанной игры детей, ее обогащение, обеспечение игрового времени и пространства;</w:t>
      </w:r>
    </w:p>
    <w:p w:rsidR="00015CF9" w:rsidRPr="00AA7439" w:rsidRDefault="00015CF9" w:rsidP="00015CF9">
      <w:pPr>
        <w:pStyle w:val="a4"/>
        <w:numPr>
          <w:ilvl w:val="0"/>
          <w:numId w:val="27"/>
        </w:numPr>
        <w:tabs>
          <w:tab w:val="left" w:pos="1120"/>
        </w:tabs>
        <w:spacing w:after="0" w:line="276" w:lineRule="auto"/>
        <w:ind w:left="0" w:firstLine="567"/>
        <w:rPr>
          <w:rFonts w:ascii="Times New Roman" w:eastAsia="Times New Roman" w:hAnsi="Times New Roman"/>
          <w:sz w:val="24"/>
          <w:szCs w:val="24"/>
        </w:rPr>
      </w:pPr>
      <w:r w:rsidRPr="00AA7439">
        <w:rPr>
          <w:rFonts w:ascii="Times New Roman" w:eastAsia="Times New Roman" w:hAnsi="Times New Roman"/>
          <w:sz w:val="24"/>
          <w:szCs w:val="24"/>
        </w:rPr>
        <w:t>развитие социального и эмоционального интеллекта, эмоциональной отзывчивости, сопереживания,</w:t>
      </w:r>
    </w:p>
    <w:p w:rsidR="00015CF9" w:rsidRPr="00AA7439" w:rsidRDefault="00015CF9" w:rsidP="00015CF9">
      <w:pPr>
        <w:pStyle w:val="a4"/>
        <w:numPr>
          <w:ilvl w:val="0"/>
          <w:numId w:val="27"/>
        </w:numPr>
        <w:tabs>
          <w:tab w:val="left" w:pos="1120"/>
        </w:tabs>
        <w:spacing w:after="0" w:line="276" w:lineRule="auto"/>
        <w:ind w:left="0" w:firstLine="567"/>
        <w:rPr>
          <w:rFonts w:ascii="Times New Roman" w:eastAsia="Times New Roman" w:hAnsi="Times New Roman"/>
          <w:sz w:val="24"/>
          <w:szCs w:val="24"/>
        </w:rPr>
      </w:pPr>
      <w:r w:rsidRPr="00AA7439">
        <w:rPr>
          <w:rFonts w:ascii="Times New Roman" w:eastAsia="Times New Roman" w:hAnsi="Times New Roman"/>
          <w:sz w:val="24"/>
          <w:szCs w:val="24"/>
        </w:rPr>
        <w:t xml:space="preserve">развитие общения и адекватного взаимодействия ребенка </w:t>
      </w:r>
      <w:proofErr w:type="gramStart"/>
      <w:r w:rsidRPr="00AA7439">
        <w:rPr>
          <w:rFonts w:ascii="Times New Roman" w:eastAsia="Times New Roman" w:hAnsi="Times New Roman"/>
          <w:sz w:val="24"/>
          <w:szCs w:val="24"/>
        </w:rPr>
        <w:t>со</w:t>
      </w:r>
      <w:proofErr w:type="gramEnd"/>
      <w:r w:rsidRPr="00AA7439">
        <w:rPr>
          <w:rFonts w:ascii="Times New Roman" w:eastAsia="Times New Roman" w:hAnsi="Times New Roman"/>
          <w:sz w:val="24"/>
          <w:szCs w:val="24"/>
        </w:rPr>
        <w:t xml:space="preserve"> взрослыми и сверстниками; </w:t>
      </w:r>
    </w:p>
    <w:p w:rsidR="00015CF9" w:rsidRPr="00AA7439" w:rsidRDefault="00015CF9" w:rsidP="00015CF9">
      <w:pPr>
        <w:pStyle w:val="a4"/>
        <w:numPr>
          <w:ilvl w:val="0"/>
          <w:numId w:val="27"/>
        </w:numPr>
        <w:tabs>
          <w:tab w:val="left" w:pos="1120"/>
        </w:tabs>
        <w:spacing w:after="0" w:line="276" w:lineRule="auto"/>
        <w:ind w:left="0" w:firstLine="567"/>
        <w:rPr>
          <w:rFonts w:ascii="Times New Roman" w:eastAsia="Times New Roman" w:hAnsi="Times New Roman"/>
          <w:sz w:val="24"/>
          <w:szCs w:val="24"/>
        </w:rPr>
      </w:pPr>
      <w:r w:rsidRPr="00AA7439">
        <w:rPr>
          <w:rFonts w:ascii="Times New Roman" w:eastAsia="Times New Roman" w:hAnsi="Times New Roman"/>
          <w:sz w:val="24"/>
          <w:szCs w:val="24"/>
        </w:rPr>
        <w:t>развитие умения детей работать в группе сверстников, развитие готовности и способности к совместным играм со сверстниками; формирование культуры межличностных отношений;</w:t>
      </w:r>
    </w:p>
    <w:p w:rsidR="00015CF9" w:rsidRPr="00AA7439" w:rsidRDefault="00015CF9" w:rsidP="00015CF9">
      <w:pPr>
        <w:pStyle w:val="a4"/>
        <w:numPr>
          <w:ilvl w:val="0"/>
          <w:numId w:val="27"/>
        </w:numPr>
        <w:tabs>
          <w:tab w:val="left" w:pos="1120"/>
        </w:tabs>
        <w:spacing w:after="0" w:line="276" w:lineRule="auto"/>
        <w:ind w:left="0" w:firstLine="567"/>
        <w:rPr>
          <w:rFonts w:ascii="Times New Roman" w:eastAsia="Times New Roman" w:hAnsi="Times New Roman"/>
          <w:sz w:val="24"/>
          <w:szCs w:val="24"/>
        </w:rPr>
      </w:pPr>
      <w:proofErr w:type="gramStart"/>
      <w:r w:rsidRPr="00AA7439">
        <w:rPr>
          <w:rFonts w:ascii="Times New Roman" w:eastAsia="Times New Roman" w:hAnsi="Times New Roman"/>
          <w:sz w:val="24"/>
          <w:szCs w:val="24"/>
        </w:rPr>
        <w:t>формирование основ нравственной культуры, усвоение норм и ценностей, принятых в обществе, включая моральные и нравственные;</w:t>
      </w:r>
      <w:proofErr w:type="gramEnd"/>
    </w:p>
    <w:p w:rsidR="00015CF9" w:rsidRPr="00AA7439" w:rsidRDefault="00015CF9" w:rsidP="00015CF9">
      <w:pPr>
        <w:pStyle w:val="a4"/>
        <w:numPr>
          <w:ilvl w:val="0"/>
          <w:numId w:val="27"/>
        </w:numPr>
        <w:tabs>
          <w:tab w:val="left" w:pos="1120"/>
        </w:tabs>
        <w:spacing w:after="0" w:line="276" w:lineRule="auto"/>
        <w:ind w:left="0" w:firstLine="567"/>
        <w:rPr>
          <w:rFonts w:ascii="Times New Roman" w:eastAsia="Times New Roman" w:hAnsi="Times New Roman"/>
          <w:sz w:val="24"/>
          <w:szCs w:val="24"/>
        </w:rPr>
      </w:pPr>
      <w:r w:rsidRPr="00AA7439">
        <w:rPr>
          <w:rFonts w:ascii="Times New Roman" w:eastAsia="Times New Roman" w:hAnsi="Times New Roman"/>
          <w:sz w:val="24"/>
          <w:szCs w:val="24"/>
        </w:rPr>
        <w:t xml:space="preserve">формирование представлений о малой родине и Отечестве, о </w:t>
      </w:r>
      <w:proofErr w:type="spellStart"/>
      <w:r w:rsidRPr="00AA7439">
        <w:rPr>
          <w:rFonts w:ascii="Times New Roman" w:eastAsia="Times New Roman" w:hAnsi="Times New Roman"/>
          <w:sz w:val="24"/>
          <w:szCs w:val="24"/>
        </w:rPr>
        <w:t>социокультурных</w:t>
      </w:r>
      <w:proofErr w:type="spellEnd"/>
      <w:r w:rsidRPr="00AA7439">
        <w:rPr>
          <w:rFonts w:ascii="Times New Roman" w:eastAsia="Times New Roman" w:hAnsi="Times New Roman"/>
          <w:sz w:val="24"/>
          <w:szCs w:val="24"/>
        </w:rPr>
        <w:t xml:space="preserve">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015CF9" w:rsidRPr="00383599" w:rsidRDefault="00015CF9" w:rsidP="00015CF9">
      <w:pPr>
        <w:pStyle w:val="a4"/>
        <w:spacing w:after="0"/>
        <w:ind w:left="0" w:firstLine="567"/>
        <w:rPr>
          <w:rFonts w:ascii="Times New Roman" w:eastAsia="Times New Roman" w:hAnsi="Times New Roman"/>
          <w:sz w:val="24"/>
          <w:szCs w:val="24"/>
        </w:rPr>
      </w:pPr>
      <w:r w:rsidRPr="00AA7439">
        <w:rPr>
          <w:rFonts w:ascii="Times New Roman" w:eastAsia="Times New Roman" w:hAnsi="Times New Roman"/>
          <w:sz w:val="24"/>
          <w:szCs w:val="24"/>
        </w:rPr>
        <w:t>В зависимости от возрастных и индивидуальных особенностей, особых потребностей и возможностей здоровья детей указанное содержание дифференцируется.</w:t>
      </w:r>
    </w:p>
    <w:p w:rsidR="00015CF9" w:rsidRPr="00AA743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b/>
          <w:i/>
          <w:sz w:val="24"/>
          <w:szCs w:val="24"/>
        </w:rPr>
      </w:pPr>
      <w:r w:rsidRPr="00AA7439">
        <w:rPr>
          <w:rFonts w:eastAsia="Times New Roman"/>
          <w:b/>
          <w:i/>
          <w:sz w:val="24"/>
          <w:szCs w:val="24"/>
        </w:rPr>
        <w:t>Вторая младшая группа (от 3 до 4 лет)</w:t>
      </w:r>
    </w:p>
    <w:p w:rsidR="00015CF9" w:rsidRPr="00AA743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bCs/>
          <w:i/>
          <w:sz w:val="24"/>
          <w:szCs w:val="24"/>
        </w:rPr>
        <w:t xml:space="preserve">1. Развитие общения и игровой деятельности. </w:t>
      </w:r>
      <w:r w:rsidRPr="00AA7439">
        <w:rPr>
          <w:rFonts w:eastAsia="Times New Roman"/>
          <w:sz w:val="24"/>
          <w:szCs w:val="24"/>
        </w:rPr>
        <w:t xml:space="preserve">Ребенок стремится к вербальному общению </w:t>
      </w:r>
      <w:proofErr w:type="gramStart"/>
      <w:r w:rsidRPr="00AA7439">
        <w:rPr>
          <w:rFonts w:eastAsia="Times New Roman"/>
          <w:sz w:val="24"/>
          <w:szCs w:val="24"/>
        </w:rPr>
        <w:t>со</w:t>
      </w:r>
      <w:proofErr w:type="gramEnd"/>
      <w:r w:rsidRPr="00AA7439">
        <w:rPr>
          <w:rFonts w:eastAsia="Times New Roman"/>
          <w:sz w:val="24"/>
          <w:szCs w:val="24"/>
        </w:rPr>
        <w:t xml:space="preserve"> взрослым, активно сотрудничает в быту, в предметно-практической деятельности. Откликается на игру, предложенную ему взрослым, подражая его действиям. Проявляет интерес к игровым действиям сверстников. Пытается самостоятельно использовать предметы-заместители, но чаще прибегает к помощи взрослого. Начинает осваивать ролевые действия в рамках предложенной взрослым роли. От процессуальной игры переходит к предметно-игровым действиям.</w:t>
      </w:r>
    </w:p>
    <w:p w:rsidR="00015CF9" w:rsidRPr="00AA743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i/>
          <w:sz w:val="24"/>
          <w:szCs w:val="24"/>
        </w:rPr>
        <w:t>2. Приобщение к элементарным общепринятым нормам и правилам взаимоотношения со сверстниками и взрослыми (в т. ч. моральным)</w:t>
      </w:r>
      <w:r w:rsidRPr="00AA7439">
        <w:rPr>
          <w:rFonts w:eastAsia="Times New Roman"/>
          <w:sz w:val="24"/>
          <w:szCs w:val="24"/>
        </w:rPr>
        <w:t>. Замечает и адекватно реагирует на эмоциональные состояния взрослых и детей (радость, печаль, гнев): радуется, когда взрослый ласково разговаривает, дает игрушку. Реагирует на интонации взрослого, огорчается, когда взрослый сердится, когда сверстник толкает или отнимает игрушку. Не всегда соблюдает элементарные нормы и правила поведения (нельзя драться, отбирать игрушку, толкаться, говорить плохие слова и т. п.). В большей степени требуется контроль со стороны воспитателя. Для выполнения правил поведения требуются напоминания, организация деятельности (выполнить поручение, убрать в шкаф свою одежду и т. д.). В быту, режимных моментах, в игровых ситуациях начинает проявлять стремление к самостоятельности («Я сам»).</w:t>
      </w:r>
    </w:p>
    <w:p w:rsidR="00015CF9" w:rsidRPr="00AA743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bCs/>
          <w:i/>
          <w:sz w:val="24"/>
          <w:szCs w:val="24"/>
        </w:rPr>
        <w:t xml:space="preserve">3. Формирование </w:t>
      </w:r>
      <w:proofErr w:type="spellStart"/>
      <w:r w:rsidRPr="00AA7439">
        <w:rPr>
          <w:rFonts w:eastAsia="Times New Roman"/>
          <w:bCs/>
          <w:i/>
          <w:sz w:val="24"/>
          <w:szCs w:val="24"/>
        </w:rPr>
        <w:t>гендерной</w:t>
      </w:r>
      <w:proofErr w:type="spellEnd"/>
      <w:r w:rsidRPr="00AA7439">
        <w:rPr>
          <w:rFonts w:eastAsia="Times New Roman"/>
          <w:bCs/>
          <w:i/>
          <w:sz w:val="24"/>
          <w:szCs w:val="24"/>
        </w:rPr>
        <w:t xml:space="preserve">, семейной, гражданской принадлежности. </w:t>
      </w:r>
      <w:r w:rsidRPr="00AA7439">
        <w:rPr>
          <w:rFonts w:eastAsia="Times New Roman"/>
          <w:sz w:val="24"/>
          <w:szCs w:val="24"/>
        </w:rPr>
        <w:t xml:space="preserve">Знает свое имя, возраст, пол, части тела и органы чувств, но не уверен в необходимости соблюдать </w:t>
      </w:r>
      <w:r w:rsidRPr="00AA7439">
        <w:rPr>
          <w:rFonts w:eastAsia="Times New Roman"/>
          <w:sz w:val="24"/>
          <w:szCs w:val="24"/>
        </w:rPr>
        <w:lastRenderedPageBreak/>
        <w:t xml:space="preserve">их гигиену. Осознает свою половую принадлежность. Знает свой статус в семье, имена родителей близких родственников, но путается в родственных связях членов семьи. </w:t>
      </w:r>
      <w:proofErr w:type="gramStart"/>
      <w:r w:rsidRPr="00AA7439">
        <w:rPr>
          <w:rFonts w:eastAsia="Times New Roman"/>
          <w:sz w:val="24"/>
          <w:szCs w:val="24"/>
        </w:rPr>
        <w:t>Дает себе общую положительную оценку («Я хороший», «Я большой», «Я сильный» и т. д.), нередко завышая свою самооценку или наоборот - занижая («Я еще маленький» и т. д.).</w:t>
      </w:r>
      <w:proofErr w:type="gramEnd"/>
    </w:p>
    <w:p w:rsidR="00015CF9" w:rsidRPr="00AA743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b/>
          <w:i/>
          <w:sz w:val="24"/>
          <w:szCs w:val="24"/>
        </w:rPr>
      </w:pPr>
      <w:r w:rsidRPr="00AA7439">
        <w:rPr>
          <w:rFonts w:eastAsia="Times New Roman"/>
          <w:b/>
          <w:i/>
          <w:sz w:val="24"/>
          <w:szCs w:val="24"/>
        </w:rPr>
        <w:t>Средняя группа (от 4 до 5 лет)</w:t>
      </w:r>
    </w:p>
    <w:p w:rsidR="00015CF9" w:rsidRPr="00AA7439" w:rsidRDefault="00015CF9" w:rsidP="00015CF9">
      <w:pPr>
        <w:tabs>
          <w:tab w:val="left" w:pos="851"/>
          <w:tab w:val="left" w:pos="1147"/>
        </w:tabs>
        <w:ind w:firstLine="567"/>
        <w:rPr>
          <w:rStyle w:val="85pt0pt"/>
          <w:rFonts w:eastAsia="SimSun"/>
          <w:b w:val="0"/>
          <w:color w:val="00000A"/>
          <w:sz w:val="24"/>
          <w:szCs w:val="24"/>
        </w:rPr>
      </w:pPr>
      <w:r w:rsidRPr="00AA7439">
        <w:rPr>
          <w:rFonts w:eastAsia="Times New Roman"/>
          <w:b/>
          <w:i/>
          <w:sz w:val="24"/>
          <w:szCs w:val="24"/>
        </w:rPr>
        <w:t>1. Развитие общения и игровой деятельности.</w:t>
      </w:r>
      <w:r w:rsidRPr="00AA7439">
        <w:rPr>
          <w:rFonts w:eastAsia="Times New Roman"/>
          <w:i/>
          <w:sz w:val="24"/>
          <w:szCs w:val="24"/>
        </w:rPr>
        <w:t xml:space="preserve"> </w:t>
      </w:r>
      <w:r w:rsidRPr="00AA7439">
        <w:rPr>
          <w:rStyle w:val="85pt0pt"/>
          <w:rFonts w:eastAsia="SimSun"/>
          <w:b w:val="0"/>
          <w:color w:val="00000A"/>
          <w:sz w:val="24"/>
          <w:szCs w:val="24"/>
        </w:rPr>
        <w:t xml:space="preserve">Высокая коммуникативная активность в общении </w:t>
      </w:r>
      <w:proofErr w:type="gramStart"/>
      <w:r w:rsidRPr="00AA7439">
        <w:rPr>
          <w:rStyle w:val="85pt0pt"/>
          <w:rFonts w:eastAsia="SimSun"/>
          <w:b w:val="0"/>
          <w:color w:val="00000A"/>
          <w:sz w:val="24"/>
          <w:szCs w:val="24"/>
        </w:rPr>
        <w:t>со</w:t>
      </w:r>
      <w:proofErr w:type="gramEnd"/>
      <w:r w:rsidRPr="00AA7439">
        <w:rPr>
          <w:rStyle w:val="85pt0pt"/>
          <w:rFonts w:eastAsia="SimSun"/>
          <w:b w:val="0"/>
          <w:color w:val="00000A"/>
          <w:sz w:val="24"/>
          <w:szCs w:val="24"/>
        </w:rPr>
        <w:t xml:space="preserve"> взрослыми и сверстниками. Стремится к сюжетно-ролевой игре. В рамках предложенной взрослым игры принимает разные роли, подражая взрослым. Способен сам создать несложный игровой замысел («Семья», «Больница»), но содержание игры заключается в подражании действиям взрослых в рамках выбранной темы. Самостоятельно подбирает игрушки и атрибуты для игры. В игре использует предметы-заместители, выполняет с ними игровые действия. Ориентируется на несложные правила игры. Стремится к игровому взаимодействию со сверстниками.</w:t>
      </w:r>
    </w:p>
    <w:p w:rsidR="00015CF9" w:rsidRPr="00AA7439" w:rsidRDefault="00015CF9" w:rsidP="00015CF9">
      <w:pPr>
        <w:tabs>
          <w:tab w:val="left" w:pos="851"/>
          <w:tab w:val="left" w:pos="1147"/>
        </w:tabs>
        <w:ind w:firstLine="567"/>
        <w:rPr>
          <w:rStyle w:val="85pt0pt"/>
          <w:rFonts w:eastAsia="SimSun"/>
          <w:b w:val="0"/>
          <w:color w:val="00000A"/>
          <w:sz w:val="24"/>
          <w:szCs w:val="24"/>
        </w:rPr>
      </w:pPr>
      <w:r w:rsidRPr="00AA7439">
        <w:rPr>
          <w:rStyle w:val="85pt0pt"/>
          <w:rFonts w:eastAsia="SimSun"/>
          <w:i/>
          <w:color w:val="00000A"/>
          <w:sz w:val="24"/>
          <w:szCs w:val="24"/>
        </w:rPr>
        <w:t xml:space="preserve">2. Приобщение к элементарным общепринятым нормам и правилам взаимоотношения со сверстниками и взрослыми (в т. ч. моральным). </w:t>
      </w:r>
      <w:r w:rsidRPr="00AA7439">
        <w:rPr>
          <w:rStyle w:val="85pt0pt"/>
          <w:rFonts w:eastAsia="SimSun"/>
          <w:b w:val="0"/>
          <w:color w:val="00000A"/>
          <w:sz w:val="24"/>
          <w:szCs w:val="24"/>
        </w:rPr>
        <w:t>Устанавливает и поддерживает положительные эмоциональные отношения со сверстниками в процессе деятельности (старшими и младшими), а также с взрослыми в соответствии с ситуацией. Проявляет понимание общих правил общения и поведения, старается их соблюдать, хотя не всегда может регулировать свое поведение. Адекватно реагирует на замечания взрослого.</w:t>
      </w:r>
    </w:p>
    <w:p w:rsidR="00015CF9" w:rsidRPr="00AA7439" w:rsidRDefault="00015CF9" w:rsidP="00015CF9">
      <w:pPr>
        <w:tabs>
          <w:tab w:val="left" w:pos="851"/>
          <w:tab w:val="left" w:pos="1147"/>
        </w:tabs>
        <w:ind w:firstLine="567"/>
        <w:rPr>
          <w:rStyle w:val="85pt0pt"/>
          <w:rFonts w:eastAsia="SimSun"/>
          <w:b w:val="0"/>
          <w:color w:val="00000A"/>
          <w:sz w:val="24"/>
          <w:szCs w:val="24"/>
        </w:rPr>
      </w:pPr>
      <w:r w:rsidRPr="00AA7439">
        <w:rPr>
          <w:rStyle w:val="85pt0pt"/>
          <w:rFonts w:eastAsia="SimSun"/>
          <w:i/>
          <w:color w:val="00000A"/>
          <w:sz w:val="24"/>
          <w:szCs w:val="24"/>
        </w:rPr>
        <w:t xml:space="preserve">3. Формирование </w:t>
      </w:r>
      <w:proofErr w:type="spellStart"/>
      <w:r w:rsidRPr="00AA7439">
        <w:rPr>
          <w:rStyle w:val="85pt0pt"/>
          <w:rFonts w:eastAsia="SimSun"/>
          <w:i/>
          <w:color w:val="00000A"/>
          <w:sz w:val="24"/>
          <w:szCs w:val="24"/>
        </w:rPr>
        <w:t>гендерной</w:t>
      </w:r>
      <w:proofErr w:type="spellEnd"/>
      <w:r w:rsidRPr="00AA7439">
        <w:rPr>
          <w:rStyle w:val="85pt0pt"/>
          <w:rFonts w:eastAsia="SimSun"/>
          <w:i/>
          <w:color w:val="00000A"/>
          <w:sz w:val="24"/>
          <w:szCs w:val="24"/>
        </w:rPr>
        <w:t xml:space="preserve">, семейной, гражданской принадлежности. </w:t>
      </w:r>
      <w:r w:rsidRPr="00AA7439">
        <w:rPr>
          <w:rStyle w:val="85pt0pt"/>
          <w:rFonts w:eastAsia="SimSun"/>
          <w:b w:val="0"/>
          <w:color w:val="00000A"/>
          <w:sz w:val="24"/>
          <w:szCs w:val="24"/>
        </w:rPr>
        <w:t xml:space="preserve">Имеет представления о себе и может назвать имя, пол, возраст. Имеет первичные </w:t>
      </w:r>
      <w:proofErr w:type="spellStart"/>
      <w:r w:rsidRPr="00AA7439">
        <w:rPr>
          <w:rStyle w:val="85pt0pt"/>
          <w:rFonts w:eastAsia="SimSun"/>
          <w:b w:val="0"/>
          <w:color w:val="00000A"/>
          <w:sz w:val="24"/>
          <w:szCs w:val="24"/>
        </w:rPr>
        <w:t>гендерные</w:t>
      </w:r>
      <w:proofErr w:type="spellEnd"/>
      <w:r w:rsidRPr="00AA7439">
        <w:rPr>
          <w:rStyle w:val="85pt0pt"/>
          <w:rFonts w:eastAsia="SimSun"/>
          <w:b w:val="0"/>
          <w:color w:val="00000A"/>
          <w:sz w:val="24"/>
          <w:szCs w:val="24"/>
        </w:rPr>
        <w:t xml:space="preserve"> представления (мальчики сильные и смелые, девочки нежные). Знает членов семьи и называет их по именам. Знает свои обязанности в семье и детском саду. Одевается не всегда самостоятельно, после игры иногда требуется напоминание взрослого о необходимости убрать игрушки. Знает название своей страны, города, в котором живет, домашний </w:t>
      </w:r>
      <w:proofErr w:type="spellStart"/>
      <w:r w:rsidRPr="00AA7439">
        <w:rPr>
          <w:rStyle w:val="85pt0pt"/>
          <w:rFonts w:eastAsia="SimSun"/>
          <w:b w:val="0"/>
          <w:color w:val="00000A"/>
          <w:sz w:val="24"/>
          <w:szCs w:val="24"/>
        </w:rPr>
        <w:t>адрес</w:t>
      </w:r>
      <w:proofErr w:type="gramStart"/>
      <w:r w:rsidRPr="00AA7439">
        <w:rPr>
          <w:rStyle w:val="85pt0pt"/>
          <w:rFonts w:eastAsia="SimSun"/>
          <w:b w:val="0"/>
          <w:color w:val="00000A"/>
          <w:sz w:val="24"/>
          <w:szCs w:val="24"/>
        </w:rPr>
        <w:t>.И</w:t>
      </w:r>
      <w:proofErr w:type="gramEnd"/>
      <w:r w:rsidRPr="00AA7439">
        <w:rPr>
          <w:rStyle w:val="85pt0pt"/>
          <w:rFonts w:eastAsia="SimSun"/>
          <w:b w:val="0"/>
          <w:color w:val="00000A"/>
          <w:sz w:val="24"/>
          <w:szCs w:val="24"/>
        </w:rPr>
        <w:t>меет</w:t>
      </w:r>
      <w:proofErr w:type="spellEnd"/>
      <w:r w:rsidRPr="00AA7439">
        <w:rPr>
          <w:rStyle w:val="85pt0pt"/>
          <w:rFonts w:eastAsia="SimSun"/>
          <w:b w:val="0"/>
          <w:color w:val="00000A"/>
          <w:sz w:val="24"/>
          <w:szCs w:val="24"/>
        </w:rPr>
        <w:t xml:space="preserve"> представления о себе (имя, пол, возраст иногда путает). Знает членов семьи, может кратко рассказать о себе и своих близких, отвечая на вопросы. Знает некоторые свои обязанности, но затрудняется в их определении и делает это при помощи взрослого. При напоминании взрослого называет город, улицу, на которой живет с родителями. Свою страну называет лишь с помощью взрослого.</w:t>
      </w:r>
    </w:p>
    <w:p w:rsidR="00015CF9" w:rsidRPr="00AA743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b/>
          <w:i/>
          <w:sz w:val="24"/>
          <w:szCs w:val="24"/>
        </w:rPr>
      </w:pPr>
      <w:r w:rsidRPr="00AA7439">
        <w:rPr>
          <w:rFonts w:eastAsia="Times New Roman"/>
          <w:b/>
          <w:i/>
          <w:sz w:val="24"/>
          <w:szCs w:val="24"/>
        </w:rPr>
        <w:t>Старшая группа (от 5 до 6 лет)</w:t>
      </w:r>
    </w:p>
    <w:p w:rsidR="00015CF9" w:rsidRPr="00AA7439" w:rsidRDefault="00015CF9" w:rsidP="00015CF9">
      <w:pPr>
        <w:tabs>
          <w:tab w:val="left" w:pos="851"/>
          <w:tab w:val="left" w:pos="1147"/>
        </w:tabs>
        <w:ind w:firstLine="567"/>
        <w:rPr>
          <w:rStyle w:val="85pt0pt"/>
          <w:rFonts w:eastAsia="SimSun"/>
          <w:b w:val="0"/>
          <w:color w:val="00000A"/>
          <w:sz w:val="24"/>
          <w:szCs w:val="24"/>
        </w:rPr>
      </w:pPr>
      <w:r w:rsidRPr="00AA7439">
        <w:rPr>
          <w:rStyle w:val="85pt0pt"/>
          <w:rFonts w:eastAsia="SimSun"/>
          <w:i/>
          <w:color w:val="00000A"/>
          <w:sz w:val="24"/>
          <w:szCs w:val="24"/>
        </w:rPr>
        <w:t xml:space="preserve">1. Развитие общения и игровой деятельности. </w:t>
      </w:r>
      <w:r w:rsidRPr="00AA7439">
        <w:rPr>
          <w:rStyle w:val="85pt0pt"/>
          <w:rFonts w:eastAsia="SimSun"/>
          <w:b w:val="0"/>
          <w:color w:val="00000A"/>
          <w:sz w:val="24"/>
          <w:szCs w:val="24"/>
        </w:rPr>
        <w:t xml:space="preserve">Обладает высокой коммуникативной активностью. Включается в сотрудничество </w:t>
      </w:r>
      <w:proofErr w:type="gramStart"/>
      <w:r w:rsidRPr="00AA7439">
        <w:rPr>
          <w:rStyle w:val="85pt0pt"/>
          <w:rFonts w:eastAsia="SimSun"/>
          <w:b w:val="0"/>
          <w:color w:val="00000A"/>
          <w:sz w:val="24"/>
          <w:szCs w:val="24"/>
        </w:rPr>
        <w:t>со</w:t>
      </w:r>
      <w:proofErr w:type="gramEnd"/>
      <w:r w:rsidRPr="00AA7439">
        <w:rPr>
          <w:rStyle w:val="85pt0pt"/>
          <w:rFonts w:eastAsia="SimSun"/>
          <w:b w:val="0"/>
          <w:color w:val="00000A"/>
          <w:sz w:val="24"/>
          <w:szCs w:val="24"/>
        </w:rPr>
        <w:t xml:space="preserve"> взрослыми и сверстниками. По своей инициативе может организовать игру. Самостоятельно подбирает игрушки и атрибуты для игры, используя предметы-заместители. Отражает в игре действия с предметами и </w:t>
      </w:r>
      <w:r w:rsidRPr="00AA7439">
        <w:rPr>
          <w:rStyle w:val="85pt0pt"/>
          <w:rFonts w:eastAsia="SimSun"/>
          <w:b w:val="0"/>
          <w:color w:val="00000A"/>
          <w:sz w:val="24"/>
          <w:szCs w:val="24"/>
        </w:rPr>
        <w:lastRenderedPageBreak/>
        <w:t>взаимоотношения людей. Самостоятельно развивает замысел и сюжетную линию. Доводит игровой замысел до конца. Принимает роль и действует в соответствии с принятой ролью. Самостоятельно отбирает разнообразные сюжеты игр, опираясь на опыт игровой деятельности и усвоенное содержание литературных произведений (рассказ, сказка, мультфильм), взаимодействуя с товарищами по игре. Стремится договориться о распределении ролей, в игре использует ролевую речь. Придерживается игровых правил в дидактических играх. Контролирует соблюдение правил другими детьми (может возмутиться несправедливостью, пожаловаться воспитателю). Проявляет интерес к художественно-игровой деятельности: с увлечением участвует в театрализованных играх, осваивает различные роли.</w:t>
      </w:r>
    </w:p>
    <w:p w:rsidR="00015CF9" w:rsidRPr="00AA7439" w:rsidRDefault="00015CF9" w:rsidP="00015CF9">
      <w:pPr>
        <w:tabs>
          <w:tab w:val="left" w:pos="851"/>
          <w:tab w:val="left" w:pos="1147"/>
        </w:tabs>
        <w:ind w:firstLine="567"/>
        <w:rPr>
          <w:rStyle w:val="85pt0pt"/>
          <w:rFonts w:eastAsia="SimSun"/>
          <w:b w:val="0"/>
          <w:color w:val="00000A"/>
          <w:sz w:val="24"/>
          <w:szCs w:val="24"/>
        </w:rPr>
      </w:pPr>
      <w:r w:rsidRPr="00AA7439">
        <w:rPr>
          <w:rStyle w:val="85pt0pt"/>
          <w:rFonts w:eastAsia="SimSun"/>
          <w:i/>
          <w:color w:val="00000A"/>
          <w:sz w:val="24"/>
          <w:szCs w:val="24"/>
        </w:rPr>
        <w:t xml:space="preserve">2. Приобщение к элементарным общепринятым нормам и правилам взаимоотношения со сверстниками и взрослыми (в т. ч. моральным). </w:t>
      </w:r>
      <w:r w:rsidRPr="00AA7439">
        <w:rPr>
          <w:rStyle w:val="85pt0pt"/>
          <w:rFonts w:eastAsia="SimSun"/>
          <w:b w:val="0"/>
          <w:color w:val="00000A"/>
          <w:sz w:val="24"/>
          <w:szCs w:val="24"/>
        </w:rPr>
        <w:t xml:space="preserve">Доброжелательно относится к товарищам, откликается на эмоции близких людей и друзей. Может пожалеть сверстника, обнять его, помочь, умеет делиться. Управляет своими чувствами (проявлениями огорчения). </w:t>
      </w:r>
      <w:proofErr w:type="gramStart"/>
      <w:r w:rsidRPr="00AA7439">
        <w:rPr>
          <w:rStyle w:val="85pt0pt"/>
          <w:rFonts w:eastAsia="SimSun"/>
          <w:b w:val="0"/>
          <w:color w:val="00000A"/>
          <w:sz w:val="24"/>
          <w:szCs w:val="24"/>
        </w:rPr>
        <w:t>Выражает свои эмоции (радость, восторг, удивление, удовольствие, огорчение, обиду, грусть и др.) с помощью речи, жестов, мимики.</w:t>
      </w:r>
      <w:proofErr w:type="gramEnd"/>
      <w:r w:rsidRPr="00AA7439">
        <w:rPr>
          <w:rStyle w:val="85pt0pt"/>
          <w:rFonts w:eastAsia="SimSun"/>
          <w:b w:val="0"/>
          <w:color w:val="00000A"/>
          <w:sz w:val="24"/>
          <w:szCs w:val="24"/>
        </w:rPr>
        <w:t xml:space="preserve"> Имеет представления о том, что хорошо и можно, а что нельзя и плохо, может оценивать хорошие и плохие поступки, их анализировать. Самостоятельно выполняет правила поведения в детском саду: соблюдает правила элементарной вежливости и проявляет отрицательное отношение к грубости, зависти, подлости и жадности. Умеет обращаться с просьбой и благодарить, примиряться и извиняться. </w:t>
      </w:r>
      <w:proofErr w:type="gramStart"/>
      <w:r w:rsidRPr="00AA7439">
        <w:rPr>
          <w:rStyle w:val="85pt0pt"/>
          <w:rFonts w:eastAsia="SimSun"/>
          <w:b w:val="0"/>
          <w:color w:val="00000A"/>
          <w:sz w:val="24"/>
          <w:szCs w:val="24"/>
        </w:rPr>
        <w:t>Инициативен</w:t>
      </w:r>
      <w:proofErr w:type="gramEnd"/>
      <w:r w:rsidRPr="00AA7439">
        <w:rPr>
          <w:rStyle w:val="85pt0pt"/>
          <w:rFonts w:eastAsia="SimSun"/>
          <w:b w:val="0"/>
          <w:color w:val="00000A"/>
          <w:sz w:val="24"/>
          <w:szCs w:val="24"/>
        </w:rPr>
        <w:t xml:space="preserve"> в общении на познавательные темы (задает вопросы, рассуждает). Умеет договариваться, стремится устанавливать неконфликтные отношения со сверстниками.</w:t>
      </w:r>
    </w:p>
    <w:p w:rsidR="00015CF9" w:rsidRPr="00AA7439" w:rsidRDefault="00015CF9" w:rsidP="00015CF9">
      <w:pPr>
        <w:tabs>
          <w:tab w:val="left" w:pos="851"/>
          <w:tab w:val="left" w:pos="1147"/>
        </w:tabs>
        <w:ind w:firstLine="567"/>
        <w:rPr>
          <w:rStyle w:val="85pt0pt"/>
          <w:rFonts w:eastAsia="SimSun"/>
          <w:b w:val="0"/>
          <w:color w:val="00000A"/>
          <w:sz w:val="24"/>
          <w:szCs w:val="24"/>
        </w:rPr>
      </w:pPr>
      <w:r w:rsidRPr="00AA7439">
        <w:rPr>
          <w:rStyle w:val="85pt0pt"/>
          <w:rFonts w:eastAsia="SimSun"/>
          <w:i/>
          <w:color w:val="00000A"/>
          <w:sz w:val="24"/>
          <w:szCs w:val="24"/>
        </w:rPr>
        <w:t xml:space="preserve">3. Формирование </w:t>
      </w:r>
      <w:proofErr w:type="spellStart"/>
      <w:r w:rsidRPr="00AA7439">
        <w:rPr>
          <w:rStyle w:val="85pt0pt"/>
          <w:rFonts w:eastAsia="SimSun"/>
          <w:i/>
          <w:color w:val="00000A"/>
          <w:sz w:val="24"/>
          <w:szCs w:val="24"/>
        </w:rPr>
        <w:t>гендерной</w:t>
      </w:r>
      <w:proofErr w:type="spellEnd"/>
      <w:r w:rsidRPr="00AA7439">
        <w:rPr>
          <w:rStyle w:val="85pt0pt"/>
          <w:rFonts w:eastAsia="SimSun"/>
          <w:i/>
          <w:color w:val="00000A"/>
          <w:sz w:val="24"/>
          <w:szCs w:val="24"/>
        </w:rPr>
        <w:t xml:space="preserve">, семейной, гражданской принадлежности. </w:t>
      </w:r>
      <w:r w:rsidRPr="00AA7439">
        <w:rPr>
          <w:rStyle w:val="85pt0pt"/>
          <w:rFonts w:eastAsia="SimSun"/>
          <w:b w:val="0"/>
          <w:color w:val="00000A"/>
          <w:sz w:val="24"/>
          <w:szCs w:val="24"/>
        </w:rPr>
        <w:t xml:space="preserve">Имеет представления о себе (имя, пол, возраст). Проявляет внимание к своему здоровью, интерес к знаниям о функционировании своего организма (об органах чувств, отдельных внутренних органах — сердце, легких, желудке и т. д.), о возможных заболеваниях. Рассказывает о себе, делится впечатлениями. Может сравнить свое поведение с поведением других детей (мальчиков и девочек) и взрослых. Имеет первичные </w:t>
      </w:r>
      <w:proofErr w:type="spellStart"/>
      <w:r w:rsidRPr="00AA7439">
        <w:rPr>
          <w:rStyle w:val="85pt0pt"/>
          <w:rFonts w:eastAsia="SimSun"/>
          <w:b w:val="0"/>
          <w:color w:val="00000A"/>
          <w:sz w:val="24"/>
          <w:szCs w:val="24"/>
        </w:rPr>
        <w:t>гендерные</w:t>
      </w:r>
      <w:proofErr w:type="spellEnd"/>
      <w:r w:rsidRPr="00AA7439">
        <w:rPr>
          <w:rStyle w:val="85pt0pt"/>
          <w:rFonts w:eastAsia="SimSun"/>
          <w:b w:val="0"/>
          <w:color w:val="00000A"/>
          <w:sz w:val="24"/>
          <w:szCs w:val="24"/>
        </w:rPr>
        <w:t xml:space="preserve"> представления (мальчики сильные и смелые, девочки нежные, их нужно защищать). Знает членов семьи и называет их по именам, их род занятий, осознает логику семейных отношений (кто кому кем приходится). Знает свои обязанности в семье и детском саду, стремится их выполнять. Владеет навыками самообслуживания (самостоятельно ест с помощью столовых приборов, одевается, убирает игрушки после игры). Знает название страны, города и улицы, на которой </w:t>
      </w:r>
      <w:r w:rsidRPr="00AA7439">
        <w:rPr>
          <w:rStyle w:val="85pt0pt"/>
          <w:rFonts w:eastAsia="SimSun"/>
          <w:b w:val="0"/>
          <w:color w:val="00000A"/>
          <w:sz w:val="24"/>
          <w:szCs w:val="24"/>
        </w:rPr>
        <w:lastRenderedPageBreak/>
        <w:t>живет (подробный адрес, телефон). Имеет представление о том, что он является гражданином России.</w:t>
      </w:r>
    </w:p>
    <w:p w:rsidR="00015CF9" w:rsidRPr="00AA743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b/>
          <w:i/>
          <w:sz w:val="24"/>
          <w:szCs w:val="24"/>
        </w:rPr>
      </w:pPr>
      <w:r w:rsidRPr="00AA7439">
        <w:rPr>
          <w:rFonts w:eastAsia="Times New Roman"/>
          <w:b/>
          <w:i/>
          <w:sz w:val="24"/>
          <w:szCs w:val="24"/>
        </w:rPr>
        <w:t>Подготовительная группа (от 6 до 7-8 лет)</w:t>
      </w:r>
    </w:p>
    <w:p w:rsidR="00015CF9" w:rsidRPr="00AA7439" w:rsidRDefault="00015CF9" w:rsidP="00015CF9">
      <w:pPr>
        <w:tabs>
          <w:tab w:val="left" w:pos="851"/>
          <w:tab w:val="left" w:pos="1147"/>
        </w:tabs>
        <w:ind w:firstLine="567"/>
        <w:rPr>
          <w:rStyle w:val="85pt0pt"/>
          <w:rFonts w:eastAsia="SimSun"/>
          <w:b w:val="0"/>
          <w:color w:val="00000A"/>
          <w:sz w:val="24"/>
          <w:szCs w:val="24"/>
        </w:rPr>
      </w:pPr>
      <w:r w:rsidRPr="00AA7439">
        <w:rPr>
          <w:rStyle w:val="85pt0pt"/>
          <w:rFonts w:eastAsia="SimSun"/>
          <w:i/>
          <w:color w:val="00000A"/>
          <w:sz w:val="24"/>
          <w:szCs w:val="24"/>
        </w:rPr>
        <w:t xml:space="preserve">1. Развитие общения и игровой деятельности. </w:t>
      </w:r>
      <w:r w:rsidRPr="00AA7439">
        <w:rPr>
          <w:rStyle w:val="85pt0pt"/>
          <w:rFonts w:eastAsia="SimSun"/>
          <w:b w:val="0"/>
          <w:color w:val="00000A"/>
          <w:sz w:val="24"/>
          <w:szCs w:val="24"/>
        </w:rPr>
        <w:t xml:space="preserve">Активно общается </w:t>
      </w:r>
      <w:proofErr w:type="gramStart"/>
      <w:r w:rsidRPr="00AA7439">
        <w:rPr>
          <w:rStyle w:val="85pt0pt"/>
          <w:rFonts w:eastAsia="SimSun"/>
          <w:b w:val="0"/>
          <w:color w:val="00000A"/>
          <w:sz w:val="24"/>
          <w:szCs w:val="24"/>
        </w:rPr>
        <w:t>со</w:t>
      </w:r>
      <w:proofErr w:type="gramEnd"/>
      <w:r w:rsidRPr="00AA7439">
        <w:rPr>
          <w:rStyle w:val="85pt0pt"/>
          <w:rFonts w:eastAsia="SimSun"/>
          <w:b w:val="0"/>
          <w:color w:val="00000A"/>
          <w:sz w:val="24"/>
          <w:szCs w:val="24"/>
        </w:rPr>
        <w:t xml:space="preserve"> взрослыми на уровне </w:t>
      </w:r>
      <w:proofErr w:type="spellStart"/>
      <w:r w:rsidRPr="00AA7439">
        <w:rPr>
          <w:rStyle w:val="85pt0pt"/>
          <w:rFonts w:eastAsia="SimSun"/>
          <w:b w:val="0"/>
          <w:color w:val="00000A"/>
          <w:sz w:val="24"/>
          <w:szCs w:val="24"/>
        </w:rPr>
        <w:t>внеситуативно-познавательного</w:t>
      </w:r>
      <w:proofErr w:type="spellEnd"/>
      <w:r w:rsidRPr="00AA7439">
        <w:rPr>
          <w:rStyle w:val="85pt0pt"/>
          <w:rFonts w:eastAsia="SimSun"/>
          <w:b w:val="0"/>
          <w:color w:val="00000A"/>
          <w:sz w:val="24"/>
          <w:szCs w:val="24"/>
        </w:rPr>
        <w:t xml:space="preserve"> общения, способен к </w:t>
      </w:r>
      <w:proofErr w:type="spellStart"/>
      <w:r w:rsidRPr="00AA7439">
        <w:rPr>
          <w:rStyle w:val="85pt0pt"/>
          <w:rFonts w:eastAsia="SimSun"/>
          <w:b w:val="0"/>
          <w:color w:val="00000A"/>
          <w:sz w:val="24"/>
          <w:szCs w:val="24"/>
        </w:rPr>
        <w:t>внеситуативно-личностному</w:t>
      </w:r>
      <w:proofErr w:type="spellEnd"/>
      <w:r w:rsidRPr="00AA7439">
        <w:rPr>
          <w:rStyle w:val="85pt0pt"/>
          <w:rFonts w:eastAsia="SimSun"/>
          <w:b w:val="0"/>
          <w:color w:val="00000A"/>
          <w:sz w:val="24"/>
          <w:szCs w:val="24"/>
        </w:rPr>
        <w:t xml:space="preserve"> общению. Самостоятельно придумывает новые и оригинальные сюжеты игр, творчески интерпретируя прошлый опыт игровой деятельности и содержание литературных произведений (рассказ, сказка, мультфильм), отражает в игре широкий круг событий. Проявляя осведомленность и представления об окружающем мире, объясняет товарищам содержание новых для них игровых действий. Стремится регулировать игровые отношения, аргументируя свою позицию. Взаимодействует с товарищами по игре, стремиться договориться о распределении ролей. Использует ролевую речь. Роль выразительная, устойчивая. Выполняет правила в игре и контролирует соблюдение правил другими детьми (может возмутиться несправедливостью, нарушением правил, пожаловаться воспитателю).</w:t>
      </w:r>
    </w:p>
    <w:p w:rsidR="00015CF9" w:rsidRPr="00AA7439" w:rsidRDefault="00015CF9" w:rsidP="00015CF9">
      <w:pPr>
        <w:tabs>
          <w:tab w:val="left" w:pos="851"/>
          <w:tab w:val="left" w:pos="1147"/>
        </w:tabs>
        <w:ind w:firstLine="567"/>
        <w:rPr>
          <w:rStyle w:val="85pt0pt"/>
          <w:rFonts w:eastAsia="SimSun"/>
          <w:b w:val="0"/>
          <w:color w:val="00000A"/>
          <w:sz w:val="24"/>
          <w:szCs w:val="24"/>
        </w:rPr>
      </w:pPr>
      <w:r w:rsidRPr="00AA7439">
        <w:rPr>
          <w:rStyle w:val="85pt0pt"/>
          <w:rFonts w:eastAsia="SimSun"/>
          <w:i/>
          <w:color w:val="00000A"/>
          <w:sz w:val="24"/>
          <w:szCs w:val="24"/>
        </w:rPr>
        <w:t xml:space="preserve">2. Приобщение к элементарным нормам и правилам взаимоотношения со сверстниками и взрослыми (в т. ч. моральным). </w:t>
      </w:r>
      <w:r w:rsidRPr="00AA7439">
        <w:rPr>
          <w:rStyle w:val="85pt0pt"/>
          <w:rFonts w:eastAsia="SimSun"/>
          <w:b w:val="0"/>
          <w:color w:val="00000A"/>
          <w:sz w:val="24"/>
          <w:szCs w:val="24"/>
        </w:rPr>
        <w:t>Знает правила поведения и морально-этические нормы в соответствии с возрастными возможностями, в основном  руководствуется ими. Взаимодействуя с товарищами по группе, стремясь удержать их от «плохих» поступков, объясняет возможные негативные последствия. Чутко реагирует на оценки взрослых и других детей.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bCs/>
          <w:spacing w:val="-3"/>
          <w:sz w:val="24"/>
          <w:szCs w:val="24"/>
          <w:shd w:val="clear" w:color="auto" w:fill="FFFFFF"/>
        </w:rPr>
      </w:pPr>
      <w:r w:rsidRPr="00AA7439">
        <w:rPr>
          <w:rStyle w:val="85pt0pt"/>
          <w:rFonts w:eastAsia="SimSun"/>
          <w:i/>
          <w:color w:val="00000A"/>
          <w:sz w:val="24"/>
          <w:szCs w:val="24"/>
        </w:rPr>
        <w:t xml:space="preserve">3. Формирование </w:t>
      </w:r>
      <w:proofErr w:type="spellStart"/>
      <w:r w:rsidRPr="00AA7439">
        <w:rPr>
          <w:rStyle w:val="85pt0pt"/>
          <w:rFonts w:eastAsia="SimSun"/>
          <w:i/>
          <w:color w:val="00000A"/>
          <w:sz w:val="24"/>
          <w:szCs w:val="24"/>
        </w:rPr>
        <w:t>гендерной</w:t>
      </w:r>
      <w:proofErr w:type="spellEnd"/>
      <w:r w:rsidRPr="00AA7439">
        <w:rPr>
          <w:rStyle w:val="85pt0pt"/>
          <w:rFonts w:eastAsia="SimSun"/>
          <w:i/>
          <w:color w:val="00000A"/>
          <w:sz w:val="24"/>
          <w:szCs w:val="24"/>
        </w:rPr>
        <w:t xml:space="preserve">, семейной, гражданской принадлежности. </w:t>
      </w:r>
      <w:r w:rsidRPr="00AA7439">
        <w:rPr>
          <w:rStyle w:val="85pt0pt"/>
          <w:rFonts w:eastAsia="SimSun"/>
          <w:b w:val="0"/>
          <w:color w:val="00000A"/>
          <w:sz w:val="24"/>
          <w:szCs w:val="24"/>
        </w:rPr>
        <w:t>Подробно рассказывает о себе (события биографии, увлечения) и своей семье, называя не только имена родителей, но и рассказывая об их профессиональных обязанностях. Знает, в какую школу пойдет. Может сказать, о какой профессии мечтает. Демонстрирует знания о достопримечательностях родного города, родной страны, о некоторых зарубежных странах. Проявляет патриотические чувства. Знает родной город, родную страну, гимн, флаг России, ощущает свою гражданскую принадлежность, проявляет чувство гордости за своих предков (участников ВОВ). Проявляет избирательный интерес к какой-либо сфере знаний или деятельности, в рассказе о них пользуется сложными речевыми конструкциями и некоторыми научными терминами.</w:t>
      </w:r>
    </w:p>
    <w:p w:rsidR="00015CF9" w:rsidRPr="00AA743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b/>
          <w:i/>
          <w:sz w:val="24"/>
          <w:szCs w:val="24"/>
        </w:rPr>
      </w:pPr>
      <w:r w:rsidRPr="00AA7439">
        <w:rPr>
          <w:rFonts w:eastAsia="Times New Roman"/>
          <w:b/>
          <w:i/>
          <w:sz w:val="24"/>
          <w:szCs w:val="24"/>
        </w:rPr>
        <w:t>Самообслуживание, самостоятельность, трудовое воспитание</w:t>
      </w:r>
    </w:p>
    <w:p w:rsidR="00015CF9" w:rsidRPr="00AA743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b/>
          <w:sz w:val="24"/>
          <w:szCs w:val="24"/>
        </w:rPr>
      </w:pPr>
      <w:r w:rsidRPr="00AA7439">
        <w:rPr>
          <w:rFonts w:eastAsia="Times New Roman"/>
          <w:b/>
          <w:sz w:val="24"/>
          <w:szCs w:val="24"/>
        </w:rPr>
        <w:t>Общие задачи:</w:t>
      </w:r>
    </w:p>
    <w:p w:rsidR="00015CF9" w:rsidRPr="00AA7439" w:rsidRDefault="00015CF9" w:rsidP="00015CF9">
      <w:pPr>
        <w:numPr>
          <w:ilvl w:val="0"/>
          <w:numId w:val="23"/>
        </w:numPr>
        <w:tabs>
          <w:tab w:val="left" w:pos="1102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i/>
          <w:iCs/>
          <w:sz w:val="24"/>
          <w:szCs w:val="24"/>
        </w:rPr>
        <w:t xml:space="preserve">формировать первичные трудовые умения и навыки: </w:t>
      </w:r>
      <w:r w:rsidRPr="00AA7439">
        <w:rPr>
          <w:rFonts w:eastAsia="Times New Roman"/>
          <w:sz w:val="24"/>
          <w:szCs w:val="24"/>
        </w:rPr>
        <w:t xml:space="preserve">формировать интерес и способность к самостоятельным действиям с бытовыми предметами-орудиями (ложка, вилка, нож, совок, лопатка и пр.), к самообслуживанию и элементарному бытовому труду </w:t>
      </w:r>
      <w:r w:rsidRPr="00AA7439">
        <w:rPr>
          <w:rFonts w:eastAsia="Times New Roman"/>
          <w:sz w:val="24"/>
          <w:szCs w:val="24"/>
        </w:rPr>
        <w:lastRenderedPageBreak/>
        <w:t>(в помещении и на улице); поощрять инициативу и самостоятельность детей в организации труда под руководством взрослого;</w:t>
      </w:r>
    </w:p>
    <w:p w:rsidR="00015CF9" w:rsidRPr="00AA7439" w:rsidRDefault="00015CF9" w:rsidP="00015CF9">
      <w:pPr>
        <w:numPr>
          <w:ilvl w:val="0"/>
          <w:numId w:val="23"/>
        </w:numPr>
        <w:tabs>
          <w:tab w:val="left" w:pos="1102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i/>
          <w:iCs/>
          <w:sz w:val="24"/>
          <w:szCs w:val="24"/>
        </w:rPr>
        <w:t xml:space="preserve">воспитывать ценностное отношение к собственному труду, труду других людей и его результатам: </w:t>
      </w:r>
      <w:r w:rsidRPr="00AA7439">
        <w:rPr>
          <w:rFonts w:eastAsia="Times New Roman"/>
          <w:sz w:val="24"/>
          <w:szCs w:val="24"/>
        </w:rPr>
        <w:t>развивать способность проявлять себя как субъект трудовой деятельности; предоставлять возможности для самовыражения детей в индивидуальных, групповых и коллективных формах труда;</w:t>
      </w:r>
    </w:p>
    <w:p w:rsidR="00015CF9" w:rsidRPr="00AA7439" w:rsidRDefault="00015CF9" w:rsidP="00015CF9">
      <w:pPr>
        <w:numPr>
          <w:ilvl w:val="0"/>
          <w:numId w:val="23"/>
        </w:numPr>
        <w:tabs>
          <w:tab w:val="left" w:pos="1102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proofErr w:type="gramStart"/>
      <w:r w:rsidRPr="00AA7439">
        <w:rPr>
          <w:rFonts w:eastAsia="Times New Roman"/>
          <w:i/>
          <w:iCs/>
          <w:sz w:val="24"/>
          <w:szCs w:val="24"/>
        </w:rPr>
        <w:t xml:space="preserve">формировать первичные представления о труде взрослых, его роли в обществе и жизни каждого человека: </w:t>
      </w:r>
      <w:r w:rsidRPr="00AA7439">
        <w:rPr>
          <w:rFonts w:eastAsia="Times New Roman"/>
          <w:sz w:val="24"/>
          <w:szCs w:val="24"/>
        </w:rPr>
        <w:t>поддерживать спонтанные игры детей и обогащать их через наблюдения за трудовой деятельностью взрослых и организацию содержательных сюжетно-ролевых игр; формировать готовность к усвоению принятых в обществе правил и норм поведения, связанных с разными видами и формами труда, в интересах человека, семьи, общества;</w:t>
      </w:r>
      <w:proofErr w:type="gramEnd"/>
    </w:p>
    <w:p w:rsidR="00015CF9" w:rsidRPr="00AA7439" w:rsidRDefault="00015CF9" w:rsidP="00015CF9">
      <w:pPr>
        <w:numPr>
          <w:ilvl w:val="0"/>
          <w:numId w:val="23"/>
        </w:numPr>
        <w:tabs>
          <w:tab w:val="left" w:pos="1102"/>
        </w:tabs>
        <w:spacing w:line="276" w:lineRule="auto"/>
        <w:ind w:left="0" w:firstLine="567"/>
        <w:rPr>
          <w:rFonts w:eastAsia="Times New Roman"/>
          <w:iCs/>
          <w:sz w:val="24"/>
          <w:szCs w:val="24"/>
        </w:rPr>
      </w:pPr>
      <w:r w:rsidRPr="00AA7439">
        <w:rPr>
          <w:rFonts w:eastAsia="Times New Roman"/>
          <w:i/>
          <w:iCs/>
          <w:sz w:val="24"/>
          <w:szCs w:val="24"/>
        </w:rPr>
        <w:t xml:space="preserve">развитие социального интеллекта </w:t>
      </w:r>
      <w:r w:rsidRPr="00AA7439">
        <w:rPr>
          <w:rFonts w:eastAsia="Times New Roman"/>
          <w:iCs/>
          <w:sz w:val="24"/>
          <w:szCs w:val="24"/>
        </w:rPr>
        <w:t>на основе разных форм организации трудового воспитания в дошкольной образовательной организации;</w:t>
      </w:r>
    </w:p>
    <w:p w:rsidR="00015CF9" w:rsidRPr="00AA7439" w:rsidRDefault="00015CF9" w:rsidP="00015CF9">
      <w:pPr>
        <w:numPr>
          <w:ilvl w:val="0"/>
          <w:numId w:val="23"/>
        </w:numPr>
        <w:tabs>
          <w:tab w:val="left" w:pos="1102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i/>
          <w:iCs/>
          <w:sz w:val="24"/>
          <w:szCs w:val="24"/>
        </w:rPr>
        <w:t xml:space="preserve">формирование представлений о </w:t>
      </w:r>
      <w:proofErr w:type="spellStart"/>
      <w:r w:rsidRPr="00AA7439">
        <w:rPr>
          <w:rFonts w:eastAsia="Times New Roman"/>
          <w:i/>
          <w:iCs/>
          <w:sz w:val="24"/>
          <w:szCs w:val="24"/>
        </w:rPr>
        <w:t>социокультурных</w:t>
      </w:r>
      <w:proofErr w:type="spellEnd"/>
      <w:r w:rsidRPr="00AA7439">
        <w:rPr>
          <w:rFonts w:eastAsia="Times New Roman"/>
          <w:i/>
          <w:iCs/>
          <w:sz w:val="24"/>
          <w:szCs w:val="24"/>
        </w:rPr>
        <w:t xml:space="preserve"> ценностях </w:t>
      </w:r>
      <w:r w:rsidRPr="00AA7439">
        <w:rPr>
          <w:rFonts w:eastAsia="Times New Roman"/>
          <w:iCs/>
          <w:sz w:val="24"/>
          <w:szCs w:val="24"/>
        </w:rPr>
        <w:t>нашего народа, об отечественных традициях и праздниках, связанных с организаций труда и отдыха</w:t>
      </w:r>
      <w:r w:rsidRPr="00AA7439">
        <w:rPr>
          <w:rFonts w:eastAsia="Times New Roman"/>
          <w:sz w:val="24"/>
          <w:szCs w:val="24"/>
        </w:rPr>
        <w:t xml:space="preserve"> людей.</w:t>
      </w:r>
    </w:p>
    <w:p w:rsidR="00015CF9" w:rsidRPr="00AA7439" w:rsidRDefault="00015CF9" w:rsidP="00015CF9">
      <w:pPr>
        <w:ind w:firstLine="567"/>
        <w:rPr>
          <w:rFonts w:eastAsia="Times New Roman"/>
          <w:b/>
          <w:sz w:val="24"/>
          <w:szCs w:val="24"/>
        </w:rPr>
      </w:pPr>
      <w:r w:rsidRPr="00AA7439">
        <w:rPr>
          <w:rFonts w:eastAsia="Times New Roman"/>
          <w:b/>
          <w:sz w:val="24"/>
          <w:szCs w:val="24"/>
        </w:rPr>
        <w:t>Задачи, актуальные для работы с детьми с ЗПР:</w:t>
      </w:r>
    </w:p>
    <w:p w:rsidR="00015CF9" w:rsidRPr="00AA7439" w:rsidRDefault="00015CF9" w:rsidP="00015CF9">
      <w:pPr>
        <w:numPr>
          <w:ilvl w:val="0"/>
          <w:numId w:val="23"/>
        </w:numPr>
        <w:tabs>
          <w:tab w:val="left" w:pos="1130"/>
        </w:tabs>
        <w:spacing w:line="276" w:lineRule="auto"/>
        <w:ind w:left="0" w:firstLine="567"/>
        <w:rPr>
          <w:rFonts w:eastAsia="Times New Roman"/>
          <w:iCs/>
          <w:sz w:val="24"/>
          <w:szCs w:val="24"/>
        </w:rPr>
      </w:pPr>
      <w:r w:rsidRPr="00AA7439">
        <w:rPr>
          <w:rFonts w:eastAsia="Times New Roman"/>
          <w:iCs/>
          <w:sz w:val="24"/>
          <w:szCs w:val="24"/>
        </w:rPr>
        <w:t>формирование позитивных установок к различным видам труда и творчества;</w:t>
      </w:r>
    </w:p>
    <w:p w:rsidR="00015CF9" w:rsidRPr="00AA7439" w:rsidRDefault="00015CF9" w:rsidP="00015CF9">
      <w:pPr>
        <w:numPr>
          <w:ilvl w:val="0"/>
          <w:numId w:val="23"/>
        </w:numPr>
        <w:tabs>
          <w:tab w:val="left" w:pos="1130"/>
        </w:tabs>
        <w:spacing w:line="276" w:lineRule="auto"/>
        <w:ind w:left="0" w:firstLine="567"/>
        <w:rPr>
          <w:rFonts w:eastAsia="Times New Roman"/>
          <w:iCs/>
          <w:sz w:val="24"/>
          <w:szCs w:val="24"/>
        </w:rPr>
      </w:pPr>
      <w:r w:rsidRPr="00AA7439">
        <w:rPr>
          <w:rFonts w:eastAsia="Times New Roman"/>
          <w:iCs/>
          <w:sz w:val="24"/>
          <w:szCs w:val="24"/>
        </w:rPr>
        <w:t xml:space="preserve">формирование готовности к совместной трудовой деятельности со сверстниками, становление самостоятельности, целенаправленности и </w:t>
      </w:r>
      <w:proofErr w:type="spellStart"/>
      <w:r w:rsidRPr="00AA7439">
        <w:rPr>
          <w:rFonts w:eastAsia="Times New Roman"/>
          <w:iCs/>
          <w:sz w:val="24"/>
          <w:szCs w:val="24"/>
        </w:rPr>
        <w:t>саморегуляции</w:t>
      </w:r>
      <w:proofErr w:type="spellEnd"/>
      <w:r w:rsidRPr="00AA7439">
        <w:rPr>
          <w:rFonts w:eastAsia="Times New Roman"/>
          <w:iCs/>
          <w:sz w:val="24"/>
          <w:szCs w:val="24"/>
        </w:rPr>
        <w:t xml:space="preserve"> собственных действий в процессе включения в разные формы и виды труда;</w:t>
      </w:r>
    </w:p>
    <w:p w:rsidR="00015CF9" w:rsidRPr="00AA7439" w:rsidRDefault="00015CF9" w:rsidP="00015CF9">
      <w:pPr>
        <w:numPr>
          <w:ilvl w:val="0"/>
          <w:numId w:val="23"/>
        </w:numPr>
        <w:tabs>
          <w:tab w:val="left" w:pos="1130"/>
        </w:tabs>
        <w:spacing w:line="276" w:lineRule="auto"/>
        <w:ind w:left="0" w:firstLine="567"/>
        <w:rPr>
          <w:rFonts w:eastAsia="Times New Roman"/>
          <w:iCs/>
          <w:sz w:val="24"/>
          <w:szCs w:val="24"/>
        </w:rPr>
      </w:pPr>
      <w:r w:rsidRPr="00AA7439">
        <w:rPr>
          <w:rFonts w:eastAsia="Times New Roman"/>
          <w:iCs/>
          <w:sz w:val="24"/>
          <w:szCs w:val="24"/>
        </w:rPr>
        <w:t>формирование уважительного отношения к труду взрослых и чувства принадлежности к своей семье и к сообществу детей и взрослых в организации.</w:t>
      </w:r>
    </w:p>
    <w:p w:rsidR="00015CF9" w:rsidRPr="00AA7439" w:rsidRDefault="00015CF9" w:rsidP="00015CF9">
      <w:pPr>
        <w:ind w:firstLine="567"/>
        <w:rPr>
          <w:rFonts w:eastAsia="Times New Roman"/>
          <w:iCs/>
          <w:sz w:val="24"/>
          <w:szCs w:val="24"/>
        </w:rPr>
      </w:pPr>
      <w:r w:rsidRPr="00AA7439">
        <w:rPr>
          <w:rFonts w:eastAsia="Times New Roman"/>
          <w:iCs/>
          <w:sz w:val="24"/>
          <w:szCs w:val="24"/>
        </w:rPr>
        <w:t xml:space="preserve">В зависимости от возрастных и индивидуальных особенностей, особых потребностей и возможностей здоровья детей указанное содержание дифференцируется. </w:t>
      </w:r>
    </w:p>
    <w:p w:rsidR="00015CF9" w:rsidRPr="00AA7439" w:rsidRDefault="00015CF9" w:rsidP="00015CF9">
      <w:pPr>
        <w:ind w:firstLine="567"/>
        <w:rPr>
          <w:rFonts w:eastAsia="Times New Roman"/>
          <w:b/>
          <w:i/>
          <w:sz w:val="24"/>
          <w:szCs w:val="24"/>
        </w:rPr>
      </w:pPr>
      <w:r w:rsidRPr="00AA7439">
        <w:rPr>
          <w:rFonts w:eastAsia="Times New Roman"/>
          <w:b/>
          <w:i/>
          <w:sz w:val="24"/>
          <w:szCs w:val="24"/>
        </w:rPr>
        <w:t>Вторая младшая группа (от 3 до 4 лет)</w:t>
      </w:r>
    </w:p>
    <w:p w:rsidR="00015CF9" w:rsidRPr="00AA7439" w:rsidRDefault="00015CF9" w:rsidP="00015CF9">
      <w:pPr>
        <w:ind w:firstLine="567"/>
        <w:rPr>
          <w:rFonts w:eastAsia="Times New Roman"/>
          <w:iCs/>
          <w:sz w:val="24"/>
          <w:szCs w:val="24"/>
        </w:rPr>
      </w:pPr>
      <w:r w:rsidRPr="00AA7439">
        <w:rPr>
          <w:rFonts w:eastAsia="Times New Roman"/>
          <w:i/>
          <w:sz w:val="24"/>
          <w:szCs w:val="24"/>
        </w:rPr>
        <w:t xml:space="preserve">1. </w:t>
      </w:r>
      <w:r w:rsidRPr="00AA7439">
        <w:rPr>
          <w:bCs/>
          <w:i/>
          <w:iCs/>
          <w:sz w:val="24"/>
          <w:szCs w:val="24"/>
        </w:rPr>
        <w:t xml:space="preserve">Формирование первичных трудовых умений и навыков. </w:t>
      </w:r>
      <w:r w:rsidRPr="00AA7439">
        <w:rPr>
          <w:rFonts w:eastAsia="Times New Roman"/>
          <w:iCs/>
          <w:sz w:val="24"/>
          <w:szCs w:val="24"/>
        </w:rPr>
        <w:t>С помощью взрослого одевается и раздевается в определенной последовательности, складывает и вешает одежду (в некоторых случаях при небольшой помощи взрослого). Выполняет необходимые трудовые действия по собственной инициативе с помощью взрослого, активно включается в выполняемые взрослым бытовые действия. Может действовать с бытовыми предметами-орудиями: ложкой, совком, щеткой, веником, грабельками, наборами для песка и пр. Под контролем взрослого поддерживает порядок в группе и на участке; стремится улучшить результат. С помощью взрослого выполняет ряд доступных элементарных трудовых действий по уходу за растениями в уголке природы и на участке.</w:t>
      </w:r>
    </w:p>
    <w:p w:rsidR="00015CF9" w:rsidRPr="00AA7439" w:rsidRDefault="00015CF9" w:rsidP="00015CF9">
      <w:pPr>
        <w:ind w:firstLine="567"/>
        <w:rPr>
          <w:rFonts w:eastAsia="Times New Roman"/>
          <w:bCs/>
          <w:iCs/>
          <w:sz w:val="24"/>
          <w:szCs w:val="24"/>
        </w:rPr>
      </w:pPr>
      <w:r w:rsidRPr="00AA7439">
        <w:rPr>
          <w:rFonts w:eastAsia="Times New Roman"/>
          <w:i/>
          <w:iCs/>
          <w:sz w:val="24"/>
          <w:szCs w:val="24"/>
        </w:rPr>
        <w:t xml:space="preserve">2. Воспитание ценностного отношения к собственному труду, труду других людей и его результатам. </w:t>
      </w:r>
      <w:r w:rsidRPr="00AA7439">
        <w:rPr>
          <w:rFonts w:eastAsia="Times New Roman"/>
          <w:bCs/>
          <w:iCs/>
          <w:sz w:val="24"/>
          <w:szCs w:val="24"/>
        </w:rPr>
        <w:t xml:space="preserve">Способен удерживать в сознании цель, поставленную взрослым, следовать ей, вычленять результат. Испытывает удовольствие от процесса труда. Радуется полученному результату трудовых усилий, гордится собой. Все чаще проявляет </w:t>
      </w:r>
      <w:r w:rsidRPr="00AA7439">
        <w:rPr>
          <w:rFonts w:eastAsia="Times New Roman"/>
          <w:bCs/>
          <w:iCs/>
          <w:sz w:val="24"/>
          <w:szCs w:val="24"/>
        </w:rPr>
        <w:lastRenderedPageBreak/>
        <w:t>самостоятельность, настойчивость, стремление к получению результата, однако качество полученного результата оценивает с помощью взрослого.</w:t>
      </w:r>
    </w:p>
    <w:p w:rsidR="00015CF9" w:rsidRPr="00AA7439" w:rsidRDefault="00015CF9" w:rsidP="00015CF9">
      <w:pPr>
        <w:ind w:firstLine="567"/>
        <w:rPr>
          <w:rFonts w:eastAsia="Times New Roman"/>
          <w:iCs/>
          <w:sz w:val="24"/>
          <w:szCs w:val="24"/>
        </w:rPr>
      </w:pPr>
      <w:r w:rsidRPr="00AA7439">
        <w:rPr>
          <w:rFonts w:eastAsia="Times New Roman"/>
          <w:bCs/>
          <w:i/>
          <w:iCs/>
          <w:sz w:val="24"/>
          <w:szCs w:val="24"/>
        </w:rPr>
        <w:t xml:space="preserve">3. Формирование первичных представлений о труде взрослых, его роли в обществе и жизни каждого человека. </w:t>
      </w:r>
      <w:r w:rsidRPr="00AA7439">
        <w:rPr>
          <w:rFonts w:eastAsia="Times New Roman"/>
          <w:iCs/>
          <w:sz w:val="24"/>
          <w:szCs w:val="24"/>
        </w:rPr>
        <w:t xml:space="preserve">Положительно относится и труду взрослых. </w:t>
      </w:r>
      <w:proofErr w:type="gramStart"/>
      <w:r w:rsidRPr="00AA7439">
        <w:rPr>
          <w:rFonts w:eastAsia="Times New Roman"/>
          <w:iCs/>
          <w:sz w:val="24"/>
          <w:szCs w:val="24"/>
        </w:rPr>
        <w:t>Знает некоторые профессии (врач, воспитатель, продавец, повар, военный) и их атрибуты.</w:t>
      </w:r>
      <w:proofErr w:type="gramEnd"/>
      <w:r w:rsidRPr="00AA7439">
        <w:rPr>
          <w:rFonts w:eastAsia="Times New Roman"/>
          <w:iCs/>
          <w:sz w:val="24"/>
          <w:szCs w:val="24"/>
        </w:rPr>
        <w:t xml:space="preserve"> Переносит свои представления в игру. В меру своих сил стремится помогать взрослым, хочет быть похожим на них.</w:t>
      </w:r>
    </w:p>
    <w:p w:rsidR="00015CF9" w:rsidRPr="00AA743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b/>
          <w:i/>
          <w:sz w:val="24"/>
          <w:szCs w:val="24"/>
        </w:rPr>
      </w:pPr>
      <w:r w:rsidRPr="00AA7439">
        <w:rPr>
          <w:rFonts w:eastAsia="Times New Roman"/>
          <w:b/>
          <w:i/>
          <w:sz w:val="24"/>
          <w:szCs w:val="24"/>
        </w:rPr>
        <w:t>Средняя группа (от 4 до 5 лет)</w:t>
      </w:r>
    </w:p>
    <w:p w:rsidR="00015CF9" w:rsidRPr="00AA743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bCs/>
          <w:iCs/>
          <w:sz w:val="24"/>
          <w:szCs w:val="24"/>
        </w:rPr>
      </w:pPr>
      <w:r w:rsidRPr="00AA7439">
        <w:rPr>
          <w:rFonts w:eastAsia="Times New Roman"/>
          <w:bCs/>
          <w:i/>
          <w:iCs/>
          <w:sz w:val="24"/>
          <w:szCs w:val="24"/>
        </w:rPr>
        <w:t xml:space="preserve">1. Формирование первичных трудовых умений и навыков. </w:t>
      </w:r>
      <w:r w:rsidRPr="00AA7439">
        <w:rPr>
          <w:rFonts w:eastAsia="Times New Roman"/>
          <w:bCs/>
          <w:iCs/>
          <w:sz w:val="24"/>
          <w:szCs w:val="24"/>
        </w:rPr>
        <w:t xml:space="preserve">С помощью взрослого может одеваться и раздеваться (обуваться/разуваться); складывать и вешать одежду, приводить в порядок одежду, обувь (чистить, сушить). С помощью взрослого замечает непорядок во внешнем виде и самостоятельно его устраняет. Выполняет необходимые трудовые действия по собственной инициативе, активно включается в более сложные, выполняемые взрослым трудовые процессы. Проявляет интерес к выбору трудовой деятельности в соответствии с </w:t>
      </w:r>
      <w:proofErr w:type="spellStart"/>
      <w:r w:rsidRPr="00AA7439">
        <w:rPr>
          <w:rFonts w:eastAsia="Times New Roman"/>
          <w:bCs/>
          <w:iCs/>
          <w:sz w:val="24"/>
          <w:szCs w:val="24"/>
        </w:rPr>
        <w:t>гендерной</w:t>
      </w:r>
      <w:proofErr w:type="spellEnd"/>
      <w:r w:rsidRPr="00AA7439">
        <w:rPr>
          <w:rFonts w:eastAsia="Times New Roman"/>
          <w:bCs/>
          <w:iCs/>
          <w:sz w:val="24"/>
          <w:szCs w:val="24"/>
        </w:rPr>
        <w:t xml:space="preserve"> ролью. Оказывает помощь в освоенных видах труда. Под контролем взрослого поддерживает порядок в группе и на участке. Самостоятельно выполняет трудовые поручения, связанные с дежурством по столовой, стремится улучшить результат. С помощью взрослого выполняет ряд доступных трудовых процессов по уходу за растениями и животными в уголке природы и на участке.</w:t>
      </w:r>
    </w:p>
    <w:p w:rsidR="00015CF9" w:rsidRPr="00AA743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iCs/>
          <w:sz w:val="24"/>
          <w:szCs w:val="24"/>
        </w:rPr>
      </w:pPr>
      <w:r w:rsidRPr="00AA7439">
        <w:rPr>
          <w:rFonts w:eastAsia="Times New Roman"/>
          <w:bCs/>
          <w:i/>
          <w:iCs/>
          <w:sz w:val="24"/>
          <w:szCs w:val="24"/>
        </w:rPr>
        <w:t xml:space="preserve">2. </w:t>
      </w:r>
      <w:r w:rsidRPr="00AA7439">
        <w:rPr>
          <w:rFonts w:eastAsia="Times New Roman"/>
          <w:i/>
          <w:iCs/>
          <w:sz w:val="24"/>
          <w:szCs w:val="24"/>
        </w:rPr>
        <w:t xml:space="preserve">Воспитание ценностного отношения к собственному труду, труду других людей и его результатам. </w:t>
      </w:r>
      <w:r w:rsidRPr="00AA7439">
        <w:rPr>
          <w:rFonts w:eastAsia="Times New Roman"/>
          <w:iCs/>
          <w:sz w:val="24"/>
          <w:szCs w:val="24"/>
        </w:rPr>
        <w:t>В игре достаточно точно отражает впечатления от труда других людей, подражает их трудовым действиям. Испытывает удовольствие от процесса труда. Начинает проявлять самостоятельность, настойчивость, стремление к получению результата, преодолению препятствий. При небольшой помощи взрослого ставит цель, планирует основные этапы труда, однако качество полученного результата оценивает с помощью.</w:t>
      </w:r>
    </w:p>
    <w:p w:rsidR="00015CF9" w:rsidRPr="00AA743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bCs/>
          <w:iCs/>
          <w:sz w:val="24"/>
          <w:szCs w:val="24"/>
        </w:rPr>
      </w:pPr>
      <w:r w:rsidRPr="00AA7439">
        <w:rPr>
          <w:rFonts w:eastAsia="Times New Roman"/>
          <w:bCs/>
          <w:i/>
          <w:iCs/>
          <w:sz w:val="24"/>
          <w:szCs w:val="24"/>
        </w:rPr>
        <w:t xml:space="preserve">3. Формирование первичных представлений о труде взрослых, его роли в обществе и жизни каждого человека. </w:t>
      </w:r>
      <w:r w:rsidRPr="00AA7439">
        <w:rPr>
          <w:rFonts w:eastAsia="Times New Roman"/>
          <w:bCs/>
          <w:iCs/>
          <w:sz w:val="24"/>
          <w:szCs w:val="24"/>
        </w:rPr>
        <w:t xml:space="preserve">Вычленяет труд взрослых как особую деятельность, имеет представление о ряде профессий, направленных на удовлетворение потребностей человека и общества, об атрибутах и профессиональных действиях. Отражает их в самостоятельных играх. В меру своих сил стремится помогать взрослым, испытывает уважение к человеку, который трудится. </w:t>
      </w:r>
      <w:proofErr w:type="spellStart"/>
      <w:r w:rsidRPr="00AA7439">
        <w:rPr>
          <w:rFonts w:eastAsia="Times New Roman"/>
          <w:bCs/>
          <w:iCs/>
          <w:sz w:val="24"/>
          <w:szCs w:val="24"/>
        </w:rPr>
        <w:t>Ситуативно</w:t>
      </w:r>
      <w:proofErr w:type="spellEnd"/>
      <w:r w:rsidRPr="00AA7439">
        <w:rPr>
          <w:rFonts w:eastAsia="Times New Roman"/>
          <w:bCs/>
          <w:iCs/>
          <w:sz w:val="24"/>
          <w:szCs w:val="24"/>
        </w:rPr>
        <w:t xml:space="preserve"> называет предполагаемую будущую профессию на основе наиболее ярких впечатлений, легко изменяет свои планы.</w:t>
      </w:r>
    </w:p>
    <w:p w:rsidR="00015CF9" w:rsidRPr="00AA743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b/>
          <w:i/>
          <w:sz w:val="24"/>
          <w:szCs w:val="24"/>
        </w:rPr>
      </w:pPr>
      <w:r w:rsidRPr="00AA7439">
        <w:rPr>
          <w:rFonts w:eastAsia="Times New Roman"/>
          <w:b/>
          <w:i/>
          <w:sz w:val="24"/>
          <w:szCs w:val="24"/>
        </w:rPr>
        <w:t>Старшая группа (от 5 до 6 лет)</w:t>
      </w:r>
    </w:p>
    <w:p w:rsidR="00015CF9" w:rsidRPr="00AA743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iCs/>
          <w:sz w:val="24"/>
          <w:szCs w:val="24"/>
        </w:rPr>
      </w:pPr>
      <w:r w:rsidRPr="00AA7439">
        <w:rPr>
          <w:rFonts w:eastAsia="Times New Roman"/>
          <w:bCs/>
          <w:i/>
          <w:iCs/>
          <w:sz w:val="24"/>
          <w:szCs w:val="24"/>
        </w:rPr>
        <w:lastRenderedPageBreak/>
        <w:t xml:space="preserve">1. Формирование первичных трудовых умений и навыков. </w:t>
      </w:r>
      <w:r w:rsidRPr="00AA7439">
        <w:rPr>
          <w:rFonts w:eastAsia="Times New Roman"/>
          <w:iCs/>
          <w:sz w:val="24"/>
          <w:szCs w:val="24"/>
        </w:rPr>
        <w:t xml:space="preserve">Умеет самостоятельно одеваться и раздеваться, складывать одежду, чистить ее от пыли, снега. Устраняет непорядок в своем внешнем виде, бережно относится к личным вещам. При помощи взрослого ставит цель, планирует все этапы, контролирует процесс выполнения трудовых действий и результат. Осваивает различные виды ручного труда, выбирая их в соответствии с собственными предпочтениями. Понимает обусловленность сезонных видов работ в природе (на участке, в уголке природы) соответствующими природными закономерностями, потребностями растений и животных. </w:t>
      </w:r>
      <w:proofErr w:type="gramStart"/>
      <w:r w:rsidRPr="00AA7439">
        <w:rPr>
          <w:rFonts w:eastAsia="Times New Roman"/>
          <w:iCs/>
          <w:sz w:val="24"/>
          <w:szCs w:val="24"/>
        </w:rPr>
        <w:t>Способен</w:t>
      </w:r>
      <w:proofErr w:type="gramEnd"/>
      <w:r w:rsidRPr="00AA7439">
        <w:rPr>
          <w:rFonts w:eastAsia="Times New Roman"/>
          <w:iCs/>
          <w:sz w:val="24"/>
          <w:szCs w:val="24"/>
        </w:rPr>
        <w:t xml:space="preserve"> к коллективной деятельности, выполняет обязанности дежурного по столовой, по занятиям, по уголку природы.</w:t>
      </w:r>
    </w:p>
    <w:p w:rsidR="00015CF9" w:rsidRPr="00AA743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bCs/>
          <w:iCs/>
          <w:sz w:val="24"/>
          <w:szCs w:val="24"/>
        </w:rPr>
      </w:pPr>
      <w:r w:rsidRPr="00AA7439">
        <w:rPr>
          <w:rFonts w:eastAsia="Times New Roman"/>
          <w:i/>
          <w:iCs/>
          <w:sz w:val="24"/>
          <w:szCs w:val="24"/>
        </w:rPr>
        <w:t xml:space="preserve">2. Воспитание ценностного отношения к собственному труду, труду других людей и его результатам. </w:t>
      </w:r>
      <w:r w:rsidRPr="00AA7439">
        <w:rPr>
          <w:rFonts w:eastAsia="Times New Roman"/>
          <w:bCs/>
          <w:iCs/>
          <w:sz w:val="24"/>
          <w:szCs w:val="24"/>
        </w:rPr>
        <w:t xml:space="preserve">Испытывает удовольствие от процесса и результата индивидуальной и коллективной трудовой деятельности, гордится собой и другими. Соотносит виды труда с собственными </w:t>
      </w:r>
      <w:proofErr w:type="spellStart"/>
      <w:r w:rsidRPr="00AA7439">
        <w:rPr>
          <w:rFonts w:eastAsia="Times New Roman"/>
          <w:bCs/>
          <w:iCs/>
          <w:sz w:val="24"/>
          <w:szCs w:val="24"/>
        </w:rPr>
        <w:t>гендерными</w:t>
      </w:r>
      <w:proofErr w:type="spellEnd"/>
      <w:r w:rsidRPr="00AA7439">
        <w:rPr>
          <w:rFonts w:eastAsia="Times New Roman"/>
          <w:bCs/>
          <w:iCs/>
          <w:sz w:val="24"/>
          <w:szCs w:val="24"/>
        </w:rPr>
        <w:t xml:space="preserve"> и индивидуальными потребностями и возможностями. С помощью воспитателя осознает некоторые собственные черты и качества (положительные и отрицательные), проявляющиеся в его поведении и влияющие на процесс труда и его результат. Проявляет избирательный интерес к некоторым профессиям. Мечтает об одной из них.</w:t>
      </w:r>
    </w:p>
    <w:p w:rsidR="00015CF9" w:rsidRPr="00AA743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iCs/>
          <w:sz w:val="24"/>
          <w:szCs w:val="24"/>
        </w:rPr>
      </w:pPr>
      <w:r w:rsidRPr="00AA7439">
        <w:rPr>
          <w:rFonts w:eastAsia="Times New Roman"/>
          <w:bCs/>
          <w:i/>
          <w:iCs/>
          <w:sz w:val="24"/>
          <w:szCs w:val="24"/>
        </w:rPr>
        <w:t xml:space="preserve">3. Формирование первичных представлений о труде взрослых, его роли в обществе и жизни каждого человека. </w:t>
      </w:r>
      <w:r w:rsidRPr="00AA7439">
        <w:rPr>
          <w:rFonts w:eastAsia="Times New Roman"/>
          <w:iCs/>
          <w:sz w:val="24"/>
          <w:szCs w:val="24"/>
        </w:rPr>
        <w:t>Вычленяет труд как особую человеческую деятельность. Понимает различия между детским и взрослым трудом. Имеет представление о различных видах труда взрослых, связанных с удовлетворением потребностей людей, общества и государства. Знает многие профессии, отражает их в самостоятельных играх. Сознательно ухаживает за растениями в уголке природы, поддерживает порядок в групповой комнате. Имеет представление о культурных традициях труда и отдыха.</w:t>
      </w:r>
    </w:p>
    <w:p w:rsidR="00015CF9" w:rsidRPr="00AA743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b/>
          <w:i/>
          <w:sz w:val="24"/>
          <w:szCs w:val="24"/>
        </w:rPr>
      </w:pPr>
      <w:r w:rsidRPr="00AA7439">
        <w:rPr>
          <w:rFonts w:eastAsia="Times New Roman"/>
          <w:b/>
          <w:i/>
          <w:sz w:val="24"/>
          <w:szCs w:val="24"/>
        </w:rPr>
        <w:t>Подготовительная группа (от 6 до 7-8 лет)</w:t>
      </w:r>
    </w:p>
    <w:p w:rsidR="00015CF9" w:rsidRPr="00AA743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bCs/>
          <w:iCs/>
          <w:sz w:val="24"/>
          <w:szCs w:val="24"/>
        </w:rPr>
      </w:pPr>
      <w:r w:rsidRPr="00AA7439">
        <w:rPr>
          <w:rFonts w:eastAsia="Times New Roman"/>
          <w:bCs/>
          <w:i/>
          <w:iCs/>
          <w:sz w:val="24"/>
          <w:szCs w:val="24"/>
        </w:rPr>
        <w:t xml:space="preserve">1. Формирование первичных трудовых умений и навыков. </w:t>
      </w:r>
      <w:r w:rsidRPr="00AA7439">
        <w:rPr>
          <w:rFonts w:eastAsia="Times New Roman"/>
          <w:bCs/>
          <w:iCs/>
          <w:sz w:val="24"/>
          <w:szCs w:val="24"/>
        </w:rPr>
        <w:t xml:space="preserve">Умеет самостоятельно одеваться и раздеваться, складывать одежду, без напоминания, по мере необходимости, сушить мокрые вещи, ухаживать за обувью. Самостоятельно устраняет непорядок в своем внешнем виде, бережно относится к личным и чужим вещам. Самостоятельно ставит цель, планирует все этапы труда, контролирует промежуточные и конечные результаты, стремится их улучшить. Может организовать других детей при выполнении трудовых поручений. Умеет планировать свою и коллективную работу в знакомых видах труда, отбирает более эффективные способы действий. Способен к коллективной трудовой </w:t>
      </w:r>
      <w:r w:rsidRPr="00AA7439">
        <w:rPr>
          <w:rFonts w:eastAsia="Times New Roman"/>
          <w:bCs/>
          <w:iCs/>
          <w:sz w:val="24"/>
          <w:szCs w:val="24"/>
        </w:rPr>
        <w:lastRenderedPageBreak/>
        <w:t>деятельности, самостоятельно поддерживает порядок в группе и на участке, выполняет обязанности дежурного по столовой, по занятиям, по уголку природы.</w:t>
      </w:r>
    </w:p>
    <w:p w:rsidR="00015CF9" w:rsidRPr="00AA743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iCs/>
          <w:sz w:val="24"/>
          <w:szCs w:val="24"/>
        </w:rPr>
      </w:pPr>
      <w:r w:rsidRPr="00AA7439">
        <w:rPr>
          <w:rFonts w:eastAsia="Times New Roman"/>
          <w:i/>
          <w:iCs/>
          <w:sz w:val="24"/>
          <w:szCs w:val="24"/>
        </w:rPr>
        <w:t xml:space="preserve">2. Воспитание ценностного отношения к собственному труду, труду других людей и его результатам. </w:t>
      </w:r>
      <w:r w:rsidRPr="00AA7439">
        <w:rPr>
          <w:rFonts w:eastAsia="Times New Roman"/>
          <w:iCs/>
          <w:sz w:val="24"/>
          <w:szCs w:val="24"/>
        </w:rPr>
        <w:t xml:space="preserve">Относится к собственному труду, его результату и труду других людей как к ценности, любит трудиться самостоятельно и участвовать в труде взрослых. Испытывает удовольствие от процесса и результата индивидуальной и коллективной трудовой деятельности, гордится собой и другими. Проявляет сообразительность и творчество в конкретных ситуациях, связанных с трудом. Осознает некоторые собственные черты и качества (положительные и отрицательные), проявляющиеся в труде и влияющие на его процесс и результат. Ценит в сверстниках и взрослых такое качество, как трудолюбие и добросовестное отношение к труду. </w:t>
      </w:r>
      <w:r w:rsidRPr="00AA7439">
        <w:rPr>
          <w:rFonts w:eastAsia="Times New Roman"/>
          <w:bCs/>
          <w:iCs/>
          <w:sz w:val="24"/>
          <w:szCs w:val="24"/>
        </w:rPr>
        <w:t xml:space="preserve">Говорит о </w:t>
      </w:r>
      <w:r w:rsidRPr="00AA7439">
        <w:rPr>
          <w:rFonts w:eastAsia="Times New Roman"/>
          <w:iCs/>
          <w:sz w:val="24"/>
          <w:szCs w:val="24"/>
        </w:rPr>
        <w:t>своей будущей жизни, связывая ее с выбором профессии.</w:t>
      </w:r>
    </w:p>
    <w:p w:rsidR="00015CF9" w:rsidRPr="00AA743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bCs/>
          <w:iCs/>
          <w:sz w:val="24"/>
          <w:szCs w:val="24"/>
        </w:rPr>
      </w:pPr>
      <w:r w:rsidRPr="00AA7439">
        <w:rPr>
          <w:rFonts w:eastAsia="Times New Roman"/>
          <w:i/>
          <w:iCs/>
          <w:sz w:val="24"/>
          <w:szCs w:val="24"/>
        </w:rPr>
        <w:t xml:space="preserve">3. </w:t>
      </w:r>
      <w:r w:rsidRPr="00AA7439">
        <w:rPr>
          <w:rFonts w:eastAsia="Times New Roman"/>
          <w:bCs/>
          <w:i/>
          <w:iCs/>
          <w:sz w:val="24"/>
          <w:szCs w:val="24"/>
        </w:rPr>
        <w:t xml:space="preserve">Формирование первичных представлений о труде взрослых, его роли в обществе и жизни каждого человека. </w:t>
      </w:r>
      <w:r w:rsidRPr="00AA7439">
        <w:rPr>
          <w:rFonts w:eastAsia="Times New Roman"/>
          <w:bCs/>
          <w:iCs/>
          <w:sz w:val="24"/>
          <w:szCs w:val="24"/>
        </w:rPr>
        <w:t xml:space="preserve">Вычленяет труд как особую человеческую деятельность. Понимает различия между детским и взрослым трудом. Освоил все виды детского труда, понимает их различия и сходства в ситуациях семейного и общественного воспитания. Сознательно ухаживает за растениями в уголке природы, осознавая зависимость цели и содержания трудовых действий от потребностей объекта. Понимает значимость и обусловленность сезонных видов работ в природе (на участке, в уголке природы) соответствующими природными закономерностями, потребностями растений. Называет и дифференцирует орудия труда, атрибуты профессий, их общественную значимость. Отражает их в самостоятельных играх. Имеет представление о различных видах труда взрослых, связанных с удовлетворением потребностей людей, общества и государства (цели и содержание видов труда, некоторые трудовые процессы, результаты, их личностную, социальную и государственную значимость, некоторые представления о труде как экономической категории). Имеет </w:t>
      </w:r>
      <w:proofErr w:type="gramStart"/>
      <w:r w:rsidRPr="00AA7439">
        <w:rPr>
          <w:rFonts w:eastAsia="Times New Roman"/>
          <w:bCs/>
          <w:iCs/>
          <w:sz w:val="24"/>
          <w:szCs w:val="24"/>
        </w:rPr>
        <w:t>систематизированные</w:t>
      </w:r>
      <w:proofErr w:type="gramEnd"/>
      <w:r w:rsidRPr="00AA7439">
        <w:rPr>
          <w:rFonts w:eastAsia="Times New Roman"/>
          <w:bCs/>
          <w:iCs/>
          <w:sz w:val="24"/>
          <w:szCs w:val="24"/>
        </w:rPr>
        <w:t xml:space="preserve"> представление о культурных традициях труда и отдыха.</w:t>
      </w:r>
    </w:p>
    <w:p w:rsidR="00015CF9" w:rsidRPr="00AA743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b/>
          <w:i/>
          <w:sz w:val="24"/>
          <w:szCs w:val="24"/>
        </w:rPr>
      </w:pPr>
      <w:r w:rsidRPr="00AA7439">
        <w:rPr>
          <w:rFonts w:eastAsia="Times New Roman"/>
          <w:b/>
          <w:i/>
          <w:sz w:val="24"/>
          <w:szCs w:val="24"/>
        </w:rPr>
        <w:t>Формирование навыков безопасного поведения</w:t>
      </w:r>
    </w:p>
    <w:p w:rsidR="00015CF9" w:rsidRPr="00AA743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b/>
          <w:sz w:val="24"/>
          <w:szCs w:val="24"/>
        </w:rPr>
      </w:pPr>
      <w:r w:rsidRPr="00AA7439">
        <w:rPr>
          <w:rFonts w:eastAsia="Times New Roman"/>
          <w:b/>
          <w:sz w:val="24"/>
          <w:szCs w:val="24"/>
        </w:rPr>
        <w:t>Общие задачи:</w:t>
      </w:r>
    </w:p>
    <w:p w:rsidR="00015CF9" w:rsidRPr="00AA7439" w:rsidRDefault="00015CF9" w:rsidP="00015CF9">
      <w:pPr>
        <w:widowControl w:val="0"/>
        <w:numPr>
          <w:ilvl w:val="0"/>
          <w:numId w:val="24"/>
        </w:numPr>
        <w:tabs>
          <w:tab w:val="left" w:pos="1102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>формирование представлений об опасных для человека и мира природы ситуациях и способах поведения в них;</w:t>
      </w:r>
    </w:p>
    <w:p w:rsidR="00015CF9" w:rsidRPr="00AA7439" w:rsidRDefault="00015CF9" w:rsidP="00015CF9">
      <w:pPr>
        <w:widowControl w:val="0"/>
        <w:numPr>
          <w:ilvl w:val="0"/>
          <w:numId w:val="24"/>
        </w:numPr>
        <w:tabs>
          <w:tab w:val="left" w:pos="1102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>приобщение к правилам безопасного для человека и мира природы поведения, формирование готовности к усвоению принятых в обществе правил и норм безопасного поведения в интересах человека, семьи, общества;</w:t>
      </w:r>
    </w:p>
    <w:p w:rsidR="00015CF9" w:rsidRPr="00AA7439" w:rsidRDefault="00015CF9" w:rsidP="00015CF9">
      <w:pPr>
        <w:widowControl w:val="0"/>
        <w:numPr>
          <w:ilvl w:val="0"/>
          <w:numId w:val="24"/>
        </w:numPr>
        <w:tabs>
          <w:tab w:val="left" w:pos="1102"/>
          <w:tab w:val="left" w:pos="1148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>передача детям знаний о правилах безопасности дорожного движения в качестве пешехода и пассажира транспортного средства;</w:t>
      </w:r>
    </w:p>
    <w:p w:rsidR="00015CF9" w:rsidRPr="00AA7439" w:rsidRDefault="00015CF9" w:rsidP="00015CF9">
      <w:pPr>
        <w:widowControl w:val="0"/>
        <w:numPr>
          <w:ilvl w:val="0"/>
          <w:numId w:val="24"/>
        </w:numPr>
        <w:tabs>
          <w:tab w:val="left" w:pos="1102"/>
          <w:tab w:val="left" w:pos="1148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lastRenderedPageBreak/>
        <w:t>формирование осторожного и осмотрительного отношения к потенциально опасным для человека и мира природы ситуациям.</w:t>
      </w:r>
    </w:p>
    <w:p w:rsidR="00015CF9" w:rsidRPr="00AA7439" w:rsidRDefault="00015CF9" w:rsidP="00015CF9">
      <w:pPr>
        <w:widowControl w:val="0"/>
        <w:tabs>
          <w:tab w:val="left" w:pos="709"/>
        </w:tabs>
        <w:ind w:firstLine="567"/>
        <w:rPr>
          <w:rFonts w:eastAsia="Times New Roman"/>
          <w:b/>
          <w:sz w:val="24"/>
          <w:szCs w:val="24"/>
        </w:rPr>
      </w:pPr>
      <w:r w:rsidRPr="00AA7439">
        <w:rPr>
          <w:rFonts w:eastAsia="Times New Roman"/>
          <w:b/>
          <w:sz w:val="24"/>
          <w:szCs w:val="24"/>
        </w:rPr>
        <w:t>Задачи, актуальные для работы с дошкольниками с ЗПР:</w:t>
      </w:r>
    </w:p>
    <w:p w:rsidR="00015CF9" w:rsidRPr="00AA7439" w:rsidRDefault="00015CF9" w:rsidP="00015CF9">
      <w:pPr>
        <w:widowControl w:val="0"/>
        <w:numPr>
          <w:ilvl w:val="0"/>
          <w:numId w:val="24"/>
        </w:numPr>
        <w:tabs>
          <w:tab w:val="left" w:pos="1111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>развитие социального интеллекта, связанного с прогнозированием последствий действий, деятельности и поведения;</w:t>
      </w:r>
    </w:p>
    <w:p w:rsidR="00015CF9" w:rsidRPr="00383599" w:rsidRDefault="00015CF9" w:rsidP="00015CF9">
      <w:pPr>
        <w:widowControl w:val="0"/>
        <w:numPr>
          <w:ilvl w:val="0"/>
          <w:numId w:val="24"/>
        </w:numPr>
        <w:tabs>
          <w:tab w:val="left" w:pos="1111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>развитие способности ребенка к выбору безопасных способов деятельности и поведения, связанных с проявлением активности.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b/>
          <w:i/>
          <w:sz w:val="24"/>
          <w:szCs w:val="24"/>
        </w:rPr>
      </w:pPr>
      <w:r w:rsidRPr="00383599">
        <w:rPr>
          <w:rFonts w:eastAsia="Times New Roman"/>
          <w:b/>
          <w:i/>
          <w:sz w:val="24"/>
          <w:szCs w:val="24"/>
        </w:rPr>
        <w:t>Вторая младшая группа (от 3 до 4 лет)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sz w:val="24"/>
          <w:szCs w:val="24"/>
        </w:rPr>
      </w:pPr>
      <w:r w:rsidRPr="00383599">
        <w:rPr>
          <w:rFonts w:eastAsia="Times New Roman"/>
          <w:bCs/>
          <w:i/>
          <w:sz w:val="24"/>
          <w:szCs w:val="24"/>
        </w:rPr>
        <w:t xml:space="preserve">1. Формирование представлений об опасных для человека и окружающего мира природы ситуациях и способах поведения в них. </w:t>
      </w:r>
      <w:r w:rsidRPr="00383599">
        <w:rPr>
          <w:rFonts w:eastAsia="Times New Roman"/>
          <w:sz w:val="24"/>
          <w:szCs w:val="24"/>
        </w:rPr>
        <w:t>Имеет несистематизированные представления об опасных и неопасных ситуациях, главным образом бытовых (горячая вода, огонь, острые предметы), некоторых природных явлений – гроза. Осознает опасность ситуации благодаря напоминанию и предостережению со стороны взрослого, но не всегда выделяет ее источник. Различает некоторые опасные и неопасные ситуации для своего здоровья, называет их. При напоминании взрослого проявляет осторожность и предусмотрительность в незнакомой (потенциально опасной) ситуации.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sz w:val="24"/>
          <w:szCs w:val="24"/>
        </w:rPr>
      </w:pPr>
      <w:r w:rsidRPr="00383599">
        <w:rPr>
          <w:rFonts w:eastAsia="Times New Roman"/>
          <w:i/>
          <w:sz w:val="24"/>
          <w:szCs w:val="24"/>
        </w:rPr>
        <w:t xml:space="preserve">2. Приобщение к правилам безопасного для человека и окружающего мира природы поведения. </w:t>
      </w:r>
      <w:proofErr w:type="spellStart"/>
      <w:r w:rsidRPr="00383599">
        <w:rPr>
          <w:rFonts w:eastAsia="Times New Roman"/>
          <w:bCs/>
          <w:sz w:val="24"/>
          <w:szCs w:val="24"/>
        </w:rPr>
        <w:t>Ситуативно</w:t>
      </w:r>
      <w:proofErr w:type="spellEnd"/>
      <w:r w:rsidRPr="00383599">
        <w:rPr>
          <w:rFonts w:eastAsia="Times New Roman"/>
          <w:bCs/>
          <w:sz w:val="24"/>
          <w:szCs w:val="24"/>
        </w:rPr>
        <w:t xml:space="preserve">, при напоминании взрослого или обучении другого ребенка, проявляет заботу о своем здоровье (не ходить в мокрой обуви, влажной одежде, обращать внимание на свое самочувствие и пр.). </w:t>
      </w:r>
      <w:r w:rsidRPr="00383599">
        <w:rPr>
          <w:rFonts w:eastAsia="Times New Roman"/>
          <w:sz w:val="24"/>
          <w:szCs w:val="24"/>
        </w:rPr>
        <w:t xml:space="preserve">Имеет представления, что следует одеваться по погоде и в связи с сезонными изменениями (панама, резиновые сапоги, варежки, шарф, капюшон и т. д.). Обращает внимание на свое самочувствие и появление признаков недомогания. </w:t>
      </w:r>
      <w:r w:rsidRPr="00383599">
        <w:rPr>
          <w:rFonts w:eastAsia="Times New Roman"/>
          <w:bCs/>
          <w:sz w:val="24"/>
          <w:szCs w:val="24"/>
        </w:rPr>
        <w:t xml:space="preserve">Соблюдает правила безопасного поведения в помещении и на улице, комментируя их от лица взрослого. </w:t>
      </w:r>
      <w:r w:rsidRPr="00383599">
        <w:rPr>
          <w:rFonts w:eastAsia="Times New Roman"/>
          <w:sz w:val="24"/>
          <w:szCs w:val="24"/>
        </w:rPr>
        <w:t>Демонстрирует навыки личной гигиены (с помощью взрослого закатывает рукава, моет руки после прогулки, игр и другой деятельности, туалета; при помощи взрослого умывает лицо и вытирается). Ориентируется на взрослого при выполнении правил безопасного поведения в природе.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bCs/>
          <w:sz w:val="24"/>
          <w:szCs w:val="24"/>
        </w:rPr>
      </w:pPr>
      <w:r w:rsidRPr="00383599">
        <w:rPr>
          <w:rFonts w:eastAsia="Times New Roman"/>
          <w:i/>
          <w:sz w:val="24"/>
          <w:szCs w:val="24"/>
        </w:rPr>
        <w:t xml:space="preserve">3. Передача детям знаний о правилах безопасности дорожного движения в качестве пешехода и пассажира транспортного средства. </w:t>
      </w:r>
      <w:r w:rsidRPr="00383599">
        <w:rPr>
          <w:rFonts w:eastAsia="Times New Roman"/>
          <w:sz w:val="24"/>
          <w:szCs w:val="24"/>
        </w:rPr>
        <w:t xml:space="preserve">Ребенок демонстрирует недостаточные представления о правилах поведения на улице при переходе дорог, однако может включиться в беседу о значимости этих правил. Различает специальные виды транспорта (скорая помощь, пожарная машина), знает об их назначении. </w:t>
      </w:r>
      <w:r w:rsidRPr="00383599">
        <w:rPr>
          <w:rFonts w:eastAsia="Times New Roman"/>
          <w:bCs/>
          <w:sz w:val="24"/>
          <w:szCs w:val="24"/>
        </w:rPr>
        <w:t>Знает об основных источниках опасности на улице (транспорт) и некоторых способах безопасного поведения:</w:t>
      </w:r>
    </w:p>
    <w:p w:rsidR="00015CF9" w:rsidRPr="00383599" w:rsidRDefault="00015CF9" w:rsidP="00015CF9">
      <w:pPr>
        <w:pStyle w:val="a4"/>
        <w:numPr>
          <w:ilvl w:val="0"/>
          <w:numId w:val="28"/>
        </w:numPr>
        <w:tabs>
          <w:tab w:val="left" w:pos="1130"/>
        </w:tabs>
        <w:spacing w:after="0" w:line="276" w:lineRule="auto"/>
        <w:ind w:left="0" w:firstLine="567"/>
        <w:rPr>
          <w:rFonts w:ascii="Times New Roman" w:eastAsia="Times New Roman" w:hAnsi="Times New Roman"/>
          <w:bCs/>
          <w:sz w:val="24"/>
          <w:szCs w:val="24"/>
        </w:rPr>
      </w:pPr>
      <w:r w:rsidRPr="00383599">
        <w:rPr>
          <w:rFonts w:ascii="Times New Roman" w:eastAsia="Times New Roman" w:hAnsi="Times New Roman"/>
          <w:bCs/>
          <w:sz w:val="24"/>
          <w:szCs w:val="24"/>
        </w:rPr>
        <w:t>различает проезжую и пешеходную (тротуар) часть дороги;</w:t>
      </w:r>
    </w:p>
    <w:p w:rsidR="00015CF9" w:rsidRPr="00383599" w:rsidRDefault="00015CF9" w:rsidP="00015CF9">
      <w:pPr>
        <w:pStyle w:val="a4"/>
        <w:numPr>
          <w:ilvl w:val="0"/>
          <w:numId w:val="28"/>
        </w:numPr>
        <w:tabs>
          <w:tab w:val="left" w:pos="1130"/>
        </w:tabs>
        <w:spacing w:after="0" w:line="276" w:lineRule="auto"/>
        <w:ind w:left="0" w:firstLine="567"/>
        <w:rPr>
          <w:rFonts w:ascii="Times New Roman" w:eastAsia="Times New Roman" w:hAnsi="Times New Roman"/>
          <w:bCs/>
          <w:sz w:val="24"/>
          <w:szCs w:val="24"/>
        </w:rPr>
      </w:pPr>
      <w:r w:rsidRPr="00383599">
        <w:rPr>
          <w:rFonts w:ascii="Times New Roman" w:eastAsia="Times New Roman" w:hAnsi="Times New Roman"/>
          <w:bCs/>
          <w:sz w:val="24"/>
          <w:szCs w:val="24"/>
        </w:rPr>
        <w:t>знает об опасности пешего перемещения по проезжей части дороги;</w:t>
      </w:r>
    </w:p>
    <w:p w:rsidR="00015CF9" w:rsidRPr="00383599" w:rsidRDefault="00015CF9" w:rsidP="00015CF9">
      <w:pPr>
        <w:pStyle w:val="a4"/>
        <w:numPr>
          <w:ilvl w:val="0"/>
          <w:numId w:val="28"/>
        </w:numPr>
        <w:tabs>
          <w:tab w:val="left" w:pos="1130"/>
        </w:tabs>
        <w:spacing w:after="0" w:line="276" w:lineRule="auto"/>
        <w:ind w:left="0" w:firstLine="567"/>
        <w:rPr>
          <w:rFonts w:ascii="Times New Roman" w:eastAsia="Times New Roman" w:hAnsi="Times New Roman"/>
          <w:bCs/>
          <w:sz w:val="24"/>
          <w:szCs w:val="24"/>
        </w:rPr>
      </w:pPr>
      <w:r w:rsidRPr="00383599">
        <w:rPr>
          <w:rFonts w:ascii="Times New Roman" w:eastAsia="Times New Roman" w:hAnsi="Times New Roman"/>
          <w:bCs/>
          <w:sz w:val="24"/>
          <w:szCs w:val="24"/>
        </w:rPr>
        <w:lastRenderedPageBreak/>
        <w:t>знает о том, что светофор имеет три световых сигнала (красный, желтый, зеленый) и регулирует движение транспорта и пешеходов;</w:t>
      </w:r>
    </w:p>
    <w:p w:rsidR="00015CF9" w:rsidRPr="00383599" w:rsidRDefault="00015CF9" w:rsidP="00015CF9">
      <w:pPr>
        <w:pStyle w:val="a4"/>
        <w:numPr>
          <w:ilvl w:val="0"/>
          <w:numId w:val="28"/>
        </w:numPr>
        <w:tabs>
          <w:tab w:val="left" w:pos="1130"/>
        </w:tabs>
        <w:spacing w:after="0" w:line="276" w:lineRule="auto"/>
        <w:ind w:left="0" w:firstLine="567"/>
        <w:rPr>
          <w:rFonts w:ascii="Times New Roman" w:eastAsia="Times New Roman" w:hAnsi="Times New Roman"/>
          <w:bCs/>
          <w:sz w:val="24"/>
          <w:szCs w:val="24"/>
        </w:rPr>
      </w:pPr>
      <w:r w:rsidRPr="00383599">
        <w:rPr>
          <w:rFonts w:ascii="Times New Roman" w:eastAsia="Times New Roman" w:hAnsi="Times New Roman"/>
          <w:bCs/>
          <w:sz w:val="24"/>
          <w:szCs w:val="24"/>
        </w:rPr>
        <w:t xml:space="preserve">знает о необходимости быть на улице рядом </w:t>
      </w:r>
      <w:proofErr w:type="gramStart"/>
      <w:r w:rsidRPr="00383599">
        <w:rPr>
          <w:rFonts w:ascii="Times New Roman" w:eastAsia="Times New Roman" w:hAnsi="Times New Roman"/>
          <w:bCs/>
          <w:sz w:val="24"/>
          <w:szCs w:val="24"/>
        </w:rPr>
        <w:t>со</w:t>
      </w:r>
      <w:proofErr w:type="gramEnd"/>
      <w:r w:rsidRPr="00383599">
        <w:rPr>
          <w:rFonts w:ascii="Times New Roman" w:eastAsia="Times New Roman" w:hAnsi="Times New Roman"/>
          <w:bCs/>
          <w:sz w:val="24"/>
          <w:szCs w:val="24"/>
        </w:rPr>
        <w:t xml:space="preserve"> взрослым, а при переходе улицы держать его за руку; знает правило перехода улиц (на зеленый сигнал светофора, по пешеходному переходу «зебра», обозначенному белыми полосками, подземному переходу).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sz w:val="24"/>
          <w:szCs w:val="24"/>
        </w:rPr>
      </w:pPr>
      <w:r w:rsidRPr="00383599">
        <w:rPr>
          <w:rFonts w:eastAsia="Times New Roman"/>
          <w:bCs/>
          <w:sz w:val="24"/>
          <w:szCs w:val="24"/>
        </w:rPr>
        <w:t xml:space="preserve">Знает о правилах поведения в качестве пассажира (в транспорт заходить вместе </w:t>
      </w:r>
      <w:proofErr w:type="gramStart"/>
      <w:r w:rsidRPr="00383599">
        <w:rPr>
          <w:rFonts w:eastAsia="Times New Roman"/>
          <w:bCs/>
          <w:sz w:val="24"/>
          <w:szCs w:val="24"/>
        </w:rPr>
        <w:t>со</w:t>
      </w:r>
      <w:proofErr w:type="gramEnd"/>
      <w:r w:rsidRPr="00383599">
        <w:rPr>
          <w:rFonts w:eastAsia="Times New Roman"/>
          <w:bCs/>
          <w:sz w:val="24"/>
          <w:szCs w:val="24"/>
        </w:rPr>
        <w:t xml:space="preserve"> взрослым; не толкаться, не кричать; заняв место пассажира, </w:t>
      </w:r>
      <w:r w:rsidRPr="00383599">
        <w:rPr>
          <w:rFonts w:eastAsia="Times New Roman"/>
          <w:sz w:val="24"/>
          <w:szCs w:val="24"/>
        </w:rPr>
        <w:t>вести себя спокойно, не высовываться в открытое окошко, не бросать мусор).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sz w:val="24"/>
          <w:szCs w:val="24"/>
        </w:rPr>
      </w:pPr>
      <w:r w:rsidRPr="00383599">
        <w:rPr>
          <w:rFonts w:eastAsia="Times New Roman"/>
          <w:i/>
          <w:sz w:val="24"/>
          <w:szCs w:val="24"/>
        </w:rPr>
        <w:t xml:space="preserve">4. Формирование осторожного и осмотрительного отношения к потенциально опасным для человека и окружающего мира природы ситуациям. </w:t>
      </w:r>
      <w:r w:rsidRPr="00383599">
        <w:rPr>
          <w:rFonts w:eastAsia="Times New Roman"/>
          <w:sz w:val="24"/>
          <w:szCs w:val="24"/>
        </w:rPr>
        <w:t>Может поддерживать беседу о потенциальной опасности или неопасности жизненных ситуаций и припомнить случаи осторожного и осмотрительного отношения к потенциально опасным для человека и окружающей природы ситуациям. Знает и демонстрирует безопасное взаимодействие с растениями и животными в природе; обращается за помощью к взрослому в стандартной и нестандартной опасной ситуации. Пытается объяснить другому ребенку необходимость действовать определенным образом в потенциально опасной ситуации. При напоминании взрослого выполняет правила осторожного и внимательного для окружающего мира природы поведения (не ходить по клумбам, газонам, не рвать растения, листья и ветки деревьев и кустарников, не распугивать птиц, не засорять водоемы, не оставлять мусор в лесу, парке, не пользоваться огнем без взрослого).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b/>
          <w:i/>
          <w:sz w:val="24"/>
          <w:szCs w:val="24"/>
        </w:rPr>
      </w:pPr>
      <w:r w:rsidRPr="00383599">
        <w:rPr>
          <w:rFonts w:eastAsia="Times New Roman"/>
          <w:b/>
          <w:i/>
          <w:sz w:val="24"/>
          <w:szCs w:val="24"/>
        </w:rPr>
        <w:t>Средняя группа (от 4 до 5 лет)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sz w:val="24"/>
          <w:szCs w:val="24"/>
        </w:rPr>
      </w:pPr>
      <w:r w:rsidRPr="00383599">
        <w:rPr>
          <w:rFonts w:eastAsia="Times New Roman"/>
          <w:bCs/>
          <w:i/>
          <w:sz w:val="24"/>
          <w:szCs w:val="24"/>
        </w:rPr>
        <w:t xml:space="preserve">1. Формирование представлений об опасных для человека и окружающего мира природы ситуациях и способах поведения в них. </w:t>
      </w:r>
      <w:r w:rsidRPr="00383599">
        <w:rPr>
          <w:rFonts w:eastAsia="Times New Roman"/>
          <w:sz w:val="24"/>
          <w:szCs w:val="24"/>
        </w:rPr>
        <w:t>Имеет представления об опасных и неопасных ситуациях в быту, природе, социуме. Способен выделять источник опасной ситуации. Определяет и называет способ поведения в данной ситуации во избежание опасности. Проявляет осторожность и предусмотрительность в незнакомой (потенциально опасной) ситуации.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sz w:val="24"/>
          <w:szCs w:val="24"/>
        </w:rPr>
      </w:pPr>
      <w:r w:rsidRPr="00383599">
        <w:rPr>
          <w:rFonts w:eastAsia="Times New Roman"/>
          <w:bCs/>
          <w:i/>
          <w:sz w:val="24"/>
          <w:szCs w:val="24"/>
        </w:rPr>
        <w:t xml:space="preserve">2. Приобщение к правилам безопасного для человека и окружающего мира природы поведения. </w:t>
      </w:r>
      <w:r w:rsidRPr="00383599">
        <w:rPr>
          <w:rFonts w:eastAsia="Times New Roman"/>
          <w:sz w:val="24"/>
          <w:szCs w:val="24"/>
        </w:rPr>
        <w:t>Проявляет умение беречь свое здоровье (не ходить в мокрой обуви, влажной одежде, обращать внимание на свое самочувствие и пр.). Соблюдает правила безопасного поведения в помещении (осторожно спускаться и подниматься по лестнице, держаться за перила), в спортивном зале. Понимает важность безопасного поведения в некоторых стандартных опасных ситуациях (при использовании колющих и режущих инструментов, быть осторожным с огнем бытовых приборов, при перемещении в лифте). Ориентируется на взрослого при выполнении правил безопасного поведения в природе.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bCs/>
          <w:sz w:val="24"/>
          <w:szCs w:val="24"/>
        </w:rPr>
      </w:pPr>
      <w:r w:rsidRPr="00383599">
        <w:rPr>
          <w:rFonts w:eastAsia="Times New Roman"/>
          <w:bCs/>
          <w:i/>
          <w:sz w:val="24"/>
          <w:szCs w:val="24"/>
        </w:rPr>
        <w:lastRenderedPageBreak/>
        <w:t xml:space="preserve">3. Передача детям знаний о правилах безопасности дорожного движения в качестве пешехода и пассажира транспортного средства. </w:t>
      </w:r>
      <w:r w:rsidRPr="00383599">
        <w:rPr>
          <w:rFonts w:eastAsia="Times New Roman"/>
          <w:bCs/>
          <w:sz w:val="24"/>
          <w:szCs w:val="24"/>
        </w:rPr>
        <w:t>Знает об основных источниках опасности на улице (транспорт) и способах безопасного поведения: различает проезжую и пешеходную (</w:t>
      </w:r>
      <w:proofErr w:type="gramStart"/>
      <w:r w:rsidRPr="00383599">
        <w:rPr>
          <w:rFonts w:eastAsia="Times New Roman"/>
          <w:bCs/>
          <w:sz w:val="24"/>
          <w:szCs w:val="24"/>
        </w:rPr>
        <w:t xml:space="preserve">тротуар) </w:t>
      </w:r>
      <w:proofErr w:type="gramEnd"/>
      <w:r w:rsidRPr="00383599">
        <w:rPr>
          <w:rFonts w:eastAsia="Times New Roman"/>
          <w:bCs/>
          <w:sz w:val="24"/>
          <w:szCs w:val="24"/>
        </w:rPr>
        <w:t xml:space="preserve">части дороги; знает об опасности пешего перемещения по проезжей части дороги; знает о том, что светофор имеет три световых сигнала (красный, желтый, зеленый) и регулирует движение транспорта и пешеходов; знает о необходимости быть на улице рядом </w:t>
      </w:r>
      <w:proofErr w:type="gramStart"/>
      <w:r w:rsidRPr="00383599">
        <w:rPr>
          <w:rFonts w:eastAsia="Times New Roman"/>
          <w:bCs/>
          <w:sz w:val="24"/>
          <w:szCs w:val="24"/>
        </w:rPr>
        <w:t>со</w:t>
      </w:r>
      <w:proofErr w:type="gramEnd"/>
      <w:r w:rsidRPr="00383599">
        <w:rPr>
          <w:rFonts w:eastAsia="Times New Roman"/>
          <w:bCs/>
          <w:sz w:val="24"/>
          <w:szCs w:val="24"/>
        </w:rPr>
        <w:t xml:space="preserve"> взрослым, а при переходе улицы держать его за руку; знает правило перехода улиц (на зеленый сигнал светофора, по пешеходному переходу «зебра», обозначенному белыми полосками, подземному переходу); различает и называет дорожные знаки: «Пешеходный переход», «Дети». Демонстрирует свои знания в различных видах деятельности: продуктивной, игровой, музыкально-художественной, трудовой, при выполнении физических упражнений.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bCs/>
          <w:sz w:val="24"/>
          <w:szCs w:val="24"/>
        </w:rPr>
      </w:pPr>
      <w:r w:rsidRPr="00383599">
        <w:rPr>
          <w:rFonts w:eastAsia="Times New Roman"/>
          <w:bCs/>
          <w:i/>
          <w:sz w:val="24"/>
          <w:szCs w:val="24"/>
        </w:rPr>
        <w:t xml:space="preserve">4. Формирование осторожного и осмотрительного отношения к потенциально опасным для человека и окружающего мира природы ситуациям. </w:t>
      </w:r>
      <w:r w:rsidRPr="00383599">
        <w:rPr>
          <w:rFonts w:eastAsia="Times New Roman"/>
          <w:bCs/>
          <w:sz w:val="24"/>
          <w:szCs w:val="24"/>
        </w:rPr>
        <w:t xml:space="preserve">Демонстрирует знания о простейших взаимосвязях в природе (если растения не поливать - они засохнут). Демонстрирует представления о съедобных и ядовитых растениях, грибах и т. д. соблюдает правила безопасного поведения с незнакомыми животными (кошками, собаками). Пытается объяснить другим необходимость действовать определенным образом в потенциально опасной ситуации. Может обратиться за помощью к взрослому в стандартной и нестандартной опасной ситуации. </w:t>
      </w:r>
      <w:proofErr w:type="gramStart"/>
      <w:r w:rsidRPr="00383599">
        <w:rPr>
          <w:rFonts w:eastAsia="Times New Roman"/>
          <w:bCs/>
          <w:sz w:val="24"/>
          <w:szCs w:val="24"/>
        </w:rPr>
        <w:t>При напоминании взрослого выполняет правила осторожного и внимательного к окружающему миру природы поведения (не ходить по клумбам, газонам, не рвать растения, листья и ветки деревьев и кустарников, не распугивать птиц, не засорять водоемы, не оставлять мусор в лесу, парке, не пользоваться огнем без взрослого, экономить воду - закрывать за собой кран с водой).</w:t>
      </w:r>
      <w:proofErr w:type="gramEnd"/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b/>
          <w:i/>
          <w:sz w:val="24"/>
          <w:szCs w:val="24"/>
        </w:rPr>
      </w:pPr>
      <w:r w:rsidRPr="00383599">
        <w:rPr>
          <w:rFonts w:eastAsia="Times New Roman"/>
          <w:b/>
          <w:i/>
          <w:sz w:val="24"/>
          <w:szCs w:val="24"/>
        </w:rPr>
        <w:t>Старшая группа (от 5 до 6 лет)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bCs/>
          <w:sz w:val="24"/>
          <w:szCs w:val="24"/>
        </w:rPr>
      </w:pPr>
      <w:r w:rsidRPr="00383599">
        <w:rPr>
          <w:rFonts w:eastAsia="Times New Roman"/>
          <w:bCs/>
          <w:i/>
          <w:sz w:val="24"/>
          <w:szCs w:val="24"/>
        </w:rPr>
        <w:t xml:space="preserve">1. Формирование представлений об опасных для человека и окружающего мира природы ситуациях и способах поведения в них. </w:t>
      </w:r>
      <w:r w:rsidRPr="00383599">
        <w:rPr>
          <w:rFonts w:eastAsia="Times New Roman"/>
          <w:bCs/>
          <w:sz w:val="24"/>
          <w:szCs w:val="24"/>
        </w:rPr>
        <w:t>Имеет представления об опасных для человека и окружающего мира ситуациях. Устанавливает причинно-следственные связи, на основании которых определяет ситуацию как опасную или неопасную. Знает номера телефонов, по которым можно сообщить о возникновении опасной ситуации. Дифференцированно использует вербальные и невербальные средства, когда рассказывает про правила поведения в опасных ситуациях. Понимает и объясняет необходимость им следовать, а также описывает негативные последствия их нарушения. Может перечислить виды и привести примеры опасных для окружающей природы ситуаций и назвать их причины.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bCs/>
          <w:sz w:val="24"/>
          <w:szCs w:val="24"/>
        </w:rPr>
      </w:pPr>
      <w:r w:rsidRPr="00383599">
        <w:rPr>
          <w:rFonts w:eastAsia="Times New Roman"/>
          <w:bCs/>
          <w:i/>
          <w:sz w:val="24"/>
          <w:szCs w:val="24"/>
        </w:rPr>
        <w:lastRenderedPageBreak/>
        <w:t xml:space="preserve">2. </w:t>
      </w:r>
      <w:r w:rsidRPr="00383599">
        <w:rPr>
          <w:rFonts w:eastAsia="Times New Roman"/>
          <w:i/>
          <w:sz w:val="24"/>
          <w:szCs w:val="24"/>
        </w:rPr>
        <w:t xml:space="preserve">Приобщение к правилам безопасного для человека и окружающего мира природы поведения. </w:t>
      </w:r>
      <w:r w:rsidRPr="00383599">
        <w:rPr>
          <w:rFonts w:eastAsia="Times New Roman"/>
          <w:bCs/>
          <w:sz w:val="24"/>
          <w:szCs w:val="24"/>
        </w:rPr>
        <w:t xml:space="preserve">Демонстрирует знания различных способов укрепления здоровья: соблюдает правила личной гигиены и режим дня; знает, но не всегда соблюдает необходимость ежедневной зарядки, закаливания; владеет разными видами движений; участвует в подвижных играх; при небольшой помощи взрослого способен контролировать состояние своего организма, физических и эмоциональных перегрузок. При утомлении и переутомлении сообщает воспитателю. Ребенок называет способы </w:t>
      </w:r>
      <w:proofErr w:type="spellStart"/>
      <w:r w:rsidRPr="00383599">
        <w:rPr>
          <w:rFonts w:eastAsia="Times New Roman"/>
          <w:bCs/>
          <w:sz w:val="24"/>
          <w:szCs w:val="24"/>
        </w:rPr>
        <w:t>самостраховки</w:t>
      </w:r>
      <w:proofErr w:type="spellEnd"/>
      <w:r w:rsidRPr="00383599">
        <w:rPr>
          <w:rFonts w:eastAsia="Times New Roman"/>
          <w:bCs/>
          <w:sz w:val="24"/>
          <w:szCs w:val="24"/>
        </w:rPr>
        <w:t xml:space="preserve"> при выполнении сложных физических упражнений, контролирует качество выполнения движения. Показывает другим детям, как нужно вести себя в стандартных опасных ситуациях и соблюдать правила безопасного поведения. Может описать и дать оценку некоторым способам оказания помощи и самопомощи в опасных ситуациях.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bCs/>
          <w:sz w:val="24"/>
          <w:szCs w:val="24"/>
        </w:rPr>
      </w:pPr>
      <w:r w:rsidRPr="00383599">
        <w:rPr>
          <w:rFonts w:eastAsia="Times New Roman"/>
          <w:i/>
          <w:sz w:val="24"/>
          <w:szCs w:val="24"/>
        </w:rPr>
        <w:t xml:space="preserve">3. Передача детям знаний о правилах безопасности дорожного движения в качестве пешехода и пассажира транспортного средства. </w:t>
      </w:r>
      <w:r w:rsidRPr="00383599">
        <w:rPr>
          <w:rFonts w:eastAsia="Times New Roman"/>
          <w:bCs/>
          <w:sz w:val="24"/>
          <w:szCs w:val="24"/>
        </w:rPr>
        <w:t>Демонстрирует знания о правилах дорожного движения и поведения на улице и причинах появления опасных ситуаций: указывает на значение дорожной обстановки, отрицательные факторы - описывает возможные опасные ситуации. Имеет представление о действиях инспектора ГИБДД в некоторых ситуациях. Знает правила поведения в общественном транспорте. Демонстрирует правила безопасного поведения в общественном транспорте, понимает и развернуто объясняет необходимость им следовать, а также негативные последствия их нарушения.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sz w:val="24"/>
          <w:szCs w:val="24"/>
        </w:rPr>
      </w:pPr>
      <w:r w:rsidRPr="00383599">
        <w:rPr>
          <w:rFonts w:eastAsia="Times New Roman"/>
          <w:i/>
          <w:sz w:val="24"/>
          <w:szCs w:val="24"/>
        </w:rPr>
        <w:t xml:space="preserve">4. Формирование осторожного и осмотрительного отношения к потенциально опасным для человека и окружающего мира природы ситуациям. </w:t>
      </w:r>
      <w:r w:rsidRPr="00383599">
        <w:rPr>
          <w:rFonts w:eastAsia="Times New Roman"/>
          <w:sz w:val="24"/>
          <w:szCs w:val="24"/>
        </w:rPr>
        <w:t>Демонстрирует знания основ безопасности окружающего мира природы, бережного и экономного отношения к природным ресурсам. Знает о жизненно важных для людей потребностях и необходимых для их удовлетворения природных (водных, почвенных, растительных, животного мира) ресурсах; о некоторых источниках опасности для окружающего мира природы: транспорт, неосторожные действия человека, деятельность людей, опасные природные явления (гроза, наводнение, сильный ветер). Демонстрирует навыки культуры поведения в природе, бережное отношение к растениям и животным.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b/>
          <w:i/>
          <w:sz w:val="24"/>
          <w:szCs w:val="24"/>
        </w:rPr>
      </w:pPr>
      <w:r w:rsidRPr="00383599">
        <w:rPr>
          <w:rFonts w:eastAsia="Times New Roman"/>
          <w:b/>
          <w:i/>
          <w:sz w:val="24"/>
          <w:szCs w:val="24"/>
        </w:rPr>
        <w:t>Подготовительная группа (от 6 до 7 лет)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sz w:val="24"/>
          <w:szCs w:val="24"/>
        </w:rPr>
      </w:pPr>
      <w:r w:rsidRPr="00383599">
        <w:rPr>
          <w:rFonts w:eastAsia="Times New Roman"/>
          <w:bCs/>
          <w:i/>
          <w:sz w:val="24"/>
          <w:szCs w:val="24"/>
        </w:rPr>
        <w:t xml:space="preserve">1. Формирование представлений об опасных для человека и окружающего мира природы ситуациях и способах поведения в них. </w:t>
      </w:r>
      <w:r w:rsidRPr="00383599">
        <w:rPr>
          <w:rFonts w:eastAsia="Times New Roman"/>
          <w:sz w:val="24"/>
          <w:szCs w:val="24"/>
        </w:rPr>
        <w:t xml:space="preserve">Ребенок имеет систематизированные представления об опасных для человека и окружающего мира ситуациях. Устанавливает причинно-следственные связи, на основании которых определяет ситуацию как опасную или неопасную. </w:t>
      </w:r>
      <w:proofErr w:type="gramStart"/>
      <w:r w:rsidRPr="00383599">
        <w:rPr>
          <w:rFonts w:eastAsia="Times New Roman"/>
          <w:sz w:val="24"/>
          <w:szCs w:val="24"/>
        </w:rPr>
        <w:t xml:space="preserve">Знает о способах безопасного поведения в некоторых стандартных </w:t>
      </w:r>
      <w:r w:rsidRPr="00383599">
        <w:rPr>
          <w:rFonts w:eastAsia="Times New Roman"/>
          <w:sz w:val="24"/>
          <w:szCs w:val="24"/>
        </w:rPr>
        <w:lastRenderedPageBreak/>
        <w:t>ситуациях: демонстрирует их без напоминания взрослых на проезжей части дороги, при переходе улицы, перекрестков, при перемещении в лифте, автомобиле; имеет представления о способах обращения к взрослому за помощью в стандартных и нестандартных опасных ситуациях; знает номера телефонов, по которым можно сообщить о возникновении опасной ситуации;</w:t>
      </w:r>
      <w:proofErr w:type="gramEnd"/>
      <w:r w:rsidRPr="00383599">
        <w:rPr>
          <w:rFonts w:eastAsia="Times New Roman"/>
          <w:sz w:val="24"/>
          <w:szCs w:val="24"/>
        </w:rPr>
        <w:t xml:space="preserve"> знает о последствиях в случае неосторожного обращения с огнем или электроприборами. Знает о некоторых способах безопасного поведения в информационной среде: включать телевизор для просмотра конкретной программы, включать компьютер для определенной задачи. Демонстрирует осторожное и осмотрительное отношение к стандартным опасным ситуациям. Проявляет самостоятельность, ответственность и понимание значения правильного поведения для охраны своей жизни и здоровья.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sz w:val="24"/>
          <w:szCs w:val="24"/>
        </w:rPr>
      </w:pPr>
      <w:r w:rsidRPr="00383599">
        <w:rPr>
          <w:rFonts w:eastAsia="Times New Roman"/>
          <w:i/>
          <w:sz w:val="24"/>
          <w:szCs w:val="24"/>
        </w:rPr>
        <w:t xml:space="preserve">2. Приобщение к правилам безопасного для человека и окружающего мира природы поведения. </w:t>
      </w:r>
      <w:r w:rsidRPr="00383599">
        <w:rPr>
          <w:rFonts w:eastAsia="Times New Roman"/>
          <w:sz w:val="24"/>
          <w:szCs w:val="24"/>
        </w:rPr>
        <w:t>Демонстрирует способности оберегать себя от возможных травм, ушибов, падений. Рассказывает другим детям о соблюдения правил безопасного поведения в стандартных опасных ситуациях.</w:t>
      </w:r>
      <w:r w:rsidRPr="00383599">
        <w:rPr>
          <w:rFonts w:eastAsia="Times New Roman"/>
          <w:bCs/>
          <w:sz w:val="24"/>
          <w:szCs w:val="24"/>
        </w:rPr>
        <w:t xml:space="preserve"> Демонстрирует знания различных способов укрепления здоровья: соблюдает правила личной гигиены и режим дня; знает, но не всегда соблюдает необходимость ежедневной зарядки, закаливания; владеет разными видами движений; участвует в подвижных играх; при небольшой помощи взрослого способен контролировать состояние своего организма, избегать физических и эмоциональных перегрузок. Ребенок называет способы </w:t>
      </w:r>
      <w:proofErr w:type="spellStart"/>
      <w:r w:rsidRPr="00383599">
        <w:rPr>
          <w:rFonts w:eastAsia="Times New Roman"/>
          <w:bCs/>
          <w:sz w:val="24"/>
          <w:szCs w:val="24"/>
        </w:rPr>
        <w:t>самостраховки</w:t>
      </w:r>
      <w:proofErr w:type="spellEnd"/>
      <w:r w:rsidRPr="00383599">
        <w:rPr>
          <w:rFonts w:eastAsia="Times New Roman"/>
          <w:bCs/>
          <w:sz w:val="24"/>
          <w:szCs w:val="24"/>
        </w:rPr>
        <w:t xml:space="preserve"> при выполнении сложных физических упражнений, контролирует качество выполнения движения. Показывает другим детям, как нужно вести себя в стандартных опасных ситуациях и соблюдать правила безопасного поведения. Может описать и дать оценку некоторым способам оказания помощи и самопомощи в опасных ситуациях.</w:t>
      </w:r>
      <w:r w:rsidRPr="00383599">
        <w:rPr>
          <w:rFonts w:eastAsia="Times New Roman"/>
          <w:sz w:val="24"/>
          <w:szCs w:val="24"/>
        </w:rPr>
        <w:t xml:space="preserve"> Демонстрирует ценностное отношение к здоровому образу жизни: желание заниматься физкультурой и спортом, закаляться, есть полезную пищу, прислушиваться к своему организму: избегать физических и эмоциональных перегрузок. При утомлении и переутомлении сообщает воспитателю. Имеет элементарные представления о строении человеческого тела, о правилах оказания первой помощи.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sz w:val="24"/>
          <w:szCs w:val="24"/>
        </w:rPr>
      </w:pPr>
      <w:r w:rsidRPr="00383599">
        <w:rPr>
          <w:rFonts w:eastAsia="Times New Roman"/>
          <w:i/>
          <w:sz w:val="24"/>
          <w:szCs w:val="24"/>
        </w:rPr>
        <w:t xml:space="preserve">3. Приобщение к правилам безопасного для человека и окружающего мира природы поведения. </w:t>
      </w:r>
      <w:r w:rsidRPr="00383599">
        <w:rPr>
          <w:rFonts w:eastAsia="Times New Roman"/>
          <w:sz w:val="24"/>
          <w:szCs w:val="24"/>
        </w:rPr>
        <w:t xml:space="preserve">Демонстрирует знания о правилах дорожного движения и поведения на улице и причинах опасных ситуаций. </w:t>
      </w:r>
      <w:proofErr w:type="gramStart"/>
      <w:r w:rsidRPr="00383599">
        <w:rPr>
          <w:rFonts w:eastAsia="Times New Roman"/>
          <w:sz w:val="24"/>
          <w:szCs w:val="24"/>
        </w:rPr>
        <w:t xml:space="preserve">Понимает значение дорожной обстановки (большое количество транспорта на дорогах; скользкая дорога во время дождя, оттепели, снегопада; слякоть; снижение видимости); отрицательные факторы (снижение видимости окружающей обстановки во время непогоды из-за зонта, капюшона; плохое знание правил </w:t>
      </w:r>
      <w:r w:rsidRPr="00383599">
        <w:rPr>
          <w:rFonts w:eastAsia="Times New Roman"/>
          <w:sz w:val="24"/>
          <w:szCs w:val="24"/>
        </w:rPr>
        <w:lastRenderedPageBreak/>
        <w:t>поведения на дороге в летний период; плохое состояние дороги); возможные опасные ситуации (подвижные игры во дворах, у дорог;</w:t>
      </w:r>
      <w:proofErr w:type="gramEnd"/>
      <w:r w:rsidRPr="00383599">
        <w:rPr>
          <w:rFonts w:eastAsia="Times New Roman"/>
          <w:sz w:val="24"/>
          <w:szCs w:val="24"/>
        </w:rPr>
        <w:t xml:space="preserve"> катание в зависимости от сезона на велосипедах, роликах, самокатах, коньках, санках, лыжах; игры вечером). Имеет представление о возможных транспортных ситуациях: заносы машин на скользких участках; неумение водителей быстро ориентироваться в меняющейся обстановке дороги. Знает и соблюдает систему правил поведения в определенном общественном месте, понимает и объясняет необходимость им следовать, а также негативные последствия их нарушения. Имеет представление о действиях инспектора ГИБДД в некоторых ситуациях. Знает и соблюдает правила поведения в общественном транспорте, в метро.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sz w:val="24"/>
          <w:szCs w:val="24"/>
        </w:rPr>
      </w:pPr>
      <w:r w:rsidRPr="00383599">
        <w:rPr>
          <w:rFonts w:eastAsia="Times New Roman"/>
          <w:i/>
          <w:sz w:val="24"/>
          <w:szCs w:val="24"/>
        </w:rPr>
        <w:t xml:space="preserve">4. Формирование осторожного и осмотрительного отношения к потенциально опасным для человека и окружающего мира природы ситуациям. </w:t>
      </w:r>
      <w:proofErr w:type="gramStart"/>
      <w:r w:rsidRPr="00383599">
        <w:rPr>
          <w:rFonts w:eastAsia="Times New Roman"/>
          <w:sz w:val="24"/>
          <w:szCs w:val="24"/>
        </w:rPr>
        <w:t>Демонстрирует знания основ безопасности для окружающего мира природы, бережного и экономного отношения к природным ресурсам: о жизненно важных для людей потребностях и необходимых для их удовлетворения природных (водных, почвенных, растительных, животного мира) ресурсах; о некоторых источниках опасности для окружающего мира природы: транспорт, неосторожные действия человека, деятельность людей, опасные природные явления (гроза, наводнение, сильный ветер);</w:t>
      </w:r>
      <w:proofErr w:type="gramEnd"/>
      <w:r w:rsidRPr="00383599">
        <w:rPr>
          <w:rFonts w:eastAsia="Times New Roman"/>
          <w:sz w:val="24"/>
          <w:szCs w:val="24"/>
        </w:rPr>
        <w:t xml:space="preserve"> о некоторых видах опасных для окружающего мира природы ситуаций: загрязнение воздуха, воды, вырубка деревьев, лесные пожары; </w:t>
      </w:r>
      <w:proofErr w:type="gramStart"/>
      <w:r w:rsidRPr="00383599">
        <w:rPr>
          <w:rFonts w:eastAsia="Times New Roman"/>
          <w:sz w:val="24"/>
          <w:szCs w:val="24"/>
        </w:rPr>
        <w:t>о правилах бережного для окружающего мира природы поведения и выполнения их без напоминания взрослых в реальных жизненных ситуациях (не ходить по клумбам, газонам, не рвать растения, не ломать ветки деревьев, кустарников, не распугивать птиц, не засорять водоемы, выбрасывать мусор только в специально отведенных местах; пользоваться огнем в специально оборудованном месте, тщательно заливая место костра водой перед уходом;</w:t>
      </w:r>
      <w:proofErr w:type="gramEnd"/>
      <w:r w:rsidRPr="00383599">
        <w:rPr>
          <w:rFonts w:eastAsia="Times New Roman"/>
          <w:sz w:val="24"/>
          <w:szCs w:val="24"/>
        </w:rPr>
        <w:t xml:space="preserve"> выключать свет, если выходишь, закрывать кран с водой, дверь для сохранения в помещении тепла). Проявляет осторожность и предусмотрительность в потенциально опасной ситуации. Демонстрирует навыки культуры поведения в природе, бережное отношение к растениям и животным.</w:t>
      </w:r>
    </w:p>
    <w:p w:rsidR="00015CF9" w:rsidRDefault="00015CF9" w:rsidP="00015CF9">
      <w:pPr>
        <w:pStyle w:val="35"/>
        <w:spacing w:before="0" w:after="0" w:line="276" w:lineRule="auto"/>
        <w:ind w:firstLine="567"/>
        <w:rPr>
          <w:i/>
        </w:rPr>
      </w:pPr>
      <w:bookmarkStart w:id="16" w:name="_Toc487462037"/>
      <w:bookmarkEnd w:id="16"/>
    </w:p>
    <w:p w:rsidR="00015CF9" w:rsidRPr="00383599" w:rsidRDefault="00015CF9" w:rsidP="00015CF9">
      <w:pPr>
        <w:pStyle w:val="35"/>
        <w:spacing w:before="0" w:after="0" w:line="276" w:lineRule="auto"/>
        <w:ind w:firstLine="567"/>
        <w:rPr>
          <w:i/>
        </w:rPr>
      </w:pPr>
      <w:r w:rsidRPr="00383599">
        <w:rPr>
          <w:i/>
        </w:rPr>
        <w:t>2.2.2. Познавательное развитие</w:t>
      </w:r>
    </w:p>
    <w:p w:rsidR="00015CF9" w:rsidRPr="00383599" w:rsidRDefault="00015CF9" w:rsidP="00015CF9">
      <w:pPr>
        <w:ind w:firstLine="567"/>
        <w:rPr>
          <w:rFonts w:eastAsia="Times New Roman"/>
          <w:sz w:val="24"/>
          <w:szCs w:val="24"/>
        </w:rPr>
      </w:pPr>
      <w:r w:rsidRPr="00383599">
        <w:rPr>
          <w:rFonts w:eastAsia="Times New Roman"/>
          <w:sz w:val="24"/>
          <w:szCs w:val="24"/>
        </w:rPr>
        <w:t xml:space="preserve">ФГОС дошкольного образования определяет цели, задачи и содержание познавательного развития детей дошкольного возраста в условиях ДОО. Их можно представить следующими разделами: </w:t>
      </w:r>
    </w:p>
    <w:p w:rsidR="00015CF9" w:rsidRPr="00383599" w:rsidRDefault="00015CF9" w:rsidP="00015CF9">
      <w:pPr>
        <w:pStyle w:val="a4"/>
        <w:numPr>
          <w:ilvl w:val="0"/>
          <w:numId w:val="29"/>
        </w:numPr>
        <w:tabs>
          <w:tab w:val="left" w:pos="993"/>
        </w:tabs>
        <w:spacing w:after="0" w:line="276" w:lineRule="auto"/>
        <w:ind w:firstLine="567"/>
        <w:rPr>
          <w:rFonts w:ascii="Times New Roman" w:eastAsia="Times New Roman" w:hAnsi="Times New Roman"/>
          <w:sz w:val="24"/>
          <w:szCs w:val="24"/>
        </w:rPr>
      </w:pPr>
      <w:r w:rsidRPr="00383599">
        <w:rPr>
          <w:rFonts w:ascii="Times New Roman" w:eastAsia="Times New Roman" w:hAnsi="Times New Roman"/>
          <w:sz w:val="24"/>
          <w:szCs w:val="24"/>
        </w:rPr>
        <w:t>сенсорное развитие;</w:t>
      </w:r>
    </w:p>
    <w:p w:rsidR="00015CF9" w:rsidRPr="00383599" w:rsidRDefault="00015CF9" w:rsidP="00015CF9">
      <w:pPr>
        <w:pStyle w:val="a4"/>
        <w:numPr>
          <w:ilvl w:val="0"/>
          <w:numId w:val="29"/>
        </w:numPr>
        <w:tabs>
          <w:tab w:val="left" w:pos="993"/>
        </w:tabs>
        <w:spacing w:after="0" w:line="276" w:lineRule="auto"/>
        <w:ind w:firstLine="567"/>
        <w:rPr>
          <w:rFonts w:ascii="Times New Roman" w:eastAsia="Times New Roman" w:hAnsi="Times New Roman"/>
          <w:sz w:val="24"/>
          <w:szCs w:val="24"/>
        </w:rPr>
      </w:pPr>
      <w:r w:rsidRPr="00383599">
        <w:rPr>
          <w:rFonts w:ascii="Times New Roman" w:eastAsia="Times New Roman" w:hAnsi="Times New Roman"/>
          <w:sz w:val="24"/>
          <w:szCs w:val="24"/>
        </w:rPr>
        <w:t xml:space="preserve">развитие познавательно-исследовательской деятельности; </w:t>
      </w:r>
    </w:p>
    <w:p w:rsidR="00015CF9" w:rsidRPr="00383599" w:rsidRDefault="00015CF9" w:rsidP="00015CF9">
      <w:pPr>
        <w:pStyle w:val="a4"/>
        <w:numPr>
          <w:ilvl w:val="0"/>
          <w:numId w:val="29"/>
        </w:numPr>
        <w:tabs>
          <w:tab w:val="left" w:pos="993"/>
        </w:tabs>
        <w:spacing w:after="0" w:line="276" w:lineRule="auto"/>
        <w:ind w:firstLine="567"/>
        <w:rPr>
          <w:rFonts w:ascii="Times New Roman" w:eastAsia="Times New Roman" w:hAnsi="Times New Roman"/>
          <w:sz w:val="24"/>
          <w:szCs w:val="24"/>
        </w:rPr>
      </w:pPr>
      <w:r w:rsidRPr="00383599">
        <w:rPr>
          <w:rFonts w:ascii="Times New Roman" w:eastAsia="Times New Roman" w:hAnsi="Times New Roman"/>
          <w:sz w:val="24"/>
          <w:szCs w:val="24"/>
        </w:rPr>
        <w:t>формирование элементарных математических представлений;</w:t>
      </w:r>
    </w:p>
    <w:p w:rsidR="00015CF9" w:rsidRPr="00383599" w:rsidRDefault="00015CF9" w:rsidP="00015CF9">
      <w:pPr>
        <w:pStyle w:val="a4"/>
        <w:numPr>
          <w:ilvl w:val="0"/>
          <w:numId w:val="29"/>
        </w:numPr>
        <w:tabs>
          <w:tab w:val="left" w:pos="993"/>
        </w:tabs>
        <w:spacing w:after="0" w:line="276" w:lineRule="auto"/>
        <w:ind w:firstLine="567"/>
        <w:rPr>
          <w:rFonts w:ascii="Times New Roman" w:eastAsia="Times New Roman" w:hAnsi="Times New Roman"/>
          <w:sz w:val="24"/>
          <w:szCs w:val="24"/>
        </w:rPr>
      </w:pPr>
      <w:r w:rsidRPr="00383599">
        <w:rPr>
          <w:rFonts w:ascii="Times New Roman" w:eastAsia="Times New Roman" w:hAnsi="Times New Roman"/>
          <w:sz w:val="24"/>
          <w:szCs w:val="24"/>
        </w:rPr>
        <w:lastRenderedPageBreak/>
        <w:t>формирование целостной картины мира, расширение кругозора.</w:t>
      </w:r>
    </w:p>
    <w:p w:rsidR="00015CF9" w:rsidRPr="00383599" w:rsidRDefault="00015CF9" w:rsidP="00015CF9">
      <w:pPr>
        <w:ind w:firstLine="567"/>
        <w:rPr>
          <w:rFonts w:eastAsia="Times New Roman"/>
          <w:sz w:val="24"/>
          <w:szCs w:val="24"/>
        </w:rPr>
      </w:pPr>
      <w:r w:rsidRPr="00383599">
        <w:rPr>
          <w:rFonts w:eastAsia="Times New Roman"/>
          <w:sz w:val="24"/>
          <w:szCs w:val="24"/>
        </w:rPr>
        <w:t xml:space="preserve">Основная цель познавательного развития - формирование познавательных процессов и способов умственной деятельности, усвоение и обогащение знаний о природе и обществе; развитие познавательных интересов. </w:t>
      </w:r>
    </w:p>
    <w:p w:rsidR="00015CF9" w:rsidRPr="00383599" w:rsidRDefault="00015CF9" w:rsidP="00015CF9">
      <w:pPr>
        <w:ind w:firstLine="567"/>
        <w:rPr>
          <w:rFonts w:eastAsia="Times New Roman"/>
          <w:b/>
          <w:sz w:val="24"/>
          <w:szCs w:val="24"/>
        </w:rPr>
      </w:pPr>
      <w:r w:rsidRPr="00383599">
        <w:rPr>
          <w:rFonts w:eastAsia="Times New Roman"/>
          <w:b/>
          <w:sz w:val="24"/>
          <w:szCs w:val="24"/>
        </w:rPr>
        <w:t>Общие задачи:</w:t>
      </w:r>
    </w:p>
    <w:p w:rsidR="00015CF9" w:rsidRPr="00383599" w:rsidRDefault="00015CF9" w:rsidP="00015CF9">
      <w:pPr>
        <w:ind w:firstLine="567"/>
        <w:rPr>
          <w:rFonts w:eastAsia="Times New Roman"/>
          <w:sz w:val="24"/>
          <w:szCs w:val="24"/>
        </w:rPr>
      </w:pPr>
      <w:r w:rsidRPr="00383599">
        <w:rPr>
          <w:rFonts w:eastAsia="Times New Roman"/>
          <w:sz w:val="24"/>
          <w:szCs w:val="24"/>
        </w:rPr>
        <w:t xml:space="preserve">- </w:t>
      </w:r>
      <w:r w:rsidRPr="00383599">
        <w:rPr>
          <w:rFonts w:eastAsia="Times New Roman"/>
          <w:i/>
          <w:sz w:val="24"/>
          <w:szCs w:val="24"/>
        </w:rPr>
        <w:t>сенсорное развитие</w:t>
      </w:r>
      <w:r w:rsidRPr="00383599">
        <w:rPr>
          <w:rFonts w:eastAsia="Times New Roman"/>
          <w:sz w:val="24"/>
          <w:szCs w:val="24"/>
        </w:rPr>
        <w:t>: формировать представления о форме, цвете, размере и способах обследования объектов и предметов окружающего мира; формировать сенсорную культуру;</w:t>
      </w:r>
    </w:p>
    <w:p w:rsidR="00015CF9" w:rsidRPr="00383599" w:rsidRDefault="00015CF9" w:rsidP="00015CF9">
      <w:pPr>
        <w:ind w:firstLine="567"/>
        <w:rPr>
          <w:rFonts w:eastAsia="Times New Roman"/>
          <w:sz w:val="24"/>
          <w:szCs w:val="24"/>
        </w:rPr>
      </w:pPr>
      <w:r w:rsidRPr="00383599">
        <w:rPr>
          <w:rFonts w:eastAsia="Times New Roman"/>
          <w:sz w:val="24"/>
          <w:szCs w:val="24"/>
        </w:rPr>
        <w:t xml:space="preserve">- </w:t>
      </w:r>
      <w:r w:rsidRPr="00383599">
        <w:rPr>
          <w:rFonts w:eastAsia="Times New Roman"/>
          <w:i/>
          <w:sz w:val="24"/>
          <w:szCs w:val="24"/>
        </w:rPr>
        <w:t>развитие познавательно-исследовательской, предметно-практической деятельности</w:t>
      </w:r>
      <w:r w:rsidRPr="00383599">
        <w:rPr>
          <w:rFonts w:eastAsia="Times New Roman"/>
          <w:sz w:val="24"/>
          <w:szCs w:val="24"/>
        </w:rPr>
        <w:t>: формировать познавательные интересы и познавательные действия ребенка в различных видах деятельности; развивать познавательно-исследовательскую (исследование объектов окружающего мира и экспериментирование с ними) деятельность;</w:t>
      </w:r>
    </w:p>
    <w:p w:rsidR="00015CF9" w:rsidRPr="00383599" w:rsidRDefault="00015CF9" w:rsidP="00015CF9">
      <w:pPr>
        <w:ind w:firstLine="567"/>
        <w:rPr>
          <w:rFonts w:eastAsia="Times New Roman"/>
          <w:sz w:val="24"/>
          <w:szCs w:val="24"/>
        </w:rPr>
      </w:pPr>
      <w:proofErr w:type="gramStart"/>
      <w:r w:rsidRPr="00383599">
        <w:rPr>
          <w:rFonts w:eastAsia="Times New Roman"/>
          <w:sz w:val="24"/>
          <w:szCs w:val="24"/>
        </w:rPr>
        <w:t xml:space="preserve">- </w:t>
      </w:r>
      <w:r w:rsidRPr="00383599">
        <w:rPr>
          <w:rFonts w:eastAsia="Times New Roman"/>
          <w:i/>
          <w:sz w:val="24"/>
          <w:szCs w:val="24"/>
        </w:rPr>
        <w:t>формирование элементарных содержательных представлений</w:t>
      </w:r>
      <w:r w:rsidRPr="00383599">
        <w:rPr>
          <w:rFonts w:eastAsia="Times New Roman"/>
          <w:sz w:val="24"/>
          <w:szCs w:val="24"/>
        </w:rPr>
        <w:t xml:space="preserve">: </w:t>
      </w:r>
      <w:r w:rsidRPr="00383599">
        <w:rPr>
          <w:sz w:val="24"/>
          <w:szCs w:val="24"/>
        </w:rPr>
        <w:t xml:space="preserve">о свойствах и отношениях объектов окружающего мира (форме, цвете, размере, материале, количестве, числе, части и целом, пространстве и времени, причинах и следствиях); </w:t>
      </w:r>
      <w:r w:rsidRPr="00383599">
        <w:rPr>
          <w:rFonts w:eastAsia="Times New Roman"/>
          <w:sz w:val="24"/>
          <w:szCs w:val="24"/>
        </w:rPr>
        <w:t>формировать первичные математические представления;</w:t>
      </w:r>
      <w:proofErr w:type="gramEnd"/>
    </w:p>
    <w:p w:rsidR="00015CF9" w:rsidRPr="00383599" w:rsidRDefault="00015CF9" w:rsidP="00015CF9">
      <w:pPr>
        <w:ind w:firstLine="567"/>
        <w:rPr>
          <w:rFonts w:eastAsia="Times New Roman"/>
          <w:sz w:val="24"/>
          <w:szCs w:val="24"/>
        </w:rPr>
      </w:pPr>
      <w:proofErr w:type="gramStart"/>
      <w:r w:rsidRPr="00383599">
        <w:rPr>
          <w:rFonts w:eastAsia="Times New Roman"/>
          <w:sz w:val="24"/>
          <w:szCs w:val="24"/>
        </w:rPr>
        <w:t xml:space="preserve">- </w:t>
      </w:r>
      <w:r w:rsidRPr="00383599">
        <w:rPr>
          <w:rFonts w:eastAsia="Times New Roman"/>
          <w:i/>
          <w:sz w:val="24"/>
          <w:szCs w:val="24"/>
        </w:rPr>
        <w:t>формирование целостной картины мира</w:t>
      </w:r>
      <w:r w:rsidRPr="00383599">
        <w:rPr>
          <w:rFonts w:eastAsia="Times New Roman"/>
          <w:sz w:val="24"/>
          <w:szCs w:val="24"/>
        </w:rPr>
        <w:t xml:space="preserve">, </w:t>
      </w:r>
      <w:r w:rsidRPr="00383599">
        <w:rPr>
          <w:rFonts w:eastAsia="Times New Roman"/>
          <w:i/>
          <w:iCs/>
          <w:sz w:val="24"/>
          <w:szCs w:val="24"/>
        </w:rPr>
        <w:t>расширение кругозора:</w:t>
      </w:r>
      <w:r w:rsidRPr="00383599">
        <w:rPr>
          <w:rFonts w:eastAsia="Times New Roman"/>
          <w:sz w:val="24"/>
          <w:szCs w:val="24"/>
        </w:rPr>
        <w:t xml:space="preserve"> формировать первичные представления о себе, других людях, объектах окружающего мира, о свойствах и отношениях объектов окружающего мира, об их взаимосвязях и закономерностях; поддержка детской инициативы и самостоятельности в проектной и познавательной деятельностях.</w:t>
      </w:r>
      <w:proofErr w:type="gramEnd"/>
    </w:p>
    <w:p w:rsidR="00015CF9" w:rsidRPr="00383599" w:rsidRDefault="00015CF9" w:rsidP="00015CF9">
      <w:pPr>
        <w:ind w:firstLine="567"/>
        <w:rPr>
          <w:rFonts w:eastAsia="Times New Roman"/>
          <w:b/>
          <w:sz w:val="24"/>
          <w:szCs w:val="24"/>
        </w:rPr>
      </w:pPr>
      <w:r w:rsidRPr="00383599">
        <w:rPr>
          <w:rFonts w:eastAsia="Times New Roman"/>
          <w:b/>
          <w:sz w:val="24"/>
          <w:szCs w:val="24"/>
        </w:rPr>
        <w:t>Задачи, актуальные для работы с дошкольниками с ЗПР:</w:t>
      </w:r>
    </w:p>
    <w:p w:rsidR="00015CF9" w:rsidRPr="00383599" w:rsidRDefault="00015CF9" w:rsidP="00015CF9">
      <w:pPr>
        <w:ind w:firstLine="567"/>
        <w:rPr>
          <w:rFonts w:eastAsia="Times New Roman"/>
          <w:sz w:val="24"/>
          <w:szCs w:val="24"/>
        </w:rPr>
      </w:pPr>
      <w:r w:rsidRPr="00383599">
        <w:rPr>
          <w:rFonts w:eastAsia="Times New Roman"/>
          <w:b/>
          <w:sz w:val="24"/>
          <w:szCs w:val="24"/>
        </w:rPr>
        <w:t xml:space="preserve">- </w:t>
      </w:r>
      <w:r w:rsidRPr="00383599">
        <w:rPr>
          <w:rFonts w:eastAsia="Times New Roman"/>
          <w:sz w:val="24"/>
          <w:szCs w:val="24"/>
        </w:rPr>
        <w:t>развитие анализирующего восприятия при овладении сенсорными эталонами;</w:t>
      </w:r>
    </w:p>
    <w:p w:rsidR="00015CF9" w:rsidRPr="00383599" w:rsidRDefault="00015CF9" w:rsidP="00015CF9">
      <w:pPr>
        <w:tabs>
          <w:tab w:val="left" w:pos="851"/>
        </w:tabs>
        <w:ind w:firstLine="567"/>
        <w:rPr>
          <w:rFonts w:eastAsia="Times New Roman"/>
          <w:sz w:val="24"/>
          <w:szCs w:val="24"/>
        </w:rPr>
      </w:pPr>
      <w:r w:rsidRPr="00383599">
        <w:rPr>
          <w:rFonts w:eastAsia="Times New Roman"/>
          <w:sz w:val="24"/>
          <w:szCs w:val="24"/>
        </w:rPr>
        <w:t>- формирование системы умственных действий, повышающих эффективность образовательной деятельности;</w:t>
      </w:r>
    </w:p>
    <w:p w:rsidR="00015CF9" w:rsidRPr="00383599" w:rsidRDefault="00015CF9" w:rsidP="00015CF9">
      <w:pPr>
        <w:tabs>
          <w:tab w:val="left" w:pos="851"/>
        </w:tabs>
        <w:ind w:firstLine="567"/>
        <w:rPr>
          <w:rFonts w:eastAsia="Times New Roman"/>
          <w:sz w:val="24"/>
          <w:szCs w:val="24"/>
        </w:rPr>
      </w:pPr>
      <w:r w:rsidRPr="00383599">
        <w:rPr>
          <w:rFonts w:eastAsia="Times New Roman"/>
          <w:sz w:val="24"/>
          <w:szCs w:val="24"/>
        </w:rPr>
        <w:t xml:space="preserve">- формирование </w:t>
      </w:r>
      <w:proofErr w:type="spellStart"/>
      <w:r w:rsidRPr="00383599">
        <w:rPr>
          <w:rFonts w:eastAsia="Times New Roman"/>
          <w:sz w:val="24"/>
          <w:szCs w:val="24"/>
        </w:rPr>
        <w:t>мотивационно-потребностного</w:t>
      </w:r>
      <w:proofErr w:type="spellEnd"/>
      <w:r w:rsidRPr="00383599">
        <w:rPr>
          <w:rFonts w:eastAsia="Times New Roman"/>
          <w:sz w:val="24"/>
          <w:szCs w:val="24"/>
        </w:rPr>
        <w:t xml:space="preserve">, </w:t>
      </w:r>
      <w:proofErr w:type="spellStart"/>
      <w:r w:rsidRPr="00383599">
        <w:rPr>
          <w:rFonts w:eastAsia="Times New Roman"/>
          <w:sz w:val="24"/>
          <w:szCs w:val="24"/>
        </w:rPr>
        <w:t>когнитивно-интеллектуального</w:t>
      </w:r>
      <w:proofErr w:type="spellEnd"/>
      <w:r w:rsidRPr="00383599">
        <w:rPr>
          <w:rFonts w:eastAsia="Times New Roman"/>
          <w:sz w:val="24"/>
          <w:szCs w:val="24"/>
        </w:rPr>
        <w:t xml:space="preserve">, </w:t>
      </w:r>
      <w:proofErr w:type="spellStart"/>
      <w:r w:rsidRPr="00383599">
        <w:rPr>
          <w:rFonts w:eastAsia="Times New Roman"/>
          <w:sz w:val="24"/>
          <w:szCs w:val="24"/>
        </w:rPr>
        <w:t>деятельностного</w:t>
      </w:r>
      <w:proofErr w:type="spellEnd"/>
      <w:r w:rsidRPr="00383599">
        <w:rPr>
          <w:rFonts w:eastAsia="Times New Roman"/>
          <w:sz w:val="24"/>
          <w:szCs w:val="24"/>
        </w:rPr>
        <w:t xml:space="preserve"> компонентов познания;</w:t>
      </w:r>
    </w:p>
    <w:p w:rsidR="00015CF9" w:rsidRPr="00383599" w:rsidRDefault="00015CF9" w:rsidP="00015CF9">
      <w:pPr>
        <w:tabs>
          <w:tab w:val="left" w:pos="851"/>
        </w:tabs>
        <w:ind w:firstLine="567"/>
        <w:rPr>
          <w:rFonts w:eastAsia="Times New Roman"/>
          <w:sz w:val="24"/>
          <w:szCs w:val="24"/>
        </w:rPr>
      </w:pPr>
      <w:r w:rsidRPr="00383599">
        <w:rPr>
          <w:rFonts w:eastAsia="Times New Roman"/>
          <w:sz w:val="24"/>
          <w:szCs w:val="24"/>
        </w:rPr>
        <w:t>- развитие математических способностей и мыслительных операций у ребенка;</w:t>
      </w:r>
    </w:p>
    <w:p w:rsidR="00015CF9" w:rsidRPr="00383599" w:rsidRDefault="00015CF9" w:rsidP="00015CF9">
      <w:pPr>
        <w:tabs>
          <w:tab w:val="left" w:pos="851"/>
        </w:tabs>
        <w:ind w:firstLine="567"/>
        <w:rPr>
          <w:rFonts w:eastAsia="Times New Roman"/>
          <w:sz w:val="24"/>
          <w:szCs w:val="24"/>
        </w:rPr>
      </w:pPr>
      <w:r w:rsidRPr="00383599">
        <w:rPr>
          <w:rFonts w:eastAsia="Times New Roman"/>
          <w:sz w:val="24"/>
          <w:szCs w:val="24"/>
        </w:rPr>
        <w:t>- развитие познавательной активности, любознательности;</w:t>
      </w:r>
    </w:p>
    <w:p w:rsidR="00015CF9" w:rsidRPr="00383599" w:rsidRDefault="00015CF9" w:rsidP="00015CF9">
      <w:pPr>
        <w:tabs>
          <w:tab w:val="left" w:pos="851"/>
        </w:tabs>
        <w:ind w:firstLine="567"/>
        <w:rPr>
          <w:rFonts w:eastAsia="Times New Roman"/>
          <w:sz w:val="24"/>
          <w:szCs w:val="24"/>
        </w:rPr>
      </w:pPr>
      <w:r w:rsidRPr="00383599">
        <w:rPr>
          <w:rFonts w:eastAsia="Times New Roman"/>
          <w:sz w:val="24"/>
          <w:szCs w:val="24"/>
        </w:rPr>
        <w:t>- формирование предпосылок учебной деятельности.</w:t>
      </w:r>
    </w:p>
    <w:p w:rsidR="00015CF9" w:rsidRPr="00383599" w:rsidRDefault="00015CF9" w:rsidP="00015CF9">
      <w:pPr>
        <w:tabs>
          <w:tab w:val="left" w:pos="567"/>
          <w:tab w:val="left" w:pos="851"/>
          <w:tab w:val="left" w:pos="1147"/>
        </w:tabs>
        <w:ind w:firstLine="567"/>
        <w:rPr>
          <w:rFonts w:eastAsia="Times New Roman"/>
          <w:b/>
          <w:i/>
          <w:sz w:val="24"/>
          <w:szCs w:val="24"/>
        </w:rPr>
      </w:pPr>
      <w:r w:rsidRPr="00383599">
        <w:rPr>
          <w:rFonts w:eastAsia="Times New Roman"/>
          <w:b/>
          <w:i/>
          <w:sz w:val="24"/>
          <w:szCs w:val="24"/>
        </w:rPr>
        <w:t>Вторая младшая группа (от 3 до 4 лет)</w:t>
      </w:r>
    </w:p>
    <w:p w:rsidR="00015CF9" w:rsidRPr="00383599" w:rsidRDefault="00015CF9" w:rsidP="00015CF9">
      <w:pPr>
        <w:tabs>
          <w:tab w:val="left" w:pos="567"/>
          <w:tab w:val="left" w:pos="851"/>
          <w:tab w:val="left" w:pos="1147"/>
        </w:tabs>
        <w:ind w:firstLine="567"/>
        <w:rPr>
          <w:sz w:val="24"/>
          <w:szCs w:val="24"/>
        </w:rPr>
      </w:pPr>
      <w:r w:rsidRPr="00383599">
        <w:rPr>
          <w:rFonts w:eastAsia="Times New Roman"/>
          <w:i/>
          <w:sz w:val="24"/>
          <w:szCs w:val="24"/>
        </w:rPr>
        <w:t xml:space="preserve">1. Сенсорное развитие. </w:t>
      </w:r>
      <w:r w:rsidRPr="00383599">
        <w:rPr>
          <w:rFonts w:eastAsia="Times New Roman"/>
          <w:bCs/>
          <w:iCs/>
          <w:sz w:val="24"/>
          <w:szCs w:val="24"/>
        </w:rPr>
        <w:t xml:space="preserve">Действует с предметами по образцу взрослого. Узнает и самостоятельно или при небольшой помощи взрослого находит основные цвета, формы, величины в процессе действий с предметами, их соотнесения по этим признакам. </w:t>
      </w:r>
      <w:r w:rsidRPr="00383599">
        <w:rPr>
          <w:rFonts w:eastAsia="Times New Roman"/>
          <w:bCs/>
          <w:iCs/>
          <w:sz w:val="24"/>
          <w:szCs w:val="24"/>
        </w:rPr>
        <w:lastRenderedPageBreak/>
        <w:t xml:space="preserve">Действует с предметами, используя метод целенаправленных проб и </w:t>
      </w:r>
      <w:proofErr w:type="gramStart"/>
      <w:r w:rsidRPr="00383599">
        <w:rPr>
          <w:rFonts w:eastAsia="Times New Roman"/>
          <w:bCs/>
          <w:iCs/>
          <w:sz w:val="24"/>
          <w:szCs w:val="24"/>
        </w:rPr>
        <w:t>практического</w:t>
      </w:r>
      <w:proofErr w:type="gramEnd"/>
      <w:r w:rsidRPr="00383599">
        <w:rPr>
          <w:rFonts w:eastAsia="Times New Roman"/>
          <w:bCs/>
          <w:iCs/>
          <w:sz w:val="24"/>
          <w:szCs w:val="24"/>
        </w:rPr>
        <w:t xml:space="preserve"> </w:t>
      </w:r>
      <w:proofErr w:type="spellStart"/>
      <w:r w:rsidRPr="00383599">
        <w:rPr>
          <w:rFonts w:eastAsia="Times New Roman"/>
          <w:bCs/>
          <w:iCs/>
          <w:sz w:val="24"/>
          <w:szCs w:val="24"/>
        </w:rPr>
        <w:t>примеривания</w:t>
      </w:r>
      <w:proofErr w:type="spellEnd"/>
      <w:r w:rsidRPr="00383599">
        <w:rPr>
          <w:rFonts w:eastAsia="Times New Roman"/>
          <w:bCs/>
          <w:iCs/>
          <w:sz w:val="24"/>
          <w:szCs w:val="24"/>
        </w:rPr>
        <w:t xml:space="preserve">. </w:t>
      </w:r>
      <w:proofErr w:type="gramStart"/>
      <w:r w:rsidRPr="00383599">
        <w:rPr>
          <w:sz w:val="24"/>
          <w:szCs w:val="24"/>
        </w:rPr>
        <w:t xml:space="preserve">Освоено умение пользоваться </w:t>
      </w:r>
      <w:proofErr w:type="spellStart"/>
      <w:r w:rsidRPr="00383599">
        <w:rPr>
          <w:sz w:val="24"/>
          <w:szCs w:val="24"/>
        </w:rPr>
        <w:t>предэталонами</w:t>
      </w:r>
      <w:proofErr w:type="spellEnd"/>
      <w:r w:rsidRPr="00383599">
        <w:rPr>
          <w:sz w:val="24"/>
          <w:szCs w:val="24"/>
        </w:rPr>
        <w:t xml:space="preserve"> («как кирпичик», «как крыша»), понимает и находит: шар, куб, круг, квадрат, прямоугольник, треугольник.</w:t>
      </w:r>
      <w:proofErr w:type="gramEnd"/>
      <w:r w:rsidRPr="00383599">
        <w:rPr>
          <w:sz w:val="24"/>
          <w:szCs w:val="24"/>
        </w:rPr>
        <w:t xml:space="preserve"> Некоторые цвета и фигуры называет сам. Проявляет интерес к играм и материалам, с которыми можно практически действовать: накладывать, совмещать, раскладывать.</w:t>
      </w:r>
    </w:p>
    <w:p w:rsidR="00015CF9" w:rsidRPr="00383599" w:rsidRDefault="00015CF9" w:rsidP="00015CF9">
      <w:pPr>
        <w:tabs>
          <w:tab w:val="left" w:pos="567"/>
          <w:tab w:val="left" w:pos="851"/>
          <w:tab w:val="left" w:pos="1147"/>
        </w:tabs>
        <w:ind w:firstLine="567"/>
        <w:rPr>
          <w:rFonts w:eastAsia="Times New Roman"/>
          <w:bCs/>
          <w:iCs/>
          <w:sz w:val="24"/>
          <w:szCs w:val="24"/>
        </w:rPr>
      </w:pPr>
      <w:r w:rsidRPr="00383599">
        <w:rPr>
          <w:rFonts w:eastAsia="Times New Roman"/>
          <w:i/>
          <w:sz w:val="24"/>
          <w:szCs w:val="24"/>
        </w:rPr>
        <w:t xml:space="preserve">2. </w:t>
      </w:r>
      <w:r w:rsidRPr="00383599">
        <w:rPr>
          <w:rFonts w:eastAsia="Times New Roman"/>
          <w:bCs/>
          <w:i/>
          <w:iCs/>
          <w:sz w:val="24"/>
          <w:szCs w:val="24"/>
        </w:rPr>
        <w:t xml:space="preserve">Развитие познавательно-исследовательской деятельности. </w:t>
      </w:r>
      <w:r w:rsidRPr="00383599">
        <w:rPr>
          <w:rFonts w:eastAsia="Times New Roman"/>
          <w:bCs/>
          <w:iCs/>
          <w:sz w:val="24"/>
          <w:szCs w:val="24"/>
        </w:rPr>
        <w:t xml:space="preserve">Проявляет познавательный интерес в процессе общения </w:t>
      </w:r>
      <w:proofErr w:type="gramStart"/>
      <w:r w:rsidRPr="00383599">
        <w:rPr>
          <w:rFonts w:eastAsia="Times New Roman"/>
          <w:bCs/>
          <w:iCs/>
          <w:sz w:val="24"/>
          <w:szCs w:val="24"/>
        </w:rPr>
        <w:t>со</w:t>
      </w:r>
      <w:proofErr w:type="gramEnd"/>
      <w:r w:rsidRPr="00383599">
        <w:rPr>
          <w:rFonts w:eastAsia="Times New Roman"/>
          <w:bCs/>
          <w:iCs/>
          <w:sz w:val="24"/>
          <w:szCs w:val="24"/>
        </w:rPr>
        <w:t xml:space="preserve"> взрослыми и сверстниками: задает вопросы поискового характера (Что это? Что с ним можно сделать? Почему он такой? Почему? </w:t>
      </w:r>
      <w:proofErr w:type="gramStart"/>
      <w:r w:rsidRPr="00383599">
        <w:rPr>
          <w:rFonts w:eastAsia="Times New Roman"/>
          <w:bCs/>
          <w:iCs/>
          <w:sz w:val="24"/>
          <w:szCs w:val="24"/>
        </w:rPr>
        <w:t>Зачем?).</w:t>
      </w:r>
      <w:proofErr w:type="gramEnd"/>
      <w:r w:rsidRPr="00383599">
        <w:rPr>
          <w:rFonts w:eastAsia="Times New Roman"/>
          <w:bCs/>
          <w:iCs/>
          <w:sz w:val="24"/>
          <w:szCs w:val="24"/>
        </w:rPr>
        <w:t xml:space="preserve"> Доступны задания на уровне наглядно-образного мышления, соответствующие возрасту. Справляется с решением наглядных задач путем предметно-практических соотносящих и орудийных действий. В процессе совместной предметной деятельности активно познает и называет свойства и качества предметов (характер поверхности, материал, из которого сделан предмет, способы его использования и другие). </w:t>
      </w:r>
      <w:proofErr w:type="gramStart"/>
      <w:r w:rsidRPr="00383599">
        <w:rPr>
          <w:rFonts w:eastAsia="Times New Roman"/>
          <w:bCs/>
          <w:iCs/>
          <w:sz w:val="24"/>
          <w:szCs w:val="24"/>
        </w:rPr>
        <w:t xml:space="preserve">Сам совершает обследовательские действия (метод практического </w:t>
      </w:r>
      <w:proofErr w:type="spellStart"/>
      <w:r w:rsidRPr="00383599">
        <w:rPr>
          <w:rFonts w:eastAsia="Times New Roman"/>
          <w:bCs/>
          <w:iCs/>
          <w:sz w:val="24"/>
          <w:szCs w:val="24"/>
        </w:rPr>
        <w:t>примеривания</w:t>
      </w:r>
      <w:proofErr w:type="spellEnd"/>
      <w:r w:rsidRPr="00383599">
        <w:rPr>
          <w:rFonts w:eastAsia="Times New Roman"/>
          <w:bCs/>
          <w:iCs/>
          <w:sz w:val="24"/>
          <w:szCs w:val="24"/>
        </w:rPr>
        <w:t xml:space="preserve"> и зрительного соотнесения) и практические действия: погладить, сжать, смять, намочить, разрезать, насыпать и т. д.</w:t>
      </w:r>
      <w:proofErr w:type="gramEnd"/>
    </w:p>
    <w:p w:rsidR="00015CF9" w:rsidRPr="00383599" w:rsidRDefault="00015CF9" w:rsidP="00015CF9">
      <w:pPr>
        <w:tabs>
          <w:tab w:val="left" w:pos="567"/>
          <w:tab w:val="left" w:pos="851"/>
          <w:tab w:val="left" w:pos="1147"/>
        </w:tabs>
        <w:ind w:firstLine="567"/>
        <w:rPr>
          <w:rFonts w:eastAsia="Times New Roman"/>
          <w:iCs/>
          <w:sz w:val="24"/>
          <w:szCs w:val="24"/>
        </w:rPr>
      </w:pPr>
      <w:r w:rsidRPr="00383599">
        <w:rPr>
          <w:rFonts w:eastAsia="Times New Roman"/>
          <w:bCs/>
          <w:i/>
          <w:iCs/>
          <w:sz w:val="24"/>
          <w:szCs w:val="24"/>
        </w:rPr>
        <w:t xml:space="preserve">3. Формирование элементарных математических представлений. </w:t>
      </w:r>
      <w:r w:rsidRPr="00383599">
        <w:rPr>
          <w:rFonts w:eastAsia="Times New Roman"/>
          <w:bCs/>
          <w:iCs/>
          <w:sz w:val="24"/>
          <w:szCs w:val="24"/>
        </w:rPr>
        <w:t xml:space="preserve">Математические действия с предметами, в основном, совершаются в наглядном плане, требуют организации и помощи со стороны взрослого. Ориентируется в понятиях </w:t>
      </w:r>
      <w:proofErr w:type="gramStart"/>
      <w:r w:rsidRPr="00383599">
        <w:rPr>
          <w:rFonts w:eastAsia="Times New Roman"/>
          <w:bCs/>
          <w:iCs/>
          <w:sz w:val="24"/>
          <w:szCs w:val="24"/>
        </w:rPr>
        <w:t>один-много</w:t>
      </w:r>
      <w:proofErr w:type="gramEnd"/>
      <w:r w:rsidRPr="00383599">
        <w:rPr>
          <w:rFonts w:eastAsia="Times New Roman"/>
          <w:bCs/>
          <w:iCs/>
          <w:sz w:val="24"/>
          <w:szCs w:val="24"/>
        </w:rPr>
        <w:t xml:space="preserve">. </w:t>
      </w:r>
      <w:r w:rsidRPr="00383599">
        <w:rPr>
          <w:rFonts w:eastAsia="Times New Roman"/>
          <w:sz w:val="24"/>
          <w:szCs w:val="24"/>
        </w:rPr>
        <w:t xml:space="preserve">Группирует предметы по цвету, размеру, форме (отбирать все красные, все большие, все круглые предметы </w:t>
      </w:r>
      <w:r w:rsidRPr="00383599">
        <w:rPr>
          <w:rFonts w:eastAsia="Times New Roman"/>
          <w:sz w:val="24"/>
          <w:szCs w:val="24"/>
        </w:rPr>
        <w:br/>
        <w:t xml:space="preserve">и т. д.). Составляет при помощи взрослого группы из однородных предметов и выделяет один предмет из группы. Находит в окружающей обстановке один и много одинаковых предметов. Понимает конкретный смысл слов: </w:t>
      </w:r>
      <w:r w:rsidRPr="00383599">
        <w:rPr>
          <w:rFonts w:eastAsia="Times New Roman"/>
          <w:i/>
          <w:iCs/>
          <w:sz w:val="24"/>
          <w:szCs w:val="24"/>
        </w:rPr>
        <w:t>больше - меньше, столько же. У</w:t>
      </w:r>
      <w:r w:rsidRPr="00383599">
        <w:rPr>
          <w:rFonts w:eastAsia="Times New Roman"/>
          <w:sz w:val="24"/>
          <w:szCs w:val="24"/>
        </w:rPr>
        <w:t xml:space="preserve">станавливает равенство между неравными по количеству группами предметов путем добавления одного предмета к меньшему количеству или убавления одного предмета из большего. Различает круг, квадрат, треугольник, предметы, имеющие углы и круглую форму на основе </w:t>
      </w:r>
      <w:proofErr w:type="gramStart"/>
      <w:r w:rsidRPr="00383599">
        <w:rPr>
          <w:rFonts w:eastAsia="Times New Roman"/>
          <w:sz w:val="24"/>
          <w:szCs w:val="24"/>
        </w:rPr>
        <w:t>практического</w:t>
      </w:r>
      <w:proofErr w:type="gramEnd"/>
      <w:r w:rsidRPr="00383599">
        <w:rPr>
          <w:rFonts w:eastAsia="Times New Roman"/>
          <w:sz w:val="24"/>
          <w:szCs w:val="24"/>
        </w:rPr>
        <w:t xml:space="preserve"> </w:t>
      </w:r>
      <w:proofErr w:type="spellStart"/>
      <w:r w:rsidRPr="00383599">
        <w:rPr>
          <w:rFonts w:eastAsia="Times New Roman"/>
          <w:sz w:val="24"/>
          <w:szCs w:val="24"/>
        </w:rPr>
        <w:t>примеривания</w:t>
      </w:r>
      <w:proofErr w:type="spellEnd"/>
      <w:r w:rsidRPr="00383599">
        <w:rPr>
          <w:rFonts w:eastAsia="Times New Roman"/>
          <w:sz w:val="24"/>
          <w:szCs w:val="24"/>
        </w:rPr>
        <w:t xml:space="preserve">. </w:t>
      </w:r>
      <w:proofErr w:type="gramStart"/>
      <w:r w:rsidRPr="00383599">
        <w:rPr>
          <w:rFonts w:eastAsia="Times New Roman"/>
          <w:sz w:val="24"/>
          <w:szCs w:val="24"/>
        </w:rPr>
        <w:t xml:space="preserve">Понимает смысл обозначений: </w:t>
      </w:r>
      <w:r w:rsidRPr="00383599">
        <w:rPr>
          <w:rFonts w:eastAsia="Times New Roman"/>
          <w:iCs/>
          <w:sz w:val="24"/>
          <w:szCs w:val="24"/>
        </w:rPr>
        <w:t>вверху - внизу, впереди - сзади, на, над - под, верхняя - нижняя (полоска).</w:t>
      </w:r>
      <w:proofErr w:type="gramEnd"/>
      <w:r w:rsidRPr="00383599">
        <w:rPr>
          <w:rFonts w:eastAsia="Times New Roman"/>
          <w:iCs/>
          <w:sz w:val="24"/>
          <w:szCs w:val="24"/>
        </w:rPr>
        <w:t xml:space="preserve"> </w:t>
      </w:r>
      <w:r w:rsidRPr="00383599">
        <w:rPr>
          <w:rFonts w:eastAsia="Times New Roman"/>
          <w:sz w:val="24"/>
          <w:szCs w:val="24"/>
        </w:rPr>
        <w:t>Понимает смысл слов: утро - вечер,</w:t>
      </w:r>
      <w:r w:rsidRPr="00383599">
        <w:rPr>
          <w:rFonts w:eastAsia="Times New Roman"/>
          <w:iCs/>
          <w:sz w:val="24"/>
          <w:szCs w:val="24"/>
        </w:rPr>
        <w:t xml:space="preserve"> день - ночь, связывает части суток с режимными моментами.</w:t>
      </w:r>
    </w:p>
    <w:p w:rsidR="00015CF9" w:rsidRPr="00383599" w:rsidRDefault="00015CF9" w:rsidP="00015CF9">
      <w:pPr>
        <w:tabs>
          <w:tab w:val="left" w:pos="567"/>
          <w:tab w:val="left" w:pos="851"/>
          <w:tab w:val="left" w:pos="1147"/>
        </w:tabs>
        <w:ind w:firstLine="567"/>
        <w:rPr>
          <w:rFonts w:eastAsia="Times New Roman"/>
          <w:bCs/>
          <w:iCs/>
          <w:sz w:val="24"/>
          <w:szCs w:val="24"/>
        </w:rPr>
      </w:pPr>
      <w:r w:rsidRPr="00383599">
        <w:rPr>
          <w:rFonts w:eastAsia="Times New Roman"/>
          <w:i/>
          <w:iCs/>
          <w:sz w:val="24"/>
          <w:szCs w:val="24"/>
        </w:rPr>
        <w:t xml:space="preserve">4. Формирование целостной картины мира, расширение кругозора. </w:t>
      </w:r>
      <w:r w:rsidRPr="00383599">
        <w:rPr>
          <w:sz w:val="24"/>
          <w:szCs w:val="24"/>
        </w:rPr>
        <w:t xml:space="preserve">Развиты представления об объектах и явлениях неживой природы (солнце, небо, дождь и т. д.), о диких и домашних животных, некоторых особенностях их образа жизни, понимает, что животные живые. Различает растения ближайшего природного окружения по единичным ярким признакам (цвет, размер), знает их названия. Умеет выделять части растения (лист, </w:t>
      </w:r>
      <w:r w:rsidRPr="00383599">
        <w:rPr>
          <w:sz w:val="24"/>
          <w:szCs w:val="24"/>
        </w:rPr>
        <w:lastRenderedPageBreak/>
        <w:t xml:space="preserve">цветок). Знает об элементарных потребностях растений и животных: пища, вода, тепло. Понимает, что человек ухаживает за животными и растениями, проявляет эмоции и чувства по отношению к домашним животным. Накоплены впечатления о ярких сезонных изменениях в природе. Отгадывает описательные загадки о предметах и объектах природы. Сформированы первичные представления о себе, своей семье, других людях. Узнает свой детский сад, группу, своих воспитателей, их помощников. Понимает, где в детском саду хранятся игрушки, книги, посуда, чем можно пользоваться. </w:t>
      </w:r>
      <w:r w:rsidRPr="00383599">
        <w:rPr>
          <w:rFonts w:eastAsia="Times New Roman"/>
          <w:bCs/>
          <w:iCs/>
          <w:sz w:val="24"/>
          <w:szCs w:val="24"/>
        </w:rPr>
        <w:t>Развивается познавательное и эмоциональное воображение. Нравится рассматривать картинки-нелепицы, благодаря которым более свободно рассуждает о признаках и явлениях окружающего мира, понимает некоторые причинно-следственные связи (зимой не растут цветы, потому что холодно).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b/>
          <w:i/>
          <w:sz w:val="24"/>
          <w:szCs w:val="24"/>
        </w:rPr>
      </w:pPr>
      <w:r w:rsidRPr="00383599">
        <w:rPr>
          <w:rFonts w:eastAsia="Times New Roman"/>
          <w:b/>
          <w:i/>
          <w:sz w:val="24"/>
          <w:szCs w:val="24"/>
        </w:rPr>
        <w:t>Средняя группа (от 4 до 5 лет)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sz w:val="24"/>
          <w:szCs w:val="24"/>
        </w:rPr>
      </w:pPr>
      <w:r w:rsidRPr="00383599">
        <w:rPr>
          <w:rFonts w:eastAsia="Times New Roman"/>
          <w:i/>
          <w:sz w:val="24"/>
          <w:szCs w:val="24"/>
        </w:rPr>
        <w:t xml:space="preserve">1. Сенсорное развитие. </w:t>
      </w:r>
      <w:r w:rsidRPr="00383599">
        <w:rPr>
          <w:sz w:val="24"/>
          <w:szCs w:val="24"/>
        </w:rPr>
        <w:t xml:space="preserve">Самостоятельно совершает обследовательские действия (метод практического </w:t>
      </w:r>
      <w:proofErr w:type="spellStart"/>
      <w:r w:rsidRPr="00383599">
        <w:rPr>
          <w:sz w:val="24"/>
          <w:szCs w:val="24"/>
        </w:rPr>
        <w:t>примеривания</w:t>
      </w:r>
      <w:proofErr w:type="spellEnd"/>
      <w:r w:rsidRPr="00383599">
        <w:rPr>
          <w:sz w:val="24"/>
          <w:szCs w:val="24"/>
        </w:rPr>
        <w:t xml:space="preserve"> и зрительного соотнесения). Выстраивает </w:t>
      </w:r>
      <w:proofErr w:type="spellStart"/>
      <w:r w:rsidRPr="00383599">
        <w:rPr>
          <w:sz w:val="24"/>
          <w:szCs w:val="24"/>
        </w:rPr>
        <w:t>сериационный</w:t>
      </w:r>
      <w:proofErr w:type="spellEnd"/>
      <w:r w:rsidRPr="00383599">
        <w:rPr>
          <w:sz w:val="24"/>
          <w:szCs w:val="24"/>
        </w:rPr>
        <w:t xml:space="preserve"> ряд, ориентируясь на недифференцированные признаки величины (</w:t>
      </w:r>
      <w:proofErr w:type="spellStart"/>
      <w:proofErr w:type="gramStart"/>
      <w:r w:rsidRPr="00383599">
        <w:rPr>
          <w:sz w:val="24"/>
          <w:szCs w:val="24"/>
        </w:rPr>
        <w:t>большой-маленький</w:t>
      </w:r>
      <w:proofErr w:type="spellEnd"/>
      <w:proofErr w:type="gramEnd"/>
      <w:r w:rsidRPr="00383599">
        <w:rPr>
          <w:sz w:val="24"/>
          <w:szCs w:val="24"/>
        </w:rPr>
        <w:t>), сравнивает некоторые параметры (</w:t>
      </w:r>
      <w:proofErr w:type="spellStart"/>
      <w:r w:rsidRPr="00383599">
        <w:rPr>
          <w:sz w:val="24"/>
          <w:szCs w:val="24"/>
        </w:rPr>
        <w:t>длиннее-короче</w:t>
      </w:r>
      <w:proofErr w:type="spellEnd"/>
      <w:r w:rsidRPr="00383599">
        <w:rPr>
          <w:sz w:val="24"/>
          <w:szCs w:val="24"/>
        </w:rPr>
        <w:t>). Называет цвета спектра, некоторые оттенки, пять геометрических плоскостных фигур. Знает и находит шар, куб, призму. В процессе самостоятельной предметной и предметно-исследовательской деятельности активно познает и называет свойства и качества предметов, сам сравнивает и группирует их по выделенным признакам и объясняет принцип группировки, может выделять нужный признак (цвет, форму, величину, материал, фактуру поверхности) при исключении лишнего. Доступно использование сенсорных эталонов для оценки свой</w:t>
      </w:r>
      <w:proofErr w:type="gramStart"/>
      <w:r w:rsidRPr="00383599">
        <w:rPr>
          <w:sz w:val="24"/>
          <w:szCs w:val="24"/>
        </w:rPr>
        <w:t>ств пр</w:t>
      </w:r>
      <w:proofErr w:type="gramEnd"/>
      <w:r w:rsidRPr="00383599">
        <w:rPr>
          <w:sz w:val="24"/>
          <w:szCs w:val="24"/>
        </w:rPr>
        <w:t>едметов; описание предмета по 3-4-м основным свойствам; отражение признаков предметов в продуктивных видах деятельности.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sz w:val="24"/>
          <w:szCs w:val="24"/>
        </w:rPr>
      </w:pPr>
      <w:r w:rsidRPr="00383599">
        <w:rPr>
          <w:rFonts w:eastAsia="Times New Roman"/>
          <w:i/>
          <w:sz w:val="24"/>
          <w:szCs w:val="24"/>
        </w:rPr>
        <w:t xml:space="preserve">2. </w:t>
      </w:r>
      <w:r w:rsidRPr="00383599">
        <w:rPr>
          <w:rFonts w:eastAsia="Times New Roman"/>
          <w:bCs/>
          <w:i/>
          <w:iCs/>
          <w:sz w:val="24"/>
          <w:szCs w:val="24"/>
        </w:rPr>
        <w:t xml:space="preserve">Развитие познавательно-исследовательской деятельности. </w:t>
      </w:r>
      <w:r w:rsidRPr="00383599">
        <w:rPr>
          <w:sz w:val="24"/>
          <w:szCs w:val="24"/>
        </w:rPr>
        <w:t xml:space="preserve">Проявляет познавательный интерес в процессе общения </w:t>
      </w:r>
      <w:proofErr w:type="gramStart"/>
      <w:r w:rsidRPr="00383599">
        <w:rPr>
          <w:sz w:val="24"/>
          <w:szCs w:val="24"/>
        </w:rPr>
        <w:t>со</w:t>
      </w:r>
      <w:proofErr w:type="gramEnd"/>
      <w:r w:rsidRPr="00383599">
        <w:rPr>
          <w:sz w:val="24"/>
          <w:szCs w:val="24"/>
        </w:rPr>
        <w:t xml:space="preserve"> взрослыми и сверстниками: задает вопросы поискового характера (Что будет, если...? Почему? </w:t>
      </w:r>
      <w:proofErr w:type="gramStart"/>
      <w:r w:rsidRPr="00383599">
        <w:rPr>
          <w:sz w:val="24"/>
          <w:szCs w:val="24"/>
        </w:rPr>
        <w:t>Зачем?).</w:t>
      </w:r>
      <w:proofErr w:type="gramEnd"/>
      <w:r w:rsidRPr="00383599">
        <w:rPr>
          <w:sz w:val="24"/>
          <w:szCs w:val="24"/>
        </w:rPr>
        <w:t xml:space="preserve"> Самостоятельно выполняет задания на уровне наглядно-образного мышления. Использует эталоны с целью определения свой</w:t>
      </w:r>
      <w:proofErr w:type="gramStart"/>
      <w:r w:rsidRPr="00383599">
        <w:rPr>
          <w:sz w:val="24"/>
          <w:szCs w:val="24"/>
        </w:rPr>
        <w:t>ств пр</w:t>
      </w:r>
      <w:proofErr w:type="gramEnd"/>
      <w:r w:rsidRPr="00383599">
        <w:rPr>
          <w:sz w:val="24"/>
          <w:szCs w:val="24"/>
        </w:rPr>
        <w:t>едметов (форма, длина, ширина, высота, толщина). Определяет последовательность событий во времени (что сначала, что потом) по картинкам и простым моделям. Понимает замещение конкретных признаков моделями. Осваивает практическое деление целого на части, соизмерение величин. Знает свойства жидких и сыпучих тел. Использует мерку для измерения их количества.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sz w:val="24"/>
          <w:szCs w:val="24"/>
        </w:rPr>
      </w:pPr>
      <w:r w:rsidRPr="00383599">
        <w:rPr>
          <w:i/>
          <w:sz w:val="24"/>
          <w:szCs w:val="24"/>
        </w:rPr>
        <w:lastRenderedPageBreak/>
        <w:t xml:space="preserve">3. </w:t>
      </w:r>
      <w:r w:rsidRPr="00383599">
        <w:rPr>
          <w:rFonts w:eastAsia="Times New Roman"/>
          <w:bCs/>
          <w:i/>
          <w:iCs/>
          <w:sz w:val="24"/>
          <w:szCs w:val="24"/>
        </w:rPr>
        <w:t xml:space="preserve">Формирование элементарных математических представлений. </w:t>
      </w:r>
      <w:r w:rsidRPr="00383599">
        <w:rPr>
          <w:rFonts w:eastAsia="Times New Roman"/>
          <w:sz w:val="24"/>
          <w:szCs w:val="24"/>
        </w:rPr>
        <w:t xml:space="preserve">Различает, из каких частей составлена группа предметов, называет их характерные особенности (цвет, величину, форму). Считает до 5 (количественный счет), может ответить на вопрос «Сколько всего?» Сравнивает количество предметов в группах </w:t>
      </w:r>
      <w:r w:rsidRPr="00383599">
        <w:rPr>
          <w:rFonts w:eastAsia="Times New Roman"/>
          <w:sz w:val="24"/>
          <w:szCs w:val="24"/>
          <w:shd w:val="clear" w:color="auto" w:fill="FFFFFF"/>
        </w:rPr>
        <w:t xml:space="preserve">на </w:t>
      </w:r>
      <w:r w:rsidRPr="00383599">
        <w:rPr>
          <w:rFonts w:eastAsia="Times New Roman"/>
          <w:i/>
          <w:iCs/>
          <w:sz w:val="24"/>
          <w:szCs w:val="24"/>
          <w:shd w:val="clear" w:color="auto" w:fill="FFFFFF"/>
        </w:rPr>
        <w:t xml:space="preserve">основе </w:t>
      </w:r>
      <w:r w:rsidRPr="00383599">
        <w:rPr>
          <w:rFonts w:eastAsia="Times New Roman"/>
          <w:sz w:val="24"/>
          <w:szCs w:val="24"/>
          <w:shd w:val="clear" w:color="auto" w:fill="FFFFFF"/>
        </w:rPr>
        <w:t>с</w:t>
      </w:r>
      <w:r w:rsidRPr="00383599">
        <w:rPr>
          <w:rFonts w:eastAsia="Times New Roman"/>
          <w:sz w:val="24"/>
          <w:szCs w:val="24"/>
        </w:rPr>
        <w:t xml:space="preserve">чета (в пределах 5), а также путем поштучного соотнесения предметов двух групп (составления пар); определяет, каких предметов больше, меньше, равное количество. </w:t>
      </w:r>
      <w:proofErr w:type="gramStart"/>
      <w:r w:rsidRPr="00383599">
        <w:rPr>
          <w:rFonts w:eastAsia="Times New Roman"/>
          <w:sz w:val="24"/>
          <w:szCs w:val="24"/>
        </w:rPr>
        <w:t xml:space="preserve">Сравнивает два предмета по величине (больше - меньше, выше - ниже, длиннее - короче, одинаковые, равные) на основе </w:t>
      </w:r>
      <w:proofErr w:type="spellStart"/>
      <w:r w:rsidRPr="00383599">
        <w:rPr>
          <w:rFonts w:eastAsia="Times New Roman"/>
          <w:sz w:val="24"/>
          <w:szCs w:val="24"/>
        </w:rPr>
        <w:t>примеривания</w:t>
      </w:r>
      <w:proofErr w:type="spellEnd"/>
      <w:r w:rsidRPr="00383599">
        <w:rPr>
          <w:rFonts w:eastAsia="Times New Roman"/>
          <w:sz w:val="24"/>
          <w:szCs w:val="24"/>
        </w:rPr>
        <w:t>.</w:t>
      </w:r>
      <w:proofErr w:type="gramEnd"/>
      <w:r w:rsidRPr="00383599">
        <w:rPr>
          <w:rFonts w:eastAsia="Times New Roman"/>
          <w:sz w:val="24"/>
          <w:szCs w:val="24"/>
        </w:rPr>
        <w:t xml:space="preserve"> Различает и называет круг, квадрат, треугольник, прямоугольник, шар, куб; знает их характерные отличия.  </w:t>
      </w:r>
      <w:proofErr w:type="gramStart"/>
      <w:r w:rsidRPr="00383599">
        <w:rPr>
          <w:rFonts w:eastAsia="Times New Roman"/>
          <w:sz w:val="24"/>
          <w:szCs w:val="24"/>
        </w:rPr>
        <w:t>Определяет положение предметов в пространстве по отношению к себе (вверху - внизу, впереди - сзади; далеко - близко); понимает и правильно употребляет некоторые предлоги, обозначающие пространственные отношения предметов – на, в, из, под, над.</w:t>
      </w:r>
      <w:proofErr w:type="gramEnd"/>
      <w:r w:rsidRPr="00383599">
        <w:rPr>
          <w:rFonts w:eastAsia="Times New Roman"/>
          <w:sz w:val="24"/>
          <w:szCs w:val="24"/>
        </w:rPr>
        <w:t xml:space="preserve"> Определяет части суток, связывая их с режимными моментами.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bCs/>
          <w:iCs/>
          <w:sz w:val="24"/>
          <w:szCs w:val="24"/>
        </w:rPr>
      </w:pPr>
      <w:r w:rsidRPr="00383599">
        <w:rPr>
          <w:rFonts w:eastAsia="Times New Roman"/>
          <w:i/>
          <w:sz w:val="24"/>
          <w:szCs w:val="24"/>
        </w:rPr>
        <w:t>4</w:t>
      </w:r>
      <w:r w:rsidRPr="00383599">
        <w:rPr>
          <w:rFonts w:eastAsia="Times New Roman"/>
          <w:sz w:val="24"/>
          <w:szCs w:val="24"/>
        </w:rPr>
        <w:t xml:space="preserve">. </w:t>
      </w:r>
      <w:r w:rsidRPr="00383599">
        <w:rPr>
          <w:rFonts w:eastAsia="Times New Roman"/>
          <w:i/>
          <w:iCs/>
          <w:sz w:val="24"/>
          <w:szCs w:val="24"/>
        </w:rPr>
        <w:t xml:space="preserve">Формирование целостной картины мира, расширение кругозора. </w:t>
      </w:r>
      <w:r w:rsidRPr="00383599">
        <w:rPr>
          <w:sz w:val="24"/>
          <w:szCs w:val="24"/>
        </w:rPr>
        <w:t xml:space="preserve">Имеет представления о самом себе и членах своей семьи. Сформированы первичные представления о малой родине (родном городе, селе) и родной стране: знает названия некоторых общественных праздников и событий. Знает несколько стихов, песен о родной стране. Знаком с новыми представителями животных и растений. Выделяет разнообразные явления природы (моросящий дождь, ливень, туман и т. д.) Распознает свойства и качества природных материалов (сыпучесть песка, липкость мокрого снега и т. д.). Сравнивает хорошо знакомые объекты природы и материалы, выделяет признаки отличия и единичные признаки сходства. Знает части растений и их назначение. Знает о сезонных изменениях в неживой природе, жизни растений и животных, в деятельности людей. Различает домашних и диких животных по существенному признаку (дикие животные самостоятельно находят пищу, а домашних кормит человек и т. д.). Знает о среде обитания некоторых животных и о месте произрастания некоторых растений. Отражает в речи результаты наблюдений, сравнения. </w:t>
      </w:r>
      <w:proofErr w:type="gramStart"/>
      <w:r w:rsidRPr="00383599">
        <w:rPr>
          <w:rFonts w:eastAsia="Times New Roman"/>
          <w:bCs/>
          <w:iCs/>
          <w:sz w:val="24"/>
          <w:szCs w:val="24"/>
        </w:rPr>
        <w:t>Способен</w:t>
      </w:r>
      <w:proofErr w:type="gramEnd"/>
      <w:r w:rsidRPr="00383599">
        <w:rPr>
          <w:rFonts w:eastAsia="Times New Roman"/>
          <w:bCs/>
          <w:iCs/>
          <w:sz w:val="24"/>
          <w:szCs w:val="24"/>
        </w:rPr>
        <w:t xml:space="preserve"> к объединению предметов в видовые категории с указанием характерных признаков (чашки и стаканы, платья и юбки, стулья и кресла и др.).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b/>
          <w:i/>
          <w:sz w:val="24"/>
          <w:szCs w:val="24"/>
        </w:rPr>
      </w:pPr>
      <w:r w:rsidRPr="00383599">
        <w:rPr>
          <w:rFonts w:eastAsia="Times New Roman"/>
          <w:b/>
          <w:i/>
          <w:sz w:val="24"/>
          <w:szCs w:val="24"/>
        </w:rPr>
        <w:t>Старшая группа (от 5 до 6 лет)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bCs/>
          <w:iCs/>
          <w:sz w:val="24"/>
          <w:szCs w:val="24"/>
        </w:rPr>
      </w:pPr>
      <w:r w:rsidRPr="00383599">
        <w:rPr>
          <w:rFonts w:eastAsia="Times New Roman"/>
          <w:i/>
          <w:sz w:val="24"/>
          <w:szCs w:val="24"/>
        </w:rPr>
        <w:t xml:space="preserve">1. Сенсорное развитие. </w:t>
      </w:r>
      <w:proofErr w:type="gramStart"/>
      <w:r w:rsidRPr="00383599">
        <w:rPr>
          <w:rFonts w:eastAsia="Times New Roman"/>
          <w:bCs/>
          <w:iCs/>
          <w:sz w:val="24"/>
          <w:szCs w:val="24"/>
        </w:rPr>
        <w:t xml:space="preserve">Осваивает сенсорные эталоны: называет цвета спектра, оттенки, некоторые промежуточные цвета (коричневый, сиреневый), ахроматические цвета (черный, серый, белый), может выстраивать </w:t>
      </w:r>
      <w:proofErr w:type="spellStart"/>
      <w:r w:rsidRPr="00383599">
        <w:rPr>
          <w:rFonts w:eastAsia="Times New Roman"/>
          <w:bCs/>
          <w:iCs/>
          <w:sz w:val="24"/>
          <w:szCs w:val="24"/>
        </w:rPr>
        <w:t>сериационный</w:t>
      </w:r>
      <w:proofErr w:type="spellEnd"/>
      <w:r w:rsidRPr="00383599">
        <w:rPr>
          <w:rFonts w:eastAsia="Times New Roman"/>
          <w:bCs/>
          <w:iCs/>
          <w:sz w:val="24"/>
          <w:szCs w:val="24"/>
        </w:rPr>
        <w:t xml:space="preserve"> ряд, оперировать параметрами величины (длина, высота, ширина).</w:t>
      </w:r>
      <w:proofErr w:type="gramEnd"/>
      <w:r w:rsidRPr="00383599">
        <w:rPr>
          <w:rFonts w:eastAsia="Times New Roman"/>
          <w:bCs/>
          <w:iCs/>
          <w:sz w:val="24"/>
          <w:szCs w:val="24"/>
        </w:rPr>
        <w:t xml:space="preserve"> Знает и называет геометрические фигуры и тела, используемые в конструировании: шар, куб, призма, цилиндр. Узнает на </w:t>
      </w:r>
      <w:r w:rsidRPr="00383599">
        <w:rPr>
          <w:rFonts w:eastAsia="Times New Roman"/>
          <w:bCs/>
          <w:iCs/>
          <w:sz w:val="24"/>
          <w:szCs w:val="24"/>
        </w:rPr>
        <w:lastRenderedPageBreak/>
        <w:t>ощупь, определяет и называет свойства поверхности и материалов. Самостоятельно осуществляет классификацию, исключение лишнего на основе выделения признаков. Может ориентироваться в двух признаках и, совершая группировку по одному из них, абстрагируется от другого.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sz w:val="24"/>
          <w:szCs w:val="24"/>
        </w:rPr>
      </w:pPr>
      <w:r w:rsidRPr="00383599">
        <w:rPr>
          <w:rFonts w:eastAsia="Times New Roman"/>
          <w:bCs/>
          <w:i/>
          <w:iCs/>
          <w:sz w:val="24"/>
          <w:szCs w:val="24"/>
        </w:rPr>
        <w:t xml:space="preserve">2. Развитие познавательно-исследовательской деятельности. </w:t>
      </w:r>
      <w:r w:rsidRPr="00383599">
        <w:rPr>
          <w:rFonts w:eastAsia="Times New Roman"/>
          <w:bCs/>
          <w:iCs/>
          <w:sz w:val="24"/>
          <w:szCs w:val="24"/>
        </w:rPr>
        <w:t>Любознателен, любит экспериментировать, способен в процессе познавательно-исследовательской деятельности понимать проблему, анализировать условия и способы решения проблемных ситуаций. Может строить предвосхищающие образы наблюдаемых процессов и явлений. У</w:t>
      </w:r>
      <w:r w:rsidRPr="00383599">
        <w:rPr>
          <w:sz w:val="24"/>
          <w:szCs w:val="24"/>
        </w:rPr>
        <w:t>станавливает простейшие зависимости между объектами: сохранение и изменение, порядок следования, преобразование, пространственные изменения.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sz w:val="24"/>
          <w:szCs w:val="24"/>
        </w:rPr>
      </w:pPr>
      <w:r w:rsidRPr="00383599">
        <w:rPr>
          <w:rFonts w:eastAsia="Times New Roman"/>
          <w:bCs/>
          <w:i/>
          <w:iCs/>
          <w:sz w:val="24"/>
          <w:szCs w:val="24"/>
        </w:rPr>
        <w:t xml:space="preserve">3. Формирование элементарных математических представлений. </w:t>
      </w:r>
      <w:r w:rsidRPr="00383599">
        <w:rPr>
          <w:sz w:val="24"/>
          <w:szCs w:val="24"/>
        </w:rPr>
        <w:t>Считает (отсчитывает) в пределах 5. Пересчитывает и называет итоговое число. Правильно пользуется количественными и порядковыми числительными (в пределах 5), отвечает на вопросы: «Сколько?», «</w:t>
      </w:r>
      <w:proofErr w:type="gramStart"/>
      <w:r w:rsidRPr="00383599">
        <w:rPr>
          <w:sz w:val="24"/>
          <w:szCs w:val="24"/>
        </w:rPr>
        <w:t>Который</w:t>
      </w:r>
      <w:proofErr w:type="gramEnd"/>
      <w:r w:rsidRPr="00383599">
        <w:rPr>
          <w:sz w:val="24"/>
          <w:szCs w:val="24"/>
        </w:rPr>
        <w:t xml:space="preserve"> по счету?». Уравнивает неравные группы предметов двумя способами (удаление и добавление единицы). Сравнивает 2-3 предмета практически: контрастные (по длине, ширине, высоте, толщине); проверяет точность определений путем наложения или приложения; размещает предметы различной величины (до 1 до 3) в порядке возрастания, убывания их величины (матрешек строит по росту). </w:t>
      </w:r>
      <w:proofErr w:type="gramStart"/>
      <w:r w:rsidRPr="00383599">
        <w:rPr>
          <w:sz w:val="24"/>
          <w:szCs w:val="24"/>
        </w:rPr>
        <w:t xml:space="preserve">Использует </w:t>
      </w:r>
      <w:r w:rsidRPr="00383599">
        <w:rPr>
          <w:rFonts w:eastAsia="Times New Roman"/>
          <w:sz w:val="24"/>
          <w:szCs w:val="24"/>
        </w:rPr>
        <w:t>понятия, обозначающие размерные отношения предметов (красная башенка самая высокая, синяя - пониже, а желтая -   самая низкая.</w:t>
      </w:r>
      <w:proofErr w:type="gramEnd"/>
      <w:r w:rsidRPr="00383599">
        <w:rPr>
          <w:rFonts w:eastAsia="Times New Roman"/>
          <w:sz w:val="24"/>
          <w:szCs w:val="24"/>
        </w:rPr>
        <w:t xml:space="preserve"> Понимает и называет геометрические фигуры и тела: круг, квадрат, треугольник, шар, куб, детали конструктора. </w:t>
      </w:r>
      <w:r w:rsidRPr="00383599">
        <w:rPr>
          <w:sz w:val="24"/>
          <w:szCs w:val="24"/>
        </w:rPr>
        <w:t xml:space="preserve">Выражает словами местонахождение предмета по отношению к себе, другим предметам; знает правую и левую руку; понимает и правильно употребляет предлоги </w:t>
      </w:r>
      <w:proofErr w:type="gramStart"/>
      <w:r w:rsidRPr="00383599">
        <w:rPr>
          <w:i/>
          <w:sz w:val="24"/>
          <w:szCs w:val="24"/>
        </w:rPr>
        <w:t>в</w:t>
      </w:r>
      <w:proofErr w:type="gramEnd"/>
      <w:r w:rsidRPr="00383599">
        <w:rPr>
          <w:sz w:val="24"/>
          <w:szCs w:val="24"/>
        </w:rPr>
        <w:t xml:space="preserve">, </w:t>
      </w:r>
      <w:r w:rsidRPr="00383599">
        <w:rPr>
          <w:i/>
          <w:sz w:val="24"/>
          <w:szCs w:val="24"/>
        </w:rPr>
        <w:t xml:space="preserve">на, под, над, около. </w:t>
      </w:r>
      <w:proofErr w:type="gramStart"/>
      <w:r w:rsidRPr="00383599">
        <w:rPr>
          <w:sz w:val="24"/>
          <w:szCs w:val="24"/>
        </w:rPr>
        <w:t xml:space="preserve">Ориентируется на листе бумаги (вверху - внизу, в середине, </w:t>
      </w:r>
      <w:r w:rsidRPr="00383599">
        <w:rPr>
          <w:sz w:val="24"/>
          <w:szCs w:val="24"/>
        </w:rPr>
        <w:br/>
        <w:t>в углу); называет утро, день, вечер, ночь; имеет представление о смене частей суток.</w:t>
      </w:r>
      <w:proofErr w:type="gramEnd"/>
      <w:r w:rsidRPr="00383599">
        <w:rPr>
          <w:sz w:val="24"/>
          <w:szCs w:val="24"/>
        </w:rPr>
        <w:t xml:space="preserve"> Понимает значения слов вчера, сегодня, завтра.</w:t>
      </w:r>
    </w:p>
    <w:p w:rsidR="00015CF9" w:rsidRPr="00AA743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bCs/>
          <w:iCs/>
          <w:sz w:val="24"/>
          <w:szCs w:val="24"/>
        </w:rPr>
      </w:pPr>
      <w:r w:rsidRPr="00383599">
        <w:rPr>
          <w:rFonts w:eastAsia="Times New Roman"/>
          <w:i/>
          <w:iCs/>
          <w:sz w:val="24"/>
          <w:szCs w:val="24"/>
        </w:rPr>
        <w:t xml:space="preserve">4. Формирование целостной картины мира, расширение кругозора. </w:t>
      </w:r>
      <w:r w:rsidRPr="00383599">
        <w:rPr>
          <w:sz w:val="24"/>
          <w:szCs w:val="24"/>
        </w:rPr>
        <w:t xml:space="preserve">Осваивает представления о себе и семье: о своих имени, фамилии, поле, возрасте, месте жительства, домашнем адресе, увлечениях членов семьи, профессиях родителей. Овладевает некоторыми сведениями об организме, понимает назначения отдельных органов и условий их нормального функционирования. Сформированы первичные представления о малой родине и родной стране. Освоены представления о ее столице, государственном флаге и гербе, об основных государственных праздниках, ярких исторических событиях, героях России. Понимает многообразие россиян разных национальностей, есть интерес к </w:t>
      </w:r>
      <w:r w:rsidRPr="00383599">
        <w:rPr>
          <w:sz w:val="24"/>
          <w:szCs w:val="24"/>
        </w:rPr>
        <w:lastRenderedPageBreak/>
        <w:t xml:space="preserve">сказкам, песням, играм разных народов, толерантность по отношению к людям разных национальностей. Имеет представления о других странах и народах мира, есть интерес к жизни людей в разных странах. Увеличен объем представлений о многообразии мира растений, животных. Знает о потребностях у конкретных животных и растений (во влаге, тепле, пище, воздухе, месте обитания и убежище). </w:t>
      </w:r>
      <w:proofErr w:type="gramStart"/>
      <w:r w:rsidRPr="00383599">
        <w:rPr>
          <w:sz w:val="24"/>
          <w:szCs w:val="24"/>
        </w:rPr>
        <w:t>Сравнивает растения и животных по разным основаниям, признакам и свойствам, относит их к определенным группам: деревья, кусты, травы; грибы; рыбы, птицы, звери, насекомые.</w:t>
      </w:r>
      <w:proofErr w:type="gramEnd"/>
      <w:r w:rsidRPr="00383599">
        <w:rPr>
          <w:sz w:val="24"/>
          <w:szCs w:val="24"/>
        </w:rPr>
        <w:t xml:space="preserve"> Устанавливает признаки отличия и некоторые признаки сходства между ними. Есть представления о неживой природе как среде обитания животных и растений. Устанавливает последовательность сезонных изменений в неживой и живой природе, в жизни людей. Накоплены представления о жизни животных и растений в разных климатических условиях: в пустыне, на севере. Знает и называет животных и их детенышей. Понимает разнообразные ценности природы. При рассматривании иллюстраций, наблюдениях понимает </w:t>
      </w:r>
      <w:r w:rsidRPr="00383599">
        <w:rPr>
          <w:rFonts w:eastAsia="Times New Roman"/>
          <w:bCs/>
          <w:iCs/>
          <w:sz w:val="24"/>
          <w:szCs w:val="24"/>
        </w:rPr>
        <w:t>основные отношения между объектами и явлениями окружающего мира. Адекватно отражает картину мира в виде художественных образов.</w:t>
      </w:r>
    </w:p>
    <w:p w:rsidR="00015CF9" w:rsidRPr="00AA743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b/>
          <w:i/>
          <w:sz w:val="24"/>
          <w:szCs w:val="24"/>
        </w:rPr>
      </w:pPr>
      <w:r w:rsidRPr="00AA7439">
        <w:rPr>
          <w:rFonts w:eastAsia="Times New Roman"/>
          <w:b/>
          <w:i/>
          <w:sz w:val="24"/>
          <w:szCs w:val="24"/>
        </w:rPr>
        <w:t>Подготовительная группа (седьмой-восьмой год жизни)</w:t>
      </w:r>
    </w:p>
    <w:p w:rsidR="00015CF9" w:rsidRPr="00AA743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bCs/>
          <w:iCs/>
          <w:sz w:val="24"/>
          <w:szCs w:val="24"/>
        </w:rPr>
      </w:pPr>
      <w:r w:rsidRPr="00AA7439">
        <w:rPr>
          <w:rFonts w:eastAsia="Times New Roman"/>
          <w:i/>
          <w:sz w:val="24"/>
          <w:szCs w:val="24"/>
        </w:rPr>
        <w:t xml:space="preserve">1. Сенсорное развитие. </w:t>
      </w:r>
      <w:r w:rsidRPr="00AA7439">
        <w:rPr>
          <w:rFonts w:eastAsia="Times New Roman"/>
          <w:bCs/>
          <w:iCs/>
          <w:sz w:val="24"/>
          <w:szCs w:val="24"/>
        </w:rPr>
        <w:t>Ребенок демонстрирует знание сенсорных эталонов и умение ими пользоваться. Доступно: р</w:t>
      </w:r>
      <w:r w:rsidRPr="00AA7439">
        <w:rPr>
          <w:sz w:val="24"/>
          <w:szCs w:val="24"/>
        </w:rPr>
        <w:t xml:space="preserve">азличение и называние всех цветов спектра и ахроматических цветов; 5-7 дополнительных тонов, оттенков цвета, освоение умения смешивать цвета для получения нужного тона и оттенка; различение и называние геометрических фигур (ромб, трапеция, призма, пирамида, куб и др.), выделение структуры плоских и объемных геометрических фигур. </w:t>
      </w:r>
      <w:r w:rsidRPr="00AA7439">
        <w:rPr>
          <w:rFonts w:eastAsia="Times New Roman"/>
          <w:bCs/>
          <w:iCs/>
          <w:sz w:val="24"/>
          <w:szCs w:val="24"/>
        </w:rPr>
        <w:t xml:space="preserve">Осуществляет мыслительные операции, оперируя наглядно воспринимаемыми признаками, сам объясняет принцип классификации, исключения лишнего, </w:t>
      </w:r>
      <w:proofErr w:type="spellStart"/>
      <w:r w:rsidRPr="00AA7439">
        <w:rPr>
          <w:rFonts w:eastAsia="Times New Roman"/>
          <w:bCs/>
          <w:iCs/>
          <w:sz w:val="24"/>
          <w:szCs w:val="24"/>
        </w:rPr>
        <w:t>сериационных</w:t>
      </w:r>
      <w:proofErr w:type="spellEnd"/>
      <w:r w:rsidRPr="00AA7439">
        <w:rPr>
          <w:rFonts w:eastAsia="Times New Roman"/>
          <w:bCs/>
          <w:iCs/>
          <w:sz w:val="24"/>
          <w:szCs w:val="24"/>
        </w:rPr>
        <w:t xml:space="preserve"> отношений. Сравнивает элементы </w:t>
      </w:r>
      <w:proofErr w:type="spellStart"/>
      <w:r w:rsidRPr="00AA7439">
        <w:rPr>
          <w:rFonts w:eastAsia="Times New Roman"/>
          <w:bCs/>
          <w:iCs/>
          <w:sz w:val="24"/>
          <w:szCs w:val="24"/>
        </w:rPr>
        <w:t>сериационного</w:t>
      </w:r>
      <w:proofErr w:type="spellEnd"/>
      <w:r w:rsidRPr="00AA7439">
        <w:rPr>
          <w:rFonts w:eastAsia="Times New Roman"/>
          <w:bCs/>
          <w:iCs/>
          <w:sz w:val="24"/>
          <w:szCs w:val="24"/>
        </w:rPr>
        <w:t xml:space="preserve"> ряда по длине, ширине, высоте, толщине. Осваивает параметры величины и сравнительные степени прилагательных (длиннее – самый длинный).</w:t>
      </w:r>
    </w:p>
    <w:p w:rsidR="00015CF9" w:rsidRPr="00AA743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bCs/>
          <w:iCs/>
          <w:sz w:val="24"/>
          <w:szCs w:val="24"/>
        </w:rPr>
      </w:pPr>
      <w:r w:rsidRPr="00AA7439">
        <w:rPr>
          <w:rFonts w:eastAsia="Times New Roman"/>
          <w:i/>
          <w:sz w:val="24"/>
          <w:szCs w:val="24"/>
        </w:rPr>
        <w:t xml:space="preserve">2. </w:t>
      </w:r>
      <w:r w:rsidRPr="00AA7439">
        <w:rPr>
          <w:rFonts w:eastAsia="Times New Roman"/>
          <w:bCs/>
          <w:i/>
          <w:iCs/>
          <w:sz w:val="24"/>
          <w:szCs w:val="24"/>
        </w:rPr>
        <w:t xml:space="preserve">Развитие познавательно-исследовательской деятельности. </w:t>
      </w:r>
      <w:r w:rsidRPr="00AA7439">
        <w:rPr>
          <w:rFonts w:eastAsia="Times New Roman"/>
          <w:bCs/>
          <w:iCs/>
          <w:sz w:val="24"/>
          <w:szCs w:val="24"/>
        </w:rPr>
        <w:t xml:space="preserve">Проявляет интерес к окружающему, любит экспериментировать вместе </w:t>
      </w:r>
      <w:proofErr w:type="gramStart"/>
      <w:r w:rsidRPr="00AA7439">
        <w:rPr>
          <w:rFonts w:eastAsia="Times New Roman"/>
          <w:bCs/>
          <w:iCs/>
          <w:sz w:val="24"/>
          <w:szCs w:val="24"/>
        </w:rPr>
        <w:t>со</w:t>
      </w:r>
      <w:proofErr w:type="gramEnd"/>
      <w:r w:rsidRPr="00AA7439">
        <w:rPr>
          <w:rFonts w:eastAsia="Times New Roman"/>
          <w:bCs/>
          <w:iCs/>
          <w:sz w:val="24"/>
          <w:szCs w:val="24"/>
        </w:rPr>
        <w:t xml:space="preserve"> взрослым. Отражает результаты своего познания в продуктивной и конструктивной деятельности, строя и применяя наглядные модели. С помощью взрослого делает умозаключения при проведении опытов (тонет - не тонет, тает - не тает). Может предвосхищать результаты экспериментальной деятельности, опираясь на свой опыт и приобретенные знания.</w:t>
      </w:r>
    </w:p>
    <w:p w:rsidR="00015CF9" w:rsidRPr="00AA7439" w:rsidRDefault="00015CF9" w:rsidP="00015CF9">
      <w:pPr>
        <w:tabs>
          <w:tab w:val="left" w:pos="851"/>
          <w:tab w:val="left" w:pos="1147"/>
        </w:tabs>
        <w:ind w:firstLine="567"/>
        <w:rPr>
          <w:sz w:val="24"/>
          <w:szCs w:val="24"/>
        </w:rPr>
      </w:pPr>
      <w:r w:rsidRPr="00AA7439">
        <w:rPr>
          <w:rFonts w:eastAsia="Times New Roman"/>
          <w:bCs/>
          <w:i/>
          <w:iCs/>
          <w:sz w:val="24"/>
          <w:szCs w:val="24"/>
        </w:rPr>
        <w:t xml:space="preserve">3. Формирование элементарных математических представлений. </w:t>
      </w:r>
      <w:r w:rsidRPr="00AA7439">
        <w:rPr>
          <w:sz w:val="24"/>
          <w:szCs w:val="24"/>
        </w:rPr>
        <w:t xml:space="preserve">Устанавливает связи и отношения между целым множеством и различными его частями (частью); находит части целого множества и целое по известным частям. Считает до 10 </w:t>
      </w:r>
      <w:r w:rsidRPr="00AA7439">
        <w:rPr>
          <w:sz w:val="24"/>
          <w:szCs w:val="24"/>
        </w:rPr>
        <w:lastRenderedPageBreak/>
        <w:t xml:space="preserve">(количественный, порядковый счет). Называет числа в прямом (обратном) порядке в пределах 10. Соотносит цифру (0-9) и количество предметов. Называет состав чисел в пределах 5 из двух меньших. Выстраивает «числовую лесенку». Осваивает в пределах 5 состав числа из единиц. Составляет и решает задачи в одно действие на сложение и вычитание, пользуется цифрами и арифметическими знаками. Различает величины: длину (ширину, высоту), объем (вместимость). Выстраивает </w:t>
      </w:r>
      <w:proofErr w:type="spellStart"/>
      <w:r w:rsidRPr="00AA7439">
        <w:rPr>
          <w:sz w:val="24"/>
          <w:szCs w:val="24"/>
        </w:rPr>
        <w:t>сериационный</w:t>
      </w:r>
      <w:proofErr w:type="spellEnd"/>
      <w:r w:rsidRPr="00AA7439">
        <w:rPr>
          <w:sz w:val="24"/>
          <w:szCs w:val="24"/>
        </w:rPr>
        <w:t xml:space="preserve"> ряд из 7-10 предметов, пользуется степенями сравнения при соотнесении размерных параметров (длиннее – короче). Измеряет длину предметов, отрезки прямых линий, объемы жидких и сыпучих веществ с помощью условных мер. Понимает зависимость между величиной меры и числом (результатом измерения); делит предметы (фигуры) на несколько равных частей; сравнивает целый предмет и его часть; различает, называет и сравнивает геометрические фигуры. Ориентируется в окружающем пространстве и на плоскости (лист, страница, поверхность стола и др.), обозначает взаимное расположение и направление движения объектов. Определяет и называет временные отношения (день - неделя - месяц); Знает название текущего месяца года; последовательность всех дней недели, времен года.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bCs/>
          <w:iCs/>
          <w:sz w:val="24"/>
          <w:szCs w:val="24"/>
        </w:rPr>
      </w:pPr>
      <w:r w:rsidRPr="00AA7439">
        <w:rPr>
          <w:rFonts w:eastAsia="Times New Roman"/>
          <w:i/>
          <w:iCs/>
          <w:sz w:val="24"/>
          <w:szCs w:val="24"/>
        </w:rPr>
        <w:t xml:space="preserve">4. Формирование целостной картины мира, расширение кругозора. </w:t>
      </w:r>
      <w:r w:rsidRPr="00AA7439">
        <w:rPr>
          <w:sz w:val="24"/>
          <w:szCs w:val="24"/>
        </w:rPr>
        <w:t xml:space="preserve">Сформированы представления о себе, о своей семье, своем доме. Имеет представление о некоторых социальных и профессиональных ролях людей. Достаточно освоены правила и нормы общения и взаимодействия с детьми и взрослыми в различных ситуациях. Освоены представления о родном городе - его названии, некоторых улицах, некоторых архитектурных особенностях, достопримечательностях. Имеет представления о родной стране - ее государственных символах, президенте, столице. Проявляет интерес к ярким фактам из истории и культуры страны и общества, некоторым выдающимся людям России. Знает некоторые стихотворения, песни, некоторые народные промыслы. Есть элементарные представления о многообразии стран и народов мира, особенностях их внешнего вида (расовой принадлежности), национальной одежды, типичных занятиях. Осознает, что все люди стремятся к миру. Есть представления о небесных телах и светилах. Есть представления о жизни растений и животных в среде обитания, о многообразии признаков приспособления к среде в разных климатических условиях (в условиях жаркого климата, пустыни, холодного климата). Понимает цикличность сезонных изменений в природе (цикл года как последовательная смена времен года). </w:t>
      </w:r>
      <w:proofErr w:type="gramStart"/>
      <w:r w:rsidRPr="00AA7439">
        <w:rPr>
          <w:sz w:val="24"/>
          <w:szCs w:val="24"/>
        </w:rPr>
        <w:t>Обобщает с помощью взрослого представления о живой природе (растениях, животных, человеке) на основе существенных признаков (двигаются, питаются, дышат, растут и развиваются, размножаются, чувствуют).</w:t>
      </w:r>
      <w:proofErr w:type="gramEnd"/>
      <w:r w:rsidRPr="00AA7439">
        <w:rPr>
          <w:sz w:val="24"/>
          <w:szCs w:val="24"/>
        </w:rPr>
        <w:t xml:space="preserve"> </w:t>
      </w:r>
      <w:proofErr w:type="gramStart"/>
      <w:r w:rsidRPr="00AA7439">
        <w:rPr>
          <w:sz w:val="24"/>
          <w:szCs w:val="24"/>
        </w:rPr>
        <w:t>Осведомлен</w:t>
      </w:r>
      <w:proofErr w:type="gramEnd"/>
      <w:r w:rsidRPr="00AA7439">
        <w:rPr>
          <w:sz w:val="24"/>
          <w:szCs w:val="24"/>
        </w:rPr>
        <w:t xml:space="preserve"> о необходимости сохранения </w:t>
      </w:r>
      <w:r w:rsidRPr="00AA7439">
        <w:rPr>
          <w:sz w:val="24"/>
          <w:szCs w:val="24"/>
        </w:rPr>
        <w:lastRenderedPageBreak/>
        <w:t xml:space="preserve">природных объектов и собственного здоровья, старается проявлять бережное отношение к растениям, животным. Понимает ценности природы для жизни человека и удовлетворения его разнообразных потребностей. </w:t>
      </w:r>
      <w:r w:rsidRPr="00AA7439">
        <w:rPr>
          <w:rFonts w:eastAsia="Times New Roman"/>
          <w:bCs/>
          <w:iCs/>
          <w:sz w:val="24"/>
          <w:szCs w:val="24"/>
        </w:rPr>
        <w:t xml:space="preserve">Демонстрирует в своих рассуждениях и продуктах деятельности умение решать познавательные задачи, передавая основные отношения между объектами и явлениями окружающего мира с помощью художественных образов. Рассказывает о них, отвечает на вопросы, умеет устанавливать некоторые закономерности, характерные для окружающего мира, </w:t>
      </w:r>
      <w:proofErr w:type="gramStart"/>
      <w:r w:rsidRPr="00AA7439">
        <w:rPr>
          <w:rFonts w:eastAsia="Times New Roman"/>
          <w:bCs/>
          <w:iCs/>
          <w:sz w:val="24"/>
          <w:szCs w:val="24"/>
        </w:rPr>
        <w:t>любознателен</w:t>
      </w:r>
      <w:proofErr w:type="gramEnd"/>
      <w:r w:rsidRPr="00AA7439">
        <w:rPr>
          <w:rFonts w:eastAsia="Times New Roman"/>
          <w:bCs/>
          <w:iCs/>
          <w:sz w:val="24"/>
          <w:szCs w:val="24"/>
        </w:rPr>
        <w:t>.</w:t>
      </w:r>
    </w:p>
    <w:p w:rsidR="00015CF9" w:rsidRDefault="00015CF9" w:rsidP="00015CF9">
      <w:pPr>
        <w:pStyle w:val="4P0"/>
        <w:spacing w:line="276" w:lineRule="auto"/>
        <w:ind w:firstLine="567"/>
      </w:pPr>
      <w:bookmarkStart w:id="17" w:name="__RefHeading__7849_919936705"/>
      <w:bookmarkStart w:id="18" w:name="_Toc487462038"/>
      <w:bookmarkEnd w:id="17"/>
      <w:bookmarkEnd w:id="18"/>
    </w:p>
    <w:p w:rsidR="00015CF9" w:rsidRDefault="00015CF9" w:rsidP="00015CF9">
      <w:pPr>
        <w:pStyle w:val="4P0"/>
        <w:spacing w:line="276" w:lineRule="auto"/>
        <w:ind w:firstLine="567"/>
      </w:pPr>
    </w:p>
    <w:p w:rsidR="00015CF9" w:rsidRDefault="00015CF9" w:rsidP="00015CF9">
      <w:pPr>
        <w:pStyle w:val="4P0"/>
        <w:spacing w:line="276" w:lineRule="auto"/>
        <w:ind w:firstLine="567"/>
      </w:pPr>
    </w:p>
    <w:p w:rsidR="00015CF9" w:rsidRPr="00AA7439" w:rsidRDefault="00015CF9" w:rsidP="00015CF9">
      <w:pPr>
        <w:pStyle w:val="4P0"/>
        <w:spacing w:line="276" w:lineRule="auto"/>
        <w:ind w:firstLine="567"/>
      </w:pPr>
      <w:r w:rsidRPr="00AA7439">
        <w:t>2.2.3. Речевое развитие</w:t>
      </w:r>
    </w:p>
    <w:p w:rsidR="00015CF9" w:rsidRPr="00AA7439" w:rsidRDefault="00015CF9" w:rsidP="00015CF9">
      <w:pPr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В соответствии с ФГОС </w:t>
      </w:r>
      <w:proofErr w:type="gramStart"/>
      <w:r w:rsidRPr="00AA7439">
        <w:rPr>
          <w:sz w:val="24"/>
          <w:szCs w:val="24"/>
        </w:rPr>
        <w:t>ДО</w:t>
      </w:r>
      <w:proofErr w:type="gramEnd"/>
      <w:r w:rsidRPr="00AA7439">
        <w:rPr>
          <w:sz w:val="24"/>
          <w:szCs w:val="24"/>
        </w:rPr>
        <w:t xml:space="preserve"> </w:t>
      </w:r>
      <w:proofErr w:type="gramStart"/>
      <w:r w:rsidRPr="00AA7439">
        <w:rPr>
          <w:sz w:val="24"/>
          <w:szCs w:val="24"/>
        </w:rPr>
        <w:t>речевое</w:t>
      </w:r>
      <w:proofErr w:type="gramEnd"/>
      <w:r w:rsidRPr="00AA7439">
        <w:rPr>
          <w:sz w:val="24"/>
          <w:szCs w:val="24"/>
        </w:rPr>
        <w:t xml:space="preserve"> развитие включает: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слуха. Еще одно направление - знакомство с книжной культурой, детской литературой, понимание на слух текстов различных жанров детской литературы. На этапе подготовки к школе требуется формирование звуковой аналитико-синтетической активности как предпосылки обучения грамоте. </w:t>
      </w:r>
    </w:p>
    <w:p w:rsidR="00015CF9" w:rsidRPr="00AA7439" w:rsidRDefault="00015CF9" w:rsidP="00015CF9">
      <w:pPr>
        <w:ind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>В качестве основных разделов можно выделить:</w:t>
      </w:r>
    </w:p>
    <w:p w:rsidR="00015CF9" w:rsidRPr="00AA7439" w:rsidRDefault="00015CF9" w:rsidP="00015CF9">
      <w:pPr>
        <w:ind w:firstLine="567"/>
        <w:rPr>
          <w:rFonts w:eastAsia="Times New Roman"/>
          <w:iCs/>
          <w:sz w:val="24"/>
          <w:szCs w:val="24"/>
        </w:rPr>
      </w:pPr>
      <w:r w:rsidRPr="00AA7439">
        <w:rPr>
          <w:rFonts w:eastAsia="Times New Roman"/>
          <w:iCs/>
          <w:sz w:val="24"/>
          <w:szCs w:val="24"/>
        </w:rPr>
        <w:t>- развитие речи;</w:t>
      </w:r>
    </w:p>
    <w:p w:rsidR="00015CF9" w:rsidRPr="00AA7439" w:rsidRDefault="00015CF9" w:rsidP="00015CF9">
      <w:pPr>
        <w:ind w:firstLine="567"/>
        <w:rPr>
          <w:rFonts w:eastAsia="Times New Roman"/>
          <w:iCs/>
          <w:sz w:val="24"/>
          <w:szCs w:val="24"/>
        </w:rPr>
      </w:pPr>
      <w:r w:rsidRPr="00AA7439">
        <w:rPr>
          <w:rFonts w:eastAsia="Times New Roman"/>
          <w:iCs/>
          <w:sz w:val="24"/>
          <w:szCs w:val="24"/>
        </w:rPr>
        <w:t>- приобщение к художественной литературе.</w:t>
      </w:r>
    </w:p>
    <w:p w:rsidR="00015CF9" w:rsidRPr="00AA7439" w:rsidRDefault="00015CF9" w:rsidP="00015CF9">
      <w:pPr>
        <w:ind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>Связанные с целевыми ориентирами задачи, представлены в ФГОС дошкольного образования:</w:t>
      </w:r>
    </w:p>
    <w:p w:rsidR="00015CF9" w:rsidRPr="00AA7439" w:rsidRDefault="00015CF9" w:rsidP="00015CF9">
      <w:pPr>
        <w:widowControl w:val="0"/>
        <w:numPr>
          <w:ilvl w:val="0"/>
          <w:numId w:val="25"/>
        </w:numPr>
        <w:tabs>
          <w:tab w:val="left" w:pos="1102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>организация видов деятельности, способствующих развитию речи детей;</w:t>
      </w:r>
    </w:p>
    <w:p w:rsidR="00015CF9" w:rsidRPr="00AA7439" w:rsidRDefault="00015CF9" w:rsidP="00015CF9">
      <w:pPr>
        <w:widowControl w:val="0"/>
        <w:numPr>
          <w:ilvl w:val="0"/>
          <w:numId w:val="25"/>
        </w:numPr>
        <w:tabs>
          <w:tab w:val="left" w:pos="1102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>развитие речевой деятельности;</w:t>
      </w:r>
    </w:p>
    <w:p w:rsidR="00015CF9" w:rsidRPr="00AA7439" w:rsidRDefault="00015CF9" w:rsidP="00015CF9">
      <w:pPr>
        <w:widowControl w:val="0"/>
        <w:numPr>
          <w:ilvl w:val="0"/>
          <w:numId w:val="25"/>
        </w:numPr>
        <w:tabs>
          <w:tab w:val="left" w:pos="1102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>развитие способности к построению речевого высказывания в ситуации общения, создание условий для принятия детьми решений, выражения своих чувств и мыслей с помощью речи;</w:t>
      </w:r>
    </w:p>
    <w:p w:rsidR="00015CF9" w:rsidRPr="00AA7439" w:rsidRDefault="00015CF9" w:rsidP="00015CF9">
      <w:pPr>
        <w:widowControl w:val="0"/>
        <w:numPr>
          <w:ilvl w:val="0"/>
          <w:numId w:val="25"/>
        </w:numPr>
        <w:tabs>
          <w:tab w:val="left" w:pos="1102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>формирование познавательных интересов и познавательных действий ребенка в речевом общении и деятельности;</w:t>
      </w:r>
    </w:p>
    <w:p w:rsidR="00015CF9" w:rsidRPr="00AA7439" w:rsidRDefault="00015CF9" w:rsidP="00015CF9">
      <w:pPr>
        <w:widowControl w:val="0"/>
        <w:numPr>
          <w:ilvl w:val="0"/>
          <w:numId w:val="25"/>
        </w:numPr>
        <w:tabs>
          <w:tab w:val="left" w:pos="1102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 xml:space="preserve">формирование </w:t>
      </w:r>
      <w:proofErr w:type="spellStart"/>
      <w:r w:rsidRPr="00AA7439">
        <w:rPr>
          <w:rFonts w:eastAsia="Times New Roman"/>
          <w:sz w:val="24"/>
          <w:szCs w:val="24"/>
        </w:rPr>
        <w:t>мотивационно-потребностного</w:t>
      </w:r>
      <w:proofErr w:type="spellEnd"/>
      <w:r w:rsidRPr="00AA7439">
        <w:rPr>
          <w:rFonts w:eastAsia="Times New Roman"/>
          <w:sz w:val="24"/>
          <w:szCs w:val="24"/>
        </w:rPr>
        <w:t xml:space="preserve">, </w:t>
      </w:r>
      <w:proofErr w:type="spellStart"/>
      <w:r w:rsidRPr="00AA7439">
        <w:rPr>
          <w:rFonts w:eastAsia="Times New Roman"/>
          <w:sz w:val="24"/>
          <w:szCs w:val="24"/>
        </w:rPr>
        <w:t>деятельностного</w:t>
      </w:r>
      <w:proofErr w:type="spellEnd"/>
      <w:r w:rsidRPr="00AA7439">
        <w:rPr>
          <w:rFonts w:eastAsia="Times New Roman"/>
          <w:sz w:val="24"/>
          <w:szCs w:val="24"/>
        </w:rPr>
        <w:t xml:space="preserve">, </w:t>
      </w:r>
      <w:proofErr w:type="spellStart"/>
      <w:r w:rsidRPr="00AA7439">
        <w:rPr>
          <w:rFonts w:eastAsia="Times New Roman"/>
          <w:sz w:val="24"/>
          <w:szCs w:val="24"/>
        </w:rPr>
        <w:t>когнитивно-интеллектуального</w:t>
      </w:r>
      <w:proofErr w:type="spellEnd"/>
      <w:r w:rsidRPr="00AA7439">
        <w:rPr>
          <w:rFonts w:eastAsia="Times New Roman"/>
          <w:sz w:val="24"/>
          <w:szCs w:val="24"/>
        </w:rPr>
        <w:t xml:space="preserve"> компонентов речевой и читательской культуры;</w:t>
      </w:r>
    </w:p>
    <w:p w:rsidR="00015CF9" w:rsidRPr="00383599" w:rsidRDefault="00015CF9" w:rsidP="00015CF9">
      <w:pPr>
        <w:widowControl w:val="0"/>
        <w:numPr>
          <w:ilvl w:val="0"/>
          <w:numId w:val="25"/>
        </w:numPr>
        <w:tabs>
          <w:tab w:val="left" w:pos="1102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>формирование предпосылок грамотности.</w:t>
      </w:r>
    </w:p>
    <w:p w:rsidR="00015CF9" w:rsidRPr="00AA7439" w:rsidRDefault="00015CF9" w:rsidP="00015CF9">
      <w:pPr>
        <w:tabs>
          <w:tab w:val="left" w:pos="851"/>
          <w:tab w:val="left" w:pos="1147"/>
        </w:tabs>
        <w:rPr>
          <w:rFonts w:eastAsia="Times New Roman"/>
          <w:b/>
          <w:i/>
          <w:sz w:val="24"/>
          <w:szCs w:val="24"/>
        </w:rPr>
      </w:pPr>
      <w:r w:rsidRPr="00AA7439">
        <w:rPr>
          <w:rFonts w:eastAsia="Times New Roman"/>
          <w:b/>
          <w:i/>
          <w:sz w:val="24"/>
          <w:szCs w:val="24"/>
        </w:rPr>
        <w:t>Раздел «Развитие речи»</w:t>
      </w:r>
    </w:p>
    <w:p w:rsidR="00015CF9" w:rsidRPr="00AA7439" w:rsidRDefault="00015CF9" w:rsidP="00015CF9">
      <w:pPr>
        <w:rPr>
          <w:rFonts w:eastAsia="Times New Roman"/>
          <w:b/>
          <w:iCs/>
          <w:sz w:val="24"/>
          <w:szCs w:val="24"/>
        </w:rPr>
      </w:pPr>
      <w:r w:rsidRPr="00AA7439">
        <w:rPr>
          <w:rFonts w:eastAsia="Times New Roman"/>
          <w:b/>
          <w:iCs/>
          <w:sz w:val="24"/>
          <w:szCs w:val="24"/>
        </w:rPr>
        <w:t>Общие задачи:</w:t>
      </w:r>
    </w:p>
    <w:p w:rsidR="00015CF9" w:rsidRPr="00AA7439" w:rsidRDefault="00015CF9" w:rsidP="00015CF9">
      <w:pPr>
        <w:widowControl w:val="0"/>
        <w:numPr>
          <w:ilvl w:val="0"/>
          <w:numId w:val="25"/>
        </w:numPr>
        <w:tabs>
          <w:tab w:val="left" w:pos="1125"/>
        </w:tabs>
        <w:spacing w:line="276" w:lineRule="auto"/>
        <w:ind w:left="0" w:firstLine="709"/>
        <w:rPr>
          <w:rFonts w:eastAsia="Times New Roman"/>
          <w:sz w:val="24"/>
          <w:szCs w:val="24"/>
        </w:rPr>
      </w:pPr>
      <w:r w:rsidRPr="00AA7439">
        <w:rPr>
          <w:rFonts w:eastAsia="Times New Roman"/>
          <w:i/>
          <w:sz w:val="24"/>
          <w:szCs w:val="24"/>
        </w:rPr>
        <w:t>развитие речевого общения с взрослыми и детьми</w:t>
      </w:r>
      <w:r w:rsidRPr="00AA7439">
        <w:rPr>
          <w:rFonts w:eastAsia="Times New Roman"/>
          <w:sz w:val="24"/>
          <w:szCs w:val="24"/>
        </w:rPr>
        <w:t xml:space="preserve">: способствовать овладению детьми речью как средством общения; освоению ситуативных и </w:t>
      </w:r>
      <w:proofErr w:type="spellStart"/>
      <w:r w:rsidRPr="00AA7439">
        <w:rPr>
          <w:rFonts w:eastAsia="Times New Roman"/>
          <w:sz w:val="24"/>
          <w:szCs w:val="24"/>
        </w:rPr>
        <w:t>внеситуативных</w:t>
      </w:r>
      <w:proofErr w:type="spellEnd"/>
      <w:r w:rsidRPr="00AA7439">
        <w:rPr>
          <w:rFonts w:eastAsia="Times New Roman"/>
          <w:sz w:val="24"/>
          <w:szCs w:val="24"/>
        </w:rPr>
        <w:t xml:space="preserve"> форм </w:t>
      </w:r>
      <w:r w:rsidRPr="00AA7439">
        <w:rPr>
          <w:rFonts w:eastAsia="Times New Roman"/>
          <w:sz w:val="24"/>
          <w:szCs w:val="24"/>
        </w:rPr>
        <w:lastRenderedPageBreak/>
        <w:t xml:space="preserve">речевого общения </w:t>
      </w:r>
      <w:proofErr w:type="gramStart"/>
      <w:r w:rsidRPr="00AA7439">
        <w:rPr>
          <w:rFonts w:eastAsia="Times New Roman"/>
          <w:sz w:val="24"/>
          <w:szCs w:val="24"/>
        </w:rPr>
        <w:t>со</w:t>
      </w:r>
      <w:proofErr w:type="gramEnd"/>
      <w:r w:rsidRPr="00AA7439">
        <w:rPr>
          <w:rFonts w:eastAsia="Times New Roman"/>
          <w:sz w:val="24"/>
          <w:szCs w:val="24"/>
        </w:rPr>
        <w:t xml:space="preserve"> взрослыми и сверстниками;</w:t>
      </w:r>
    </w:p>
    <w:p w:rsidR="00015CF9" w:rsidRPr="00AA7439" w:rsidRDefault="00015CF9" w:rsidP="00015CF9">
      <w:pPr>
        <w:widowControl w:val="0"/>
        <w:numPr>
          <w:ilvl w:val="0"/>
          <w:numId w:val="25"/>
        </w:numPr>
        <w:tabs>
          <w:tab w:val="left" w:pos="1125"/>
        </w:tabs>
        <w:spacing w:line="276" w:lineRule="auto"/>
        <w:ind w:left="0" w:firstLine="709"/>
        <w:rPr>
          <w:rFonts w:eastAsia="Times New Roman"/>
          <w:sz w:val="24"/>
          <w:szCs w:val="24"/>
        </w:rPr>
      </w:pPr>
      <w:r w:rsidRPr="00AA7439">
        <w:rPr>
          <w:rFonts w:eastAsia="Times New Roman"/>
          <w:i/>
          <w:sz w:val="24"/>
          <w:szCs w:val="24"/>
        </w:rPr>
        <w:t>развитие всех компонентов устной речи детей</w:t>
      </w:r>
      <w:r w:rsidRPr="00AA7439">
        <w:rPr>
          <w:rFonts w:eastAsia="Times New Roman"/>
          <w:sz w:val="24"/>
          <w:szCs w:val="24"/>
        </w:rPr>
        <w:t>: фонематического восприятия; фонетико-фонематической, лексической, грамматической сторон речи;</w:t>
      </w:r>
    </w:p>
    <w:p w:rsidR="00015CF9" w:rsidRPr="00AA7439" w:rsidRDefault="00015CF9" w:rsidP="00015CF9">
      <w:pPr>
        <w:widowControl w:val="0"/>
        <w:numPr>
          <w:ilvl w:val="0"/>
          <w:numId w:val="25"/>
        </w:numPr>
        <w:tabs>
          <w:tab w:val="left" w:pos="1125"/>
        </w:tabs>
        <w:spacing w:line="276" w:lineRule="auto"/>
        <w:ind w:left="0" w:firstLine="709"/>
        <w:rPr>
          <w:rFonts w:eastAsia="Times New Roman"/>
          <w:sz w:val="24"/>
          <w:szCs w:val="24"/>
        </w:rPr>
      </w:pPr>
      <w:r w:rsidRPr="00AA7439">
        <w:rPr>
          <w:rFonts w:eastAsia="Times New Roman"/>
          <w:i/>
          <w:sz w:val="24"/>
          <w:szCs w:val="24"/>
        </w:rPr>
        <w:t>формирование навыков владения языком в его коммуникативной функции</w:t>
      </w:r>
      <w:r w:rsidRPr="00AA7439">
        <w:rPr>
          <w:rFonts w:eastAsia="Times New Roman"/>
          <w:sz w:val="24"/>
          <w:szCs w:val="24"/>
        </w:rPr>
        <w:t xml:space="preserve"> - развитие связной речи, двух форм речевого общения - диалога и монолога;</w:t>
      </w:r>
    </w:p>
    <w:p w:rsidR="00015CF9" w:rsidRPr="00AA7439" w:rsidRDefault="00015CF9" w:rsidP="00015CF9">
      <w:pPr>
        <w:widowControl w:val="0"/>
        <w:numPr>
          <w:ilvl w:val="0"/>
          <w:numId w:val="25"/>
        </w:numPr>
        <w:tabs>
          <w:tab w:val="left" w:pos="1125"/>
        </w:tabs>
        <w:spacing w:line="276" w:lineRule="auto"/>
        <w:ind w:left="0" w:firstLine="709"/>
        <w:rPr>
          <w:rFonts w:eastAsia="Times New Roman"/>
          <w:sz w:val="24"/>
          <w:szCs w:val="24"/>
        </w:rPr>
      </w:pPr>
      <w:r w:rsidRPr="00AA7439">
        <w:rPr>
          <w:rFonts w:eastAsia="Times New Roman"/>
          <w:i/>
          <w:sz w:val="24"/>
          <w:szCs w:val="24"/>
        </w:rPr>
        <w:t>практическое овладение нормами речи</w:t>
      </w:r>
      <w:r w:rsidRPr="00AA7439">
        <w:rPr>
          <w:rFonts w:eastAsia="Times New Roman"/>
          <w:sz w:val="24"/>
          <w:szCs w:val="24"/>
        </w:rPr>
        <w:t xml:space="preserve">: развитие звуковой и интонационной культуры речи; </w:t>
      </w:r>
    </w:p>
    <w:p w:rsidR="00015CF9" w:rsidRPr="00AA7439" w:rsidRDefault="00015CF9" w:rsidP="00015CF9">
      <w:pPr>
        <w:widowControl w:val="0"/>
        <w:numPr>
          <w:ilvl w:val="0"/>
          <w:numId w:val="25"/>
        </w:numPr>
        <w:tabs>
          <w:tab w:val="left" w:pos="1125"/>
        </w:tabs>
        <w:spacing w:line="276" w:lineRule="auto"/>
        <w:ind w:left="0" w:firstLine="709"/>
        <w:rPr>
          <w:rFonts w:eastAsia="Times New Roman"/>
          <w:sz w:val="24"/>
          <w:szCs w:val="24"/>
        </w:rPr>
      </w:pPr>
      <w:r w:rsidRPr="00AA7439">
        <w:rPr>
          <w:rFonts w:eastAsia="Times New Roman"/>
          <w:i/>
          <w:sz w:val="24"/>
          <w:szCs w:val="24"/>
        </w:rPr>
        <w:t>создание условий для выражения своих чувств и мыслей</w:t>
      </w:r>
      <w:r w:rsidRPr="00AA7439">
        <w:rPr>
          <w:rFonts w:eastAsia="Times New Roman"/>
          <w:sz w:val="24"/>
          <w:szCs w:val="24"/>
        </w:rPr>
        <w:t xml:space="preserve"> с помощью речи, овладение эмоциональной культурой речевых высказываний.</w:t>
      </w:r>
    </w:p>
    <w:p w:rsidR="00015CF9" w:rsidRPr="00383599" w:rsidRDefault="00015CF9" w:rsidP="00015CF9">
      <w:pPr>
        <w:widowControl w:val="0"/>
        <w:ind w:firstLine="567"/>
        <w:rPr>
          <w:rFonts w:eastAsia="Times New Roman"/>
          <w:b/>
          <w:sz w:val="24"/>
          <w:szCs w:val="24"/>
        </w:rPr>
      </w:pPr>
      <w:r w:rsidRPr="00383599">
        <w:rPr>
          <w:rFonts w:eastAsia="Times New Roman"/>
          <w:b/>
          <w:sz w:val="24"/>
          <w:szCs w:val="24"/>
        </w:rPr>
        <w:t>Задачи, актуальные для работы с дошкольниками с ЗПР:</w:t>
      </w:r>
    </w:p>
    <w:p w:rsidR="00015CF9" w:rsidRPr="00383599" w:rsidRDefault="00015CF9" w:rsidP="00015CF9">
      <w:pPr>
        <w:widowControl w:val="0"/>
        <w:ind w:firstLine="567"/>
        <w:rPr>
          <w:rFonts w:eastAsia="Times New Roman"/>
          <w:sz w:val="24"/>
          <w:szCs w:val="24"/>
        </w:rPr>
      </w:pPr>
      <w:r w:rsidRPr="00383599">
        <w:rPr>
          <w:rFonts w:eastAsia="Times New Roman"/>
          <w:sz w:val="24"/>
          <w:szCs w:val="24"/>
        </w:rPr>
        <w:t>- формирование функционального базиса устной речи, развитие ее моторных и сенсорных компонентов;</w:t>
      </w:r>
    </w:p>
    <w:p w:rsidR="00015CF9" w:rsidRPr="00383599" w:rsidRDefault="00015CF9" w:rsidP="00015CF9">
      <w:pPr>
        <w:widowControl w:val="0"/>
        <w:ind w:firstLine="567"/>
        <w:rPr>
          <w:rFonts w:eastAsia="Times New Roman"/>
          <w:sz w:val="24"/>
          <w:szCs w:val="24"/>
        </w:rPr>
      </w:pPr>
      <w:r w:rsidRPr="00383599">
        <w:rPr>
          <w:rFonts w:eastAsia="Times New Roman"/>
          <w:sz w:val="24"/>
          <w:szCs w:val="24"/>
        </w:rPr>
        <w:t>- развитие речевой мотивации, формирование способов ориентировочных действий в языковом материале;</w:t>
      </w:r>
    </w:p>
    <w:p w:rsidR="00015CF9" w:rsidRPr="00383599" w:rsidRDefault="00015CF9" w:rsidP="00015CF9">
      <w:pPr>
        <w:widowControl w:val="0"/>
        <w:ind w:firstLine="567"/>
        <w:rPr>
          <w:rFonts w:eastAsia="Times New Roman"/>
          <w:sz w:val="24"/>
          <w:szCs w:val="24"/>
        </w:rPr>
      </w:pPr>
      <w:r w:rsidRPr="00383599">
        <w:rPr>
          <w:rFonts w:eastAsia="Times New Roman"/>
          <w:sz w:val="24"/>
          <w:szCs w:val="24"/>
        </w:rPr>
        <w:t>- развитие речи во взаимосвязи с развитием мыслительной деятельности;</w:t>
      </w:r>
    </w:p>
    <w:p w:rsidR="00015CF9" w:rsidRPr="00383599" w:rsidRDefault="00015CF9" w:rsidP="00015CF9">
      <w:pPr>
        <w:widowControl w:val="0"/>
        <w:ind w:firstLine="567"/>
        <w:rPr>
          <w:rFonts w:eastAsia="Times New Roman"/>
          <w:sz w:val="24"/>
          <w:szCs w:val="24"/>
        </w:rPr>
      </w:pPr>
      <w:r w:rsidRPr="00383599">
        <w:rPr>
          <w:rFonts w:eastAsia="Times New Roman"/>
          <w:sz w:val="24"/>
          <w:szCs w:val="24"/>
        </w:rPr>
        <w:t>- формирование культуры речи;</w:t>
      </w:r>
    </w:p>
    <w:p w:rsidR="00015CF9" w:rsidRPr="00383599" w:rsidRDefault="00015CF9" w:rsidP="00015CF9">
      <w:pPr>
        <w:widowControl w:val="0"/>
        <w:ind w:firstLine="567"/>
        <w:rPr>
          <w:rFonts w:eastAsia="Times New Roman"/>
          <w:sz w:val="24"/>
          <w:szCs w:val="24"/>
        </w:rPr>
      </w:pPr>
      <w:r w:rsidRPr="00383599">
        <w:rPr>
          <w:rFonts w:eastAsia="Times New Roman"/>
          <w:sz w:val="24"/>
          <w:szCs w:val="24"/>
        </w:rPr>
        <w:t>- формирование звуковой аналитико-синтетической активности как предпосылки к обучению грамоте.</w:t>
      </w:r>
    </w:p>
    <w:p w:rsidR="00015CF9" w:rsidRPr="00383599" w:rsidRDefault="00015CF9" w:rsidP="00015CF9">
      <w:pPr>
        <w:widowControl w:val="0"/>
        <w:ind w:firstLine="567"/>
        <w:rPr>
          <w:rFonts w:eastAsia="Times New Roman"/>
          <w:sz w:val="24"/>
          <w:szCs w:val="24"/>
        </w:rPr>
      </w:pPr>
      <w:r w:rsidRPr="00383599">
        <w:rPr>
          <w:rFonts w:eastAsia="Times New Roman"/>
          <w:sz w:val="24"/>
          <w:szCs w:val="24"/>
        </w:rPr>
        <w:t>Для оптимизации образовательной деятельности необходимо определить исходный уровень речевого развития ребенка.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b/>
          <w:i/>
          <w:sz w:val="24"/>
          <w:szCs w:val="24"/>
        </w:rPr>
      </w:pPr>
      <w:r w:rsidRPr="00383599">
        <w:rPr>
          <w:rFonts w:eastAsia="Times New Roman"/>
          <w:b/>
          <w:i/>
          <w:sz w:val="24"/>
          <w:szCs w:val="24"/>
        </w:rPr>
        <w:t>Вторая младшая группа (от 3 до 4 лет)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sz w:val="24"/>
          <w:szCs w:val="24"/>
        </w:rPr>
      </w:pPr>
      <w:r w:rsidRPr="00383599">
        <w:rPr>
          <w:rFonts w:eastAsia="Times New Roman"/>
          <w:bCs/>
          <w:i/>
          <w:sz w:val="24"/>
          <w:szCs w:val="24"/>
        </w:rPr>
        <w:t xml:space="preserve">1. Развитие речевого общения с взрослыми и детьми. </w:t>
      </w:r>
      <w:r w:rsidRPr="00383599">
        <w:rPr>
          <w:rFonts w:eastAsia="Times New Roman"/>
          <w:sz w:val="24"/>
          <w:szCs w:val="24"/>
        </w:rPr>
        <w:t xml:space="preserve">Использует основные речевые формы речевого этикета («здравствуйте», «до свидания», «спасибо»), как в общении </w:t>
      </w:r>
      <w:proofErr w:type="gramStart"/>
      <w:r w:rsidRPr="00383599">
        <w:rPr>
          <w:rFonts w:eastAsia="Times New Roman"/>
          <w:sz w:val="24"/>
          <w:szCs w:val="24"/>
        </w:rPr>
        <w:t>со</w:t>
      </w:r>
      <w:proofErr w:type="gramEnd"/>
      <w:r w:rsidRPr="00383599">
        <w:rPr>
          <w:rFonts w:eastAsia="Times New Roman"/>
          <w:sz w:val="24"/>
          <w:szCs w:val="24"/>
        </w:rPr>
        <w:t xml:space="preserve"> взрослыми, так и со сверстниками. В игровой деятельности с помощью взрослого использует элементы объяснения и убеждения при сговоре на игру, разрешении конфликтов. Проявляет инициативность и самостоятельность в общении </w:t>
      </w:r>
      <w:proofErr w:type="gramStart"/>
      <w:r w:rsidRPr="00383599">
        <w:rPr>
          <w:rFonts w:eastAsia="Times New Roman"/>
          <w:sz w:val="24"/>
          <w:szCs w:val="24"/>
        </w:rPr>
        <w:t>со</w:t>
      </w:r>
      <w:proofErr w:type="gramEnd"/>
      <w:r w:rsidRPr="00383599">
        <w:rPr>
          <w:rFonts w:eastAsia="Times New Roman"/>
          <w:sz w:val="24"/>
          <w:szCs w:val="24"/>
        </w:rPr>
        <w:t xml:space="preserve"> взрослыми и сверстниками (отвечает на вопросы и задает их, рассказывает о событиях, начинает разговор, приглашает к деятельности).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i/>
          <w:sz w:val="24"/>
          <w:szCs w:val="24"/>
        </w:rPr>
      </w:pPr>
      <w:r w:rsidRPr="00383599">
        <w:rPr>
          <w:rFonts w:eastAsia="Times New Roman"/>
          <w:bCs/>
          <w:i/>
          <w:sz w:val="24"/>
          <w:szCs w:val="24"/>
        </w:rPr>
        <w:t xml:space="preserve">2. </w:t>
      </w:r>
      <w:r w:rsidRPr="00383599">
        <w:rPr>
          <w:rFonts w:eastAsia="Times New Roman"/>
          <w:i/>
          <w:sz w:val="24"/>
          <w:szCs w:val="24"/>
        </w:rPr>
        <w:t>Развитие всех компонентов устной речи.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sz w:val="24"/>
          <w:szCs w:val="24"/>
        </w:rPr>
      </w:pPr>
      <w:r w:rsidRPr="00383599">
        <w:rPr>
          <w:rFonts w:eastAsia="Times New Roman"/>
          <w:bCs/>
          <w:i/>
          <w:sz w:val="24"/>
          <w:szCs w:val="24"/>
        </w:rPr>
        <w:t>2</w:t>
      </w:r>
      <w:r w:rsidRPr="00383599">
        <w:rPr>
          <w:rFonts w:eastAsia="Times New Roman"/>
          <w:i/>
          <w:sz w:val="24"/>
          <w:szCs w:val="24"/>
        </w:rPr>
        <w:t xml:space="preserve">.1. Лексическая сторона речи. </w:t>
      </w:r>
      <w:r w:rsidRPr="00383599">
        <w:rPr>
          <w:rFonts w:eastAsia="Times New Roman"/>
          <w:sz w:val="24"/>
          <w:szCs w:val="24"/>
        </w:rPr>
        <w:t xml:space="preserve">Владеет бытовым словарным запасом, используя слова, обозначающие действия, предметы и признаки, однако допускает ошибки в названиях признаков предметов (цвет, размер, форма). </w:t>
      </w:r>
      <w:proofErr w:type="gramStart"/>
      <w:r w:rsidRPr="00383599">
        <w:rPr>
          <w:rFonts w:eastAsia="Times New Roman"/>
          <w:sz w:val="24"/>
          <w:szCs w:val="24"/>
        </w:rPr>
        <w:t xml:space="preserve">Осваивает: </w:t>
      </w:r>
      <w:r w:rsidRPr="00383599">
        <w:rPr>
          <w:sz w:val="24"/>
          <w:szCs w:val="24"/>
        </w:rPr>
        <w:t>названия предметов и объектов близкого окружения, их назначение, части и свойства, действия с ними; названия действий гигиенических процессов умывания, одевания, купания, еды, ухода за внешним видом (</w:t>
      </w:r>
      <w:r w:rsidRPr="00383599">
        <w:rPr>
          <w:i/>
          <w:sz w:val="24"/>
          <w:szCs w:val="24"/>
        </w:rPr>
        <w:t>причесаться, аккуратно повесить одежду</w:t>
      </w:r>
      <w:r w:rsidRPr="00383599">
        <w:rPr>
          <w:sz w:val="24"/>
          <w:szCs w:val="24"/>
        </w:rPr>
        <w:t>) и поддержания порядка (</w:t>
      </w:r>
      <w:r w:rsidRPr="00383599">
        <w:rPr>
          <w:i/>
          <w:sz w:val="24"/>
          <w:szCs w:val="24"/>
        </w:rPr>
        <w:t>убрать игрушки, поставить стулья</w:t>
      </w:r>
      <w:r w:rsidRPr="00383599">
        <w:rPr>
          <w:sz w:val="24"/>
          <w:szCs w:val="24"/>
        </w:rPr>
        <w:t>); названия некоторых качеств и свойств предметов.</w:t>
      </w:r>
      <w:proofErr w:type="gramEnd"/>
      <w:r w:rsidRPr="00383599">
        <w:rPr>
          <w:sz w:val="24"/>
          <w:szCs w:val="24"/>
        </w:rPr>
        <w:t xml:space="preserve"> </w:t>
      </w:r>
      <w:r w:rsidRPr="00383599">
        <w:rPr>
          <w:rFonts w:eastAsia="Times New Roman"/>
          <w:sz w:val="24"/>
          <w:szCs w:val="24"/>
        </w:rPr>
        <w:t xml:space="preserve">В процессе совместной исследовательской деятельности </w:t>
      </w:r>
      <w:proofErr w:type="gramStart"/>
      <w:r w:rsidRPr="00383599">
        <w:rPr>
          <w:rFonts w:eastAsia="Times New Roman"/>
          <w:sz w:val="24"/>
          <w:szCs w:val="24"/>
        </w:rPr>
        <w:t>со</w:t>
      </w:r>
      <w:proofErr w:type="gramEnd"/>
      <w:r w:rsidRPr="00383599">
        <w:rPr>
          <w:rFonts w:eastAsia="Times New Roman"/>
          <w:sz w:val="24"/>
          <w:szCs w:val="24"/>
        </w:rPr>
        <w:t xml:space="preserve"> взрослым может называть </w:t>
      </w:r>
      <w:r w:rsidRPr="00383599">
        <w:rPr>
          <w:rFonts w:eastAsia="Times New Roman"/>
          <w:sz w:val="24"/>
          <w:szCs w:val="24"/>
        </w:rPr>
        <w:lastRenderedPageBreak/>
        <w:t>свойства и качества предметов. Использует слова и выражения, отражающие нравственные представления (</w:t>
      </w:r>
      <w:proofErr w:type="gramStart"/>
      <w:r w:rsidRPr="00383599">
        <w:rPr>
          <w:rFonts w:eastAsia="Times New Roman"/>
          <w:i/>
          <w:sz w:val="24"/>
          <w:szCs w:val="24"/>
        </w:rPr>
        <w:t>добрый</w:t>
      </w:r>
      <w:proofErr w:type="gramEnd"/>
      <w:r w:rsidRPr="00383599">
        <w:rPr>
          <w:rFonts w:eastAsia="Times New Roman"/>
          <w:i/>
          <w:sz w:val="24"/>
          <w:szCs w:val="24"/>
        </w:rPr>
        <w:t>, злой, вежливый, грубый</w:t>
      </w:r>
      <w:r w:rsidRPr="00383599">
        <w:rPr>
          <w:rFonts w:eastAsia="Times New Roman"/>
          <w:sz w:val="24"/>
          <w:szCs w:val="24"/>
        </w:rPr>
        <w:t xml:space="preserve"> и т. п.). Проявляет интерес к словотворчеству и играм на словотворчество с взрослыми. </w:t>
      </w:r>
      <w:proofErr w:type="gramStart"/>
      <w:r w:rsidRPr="00383599">
        <w:rPr>
          <w:sz w:val="24"/>
          <w:szCs w:val="24"/>
        </w:rPr>
        <w:t xml:space="preserve">Понимает значение некоторых обобщающих слов: </w:t>
      </w:r>
      <w:r w:rsidRPr="00383599">
        <w:rPr>
          <w:i/>
          <w:sz w:val="24"/>
          <w:szCs w:val="24"/>
        </w:rPr>
        <w:t>игрушки, одежда, посуда, мебель, овощи, фрукты, птицы, животные</w:t>
      </w:r>
      <w:r w:rsidRPr="00383599">
        <w:rPr>
          <w:sz w:val="24"/>
          <w:szCs w:val="24"/>
        </w:rPr>
        <w:t>.</w:t>
      </w:r>
      <w:proofErr w:type="gramEnd"/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sz w:val="24"/>
          <w:szCs w:val="24"/>
        </w:rPr>
      </w:pPr>
      <w:r w:rsidRPr="00383599">
        <w:rPr>
          <w:rFonts w:eastAsia="Times New Roman"/>
          <w:bCs/>
          <w:i/>
          <w:sz w:val="24"/>
          <w:szCs w:val="24"/>
        </w:rPr>
        <w:t xml:space="preserve">2.2. Грамматический строй речи. </w:t>
      </w:r>
      <w:proofErr w:type="gramStart"/>
      <w:r w:rsidRPr="00383599">
        <w:rPr>
          <w:rFonts w:eastAsia="Times New Roman"/>
          <w:sz w:val="24"/>
          <w:szCs w:val="24"/>
        </w:rPr>
        <w:t>Способен</w:t>
      </w:r>
      <w:proofErr w:type="gramEnd"/>
      <w:r w:rsidRPr="00383599">
        <w:rPr>
          <w:rFonts w:eastAsia="Times New Roman"/>
          <w:sz w:val="24"/>
          <w:szCs w:val="24"/>
        </w:rPr>
        <w:t xml:space="preserve"> к грамматическому оформлению выразительных и эмоциональных средств устной речи на уровне простых распространенных предложений. Использует в речи простые и распространенные предложения несложных моделей. Словообразовательные и словоизменительные умения формируются. </w:t>
      </w:r>
      <w:proofErr w:type="gramStart"/>
      <w:r w:rsidRPr="00383599">
        <w:rPr>
          <w:rFonts w:eastAsia="Times New Roman"/>
          <w:sz w:val="24"/>
          <w:szCs w:val="24"/>
        </w:rPr>
        <w:t xml:space="preserve">Может </w:t>
      </w:r>
      <w:r w:rsidRPr="00383599">
        <w:rPr>
          <w:sz w:val="24"/>
          <w:szCs w:val="24"/>
        </w:rPr>
        <w:t>согласовывать прилагательные и существительные в роде, числе и падеже; правильно использовать в речи названия животных и их детенышей в единственном и множественном числах.</w:t>
      </w:r>
      <w:proofErr w:type="gramEnd"/>
      <w:r w:rsidRPr="00383599">
        <w:rPr>
          <w:sz w:val="24"/>
          <w:szCs w:val="24"/>
        </w:rPr>
        <w:t xml:space="preserve"> При этом возможны</w:t>
      </w:r>
      <w:r w:rsidRPr="00383599">
        <w:rPr>
          <w:rFonts w:eastAsia="Times New Roman"/>
          <w:sz w:val="24"/>
          <w:szCs w:val="24"/>
        </w:rPr>
        <w:t xml:space="preserve"> затруднения в употреблении грамматических форм слов в сложных предложениях, допускает ошибки в употреблении предлогов, пропускает союзы и союзные слова. Может устанавливать причинно-следственные связи и отражать их в речи.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sz w:val="24"/>
          <w:szCs w:val="24"/>
        </w:rPr>
      </w:pPr>
      <w:r w:rsidRPr="00383599">
        <w:rPr>
          <w:rFonts w:eastAsia="Times New Roman"/>
          <w:i/>
          <w:sz w:val="24"/>
          <w:szCs w:val="24"/>
        </w:rPr>
        <w:t xml:space="preserve">2.3. Фонетико-фонематическая сторона речи. </w:t>
      </w:r>
      <w:r w:rsidRPr="00383599">
        <w:rPr>
          <w:rFonts w:eastAsia="Times New Roman"/>
          <w:sz w:val="24"/>
          <w:szCs w:val="24"/>
        </w:rPr>
        <w:t>Уровень слухового восприятия обращенной речи позволяет выполнять поручения, сказанные голосом нормальной громкости и шепотом на увеличивающемся расстоянии. Различает речевые и неречевые звуки. Дифференцирует на слух глухие и звонкие, твердые и мягкие согласные, но могут иметь место трудности в произношении некоторых звуков: пропуски, замены или искажения. Достаточно четко воспроизводит фонетический и морфологический рисунок слова. Воспроизводит ритм, звуковой и слоговой образ слова, но может допускать единичные ошибки, особенно, при стечении согласных, пропускает или уподобляет их. С удовольствием включается в игры, развивающие произносительную сторону речи. Выразительно читает стихи.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sz w:val="24"/>
          <w:szCs w:val="24"/>
        </w:rPr>
      </w:pPr>
      <w:r w:rsidRPr="00383599">
        <w:rPr>
          <w:rFonts w:eastAsia="Times New Roman"/>
          <w:i/>
          <w:sz w:val="24"/>
          <w:szCs w:val="24"/>
        </w:rPr>
        <w:t xml:space="preserve">2.4. Связная речь (диалогическая и монологическая). </w:t>
      </w:r>
      <w:r w:rsidRPr="00383599">
        <w:rPr>
          <w:rFonts w:eastAsia="Times New Roman"/>
          <w:sz w:val="24"/>
          <w:szCs w:val="24"/>
        </w:rPr>
        <w:t>Свободно выражает свои потребности и интересы с помощью диалогической речи. Участвует в беседе, понятно для слушателей отвечает на вопросы и задает их. П</w:t>
      </w:r>
      <w:r w:rsidRPr="00383599">
        <w:rPr>
          <w:sz w:val="24"/>
          <w:szCs w:val="24"/>
        </w:rPr>
        <w:t xml:space="preserve">о вопросам воспитателя составляет рассказ по картинке из 3-4-х предложений; совместно с воспитателем пересказывает хорошо знакомые сказки. При пересказе передает </w:t>
      </w:r>
      <w:r w:rsidRPr="00383599">
        <w:rPr>
          <w:rFonts w:eastAsia="Times New Roman"/>
          <w:sz w:val="24"/>
          <w:szCs w:val="24"/>
        </w:rPr>
        <w:t>только основную мысль, дополнительную информацию опускает. С опорой на вопросы взрослого составляет описательный рассказ о знакомой игрушке. Передает впечатления и события из личного опыта, но высказывания недостаточно цельные и связные.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sz w:val="24"/>
          <w:szCs w:val="24"/>
        </w:rPr>
      </w:pPr>
      <w:r w:rsidRPr="00383599">
        <w:rPr>
          <w:rFonts w:eastAsia="Times New Roman"/>
          <w:i/>
          <w:sz w:val="24"/>
          <w:szCs w:val="24"/>
        </w:rPr>
        <w:t xml:space="preserve">3. Практическое овладение нормами речи. </w:t>
      </w:r>
      <w:r w:rsidRPr="00383599">
        <w:rPr>
          <w:rFonts w:eastAsia="Times New Roman"/>
          <w:sz w:val="24"/>
          <w:szCs w:val="24"/>
        </w:rPr>
        <w:t xml:space="preserve">Может с интересом разговаривать с взрослым на бытовые темы (о посуде и накрывании на стол, об одежде и одевании, о </w:t>
      </w:r>
      <w:r w:rsidRPr="00383599">
        <w:rPr>
          <w:rFonts w:eastAsia="Times New Roman"/>
          <w:sz w:val="24"/>
          <w:szCs w:val="24"/>
        </w:rPr>
        <w:lastRenderedPageBreak/>
        <w:t xml:space="preserve">мебели и ее расстановке в игровом уголке, об овощах и фруктах и их покупке и продаже в игре в магазин и т. д.). </w:t>
      </w:r>
      <w:r w:rsidRPr="00383599">
        <w:rPr>
          <w:rFonts w:eastAsia="Times New Roman"/>
          <w:bCs/>
          <w:sz w:val="24"/>
          <w:szCs w:val="24"/>
        </w:rPr>
        <w:t xml:space="preserve">Владеет элементарными правилами речевого этикета: не перебивает взрослого, вежливо обращается к нему, без напоминания взрослого здоровается и прощается, говорит «спасибо» и «пожалуйста». </w:t>
      </w:r>
      <w:r w:rsidRPr="00383599">
        <w:rPr>
          <w:rFonts w:eastAsia="Times New Roman"/>
          <w:sz w:val="24"/>
          <w:szCs w:val="24"/>
        </w:rPr>
        <w:t>Речь выполняет регулирующую и частично планирующую функции, соответствует уровню практического овладения воспитанника ее нормами. Ребенок интересуется, как правильно называется предмет и как произносится трудное слово. Проявляет познавательный интерес в процессе общения со сверстниками: задает вопросы поискового характера (почему? зачем?). Комментирует свои движения и действия. Может подвести им итог.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b/>
          <w:i/>
          <w:sz w:val="24"/>
          <w:szCs w:val="24"/>
        </w:rPr>
      </w:pPr>
      <w:r w:rsidRPr="00383599">
        <w:rPr>
          <w:rFonts w:eastAsia="Times New Roman"/>
          <w:b/>
          <w:i/>
          <w:sz w:val="24"/>
          <w:szCs w:val="24"/>
        </w:rPr>
        <w:t>Средняя группа (от 4 до 5 лет)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bCs/>
          <w:sz w:val="24"/>
          <w:szCs w:val="24"/>
        </w:rPr>
      </w:pPr>
      <w:r w:rsidRPr="00383599">
        <w:rPr>
          <w:rFonts w:eastAsia="Times New Roman"/>
          <w:bCs/>
          <w:i/>
          <w:sz w:val="24"/>
          <w:szCs w:val="24"/>
        </w:rPr>
        <w:t xml:space="preserve">1. Развитие речевого общения с взрослыми и детьми. </w:t>
      </w:r>
      <w:r w:rsidRPr="00383599">
        <w:rPr>
          <w:rFonts w:eastAsia="Times New Roman"/>
          <w:bCs/>
          <w:sz w:val="24"/>
          <w:szCs w:val="24"/>
        </w:rPr>
        <w:t xml:space="preserve">Проявляет инициативу и самостоятельность в общении </w:t>
      </w:r>
      <w:proofErr w:type="gramStart"/>
      <w:r w:rsidRPr="00383599">
        <w:rPr>
          <w:rFonts w:eastAsia="Times New Roman"/>
          <w:bCs/>
          <w:sz w:val="24"/>
          <w:szCs w:val="24"/>
        </w:rPr>
        <w:t>со</w:t>
      </w:r>
      <w:proofErr w:type="gramEnd"/>
      <w:r w:rsidRPr="00383599">
        <w:rPr>
          <w:rFonts w:eastAsia="Times New Roman"/>
          <w:bCs/>
          <w:sz w:val="24"/>
          <w:szCs w:val="24"/>
        </w:rPr>
        <w:t xml:space="preserve"> взрослыми и сверстниками (задает вопросы, рассказывает о событиях, начинает разговор, приглашает к деятельности). Переносит навыки общения </w:t>
      </w:r>
      <w:proofErr w:type="gramStart"/>
      <w:r w:rsidRPr="00383599">
        <w:rPr>
          <w:rFonts w:eastAsia="Times New Roman"/>
          <w:bCs/>
          <w:sz w:val="24"/>
          <w:szCs w:val="24"/>
        </w:rPr>
        <w:t>со</w:t>
      </w:r>
      <w:proofErr w:type="gramEnd"/>
      <w:r w:rsidRPr="00383599">
        <w:rPr>
          <w:rFonts w:eastAsia="Times New Roman"/>
          <w:bCs/>
          <w:sz w:val="24"/>
          <w:szCs w:val="24"/>
        </w:rPr>
        <w:t xml:space="preserve"> взрослыми в игру со сверстниками. В игровой деятельности использует элементы объяснения и убеждения при сговоре на игру, разрешении конфликтов, поддерживает высказывания партнеров.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i/>
          <w:sz w:val="24"/>
          <w:szCs w:val="24"/>
        </w:rPr>
      </w:pPr>
      <w:r w:rsidRPr="00383599">
        <w:rPr>
          <w:rFonts w:eastAsia="Times New Roman"/>
          <w:i/>
          <w:sz w:val="24"/>
          <w:szCs w:val="24"/>
        </w:rPr>
        <w:t>2. Развитие всех компонентов устной речи детей.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bCs/>
          <w:sz w:val="24"/>
          <w:szCs w:val="24"/>
        </w:rPr>
      </w:pPr>
      <w:r w:rsidRPr="00383599">
        <w:rPr>
          <w:rFonts w:eastAsia="Times New Roman"/>
          <w:i/>
          <w:sz w:val="24"/>
          <w:szCs w:val="24"/>
        </w:rPr>
        <w:t xml:space="preserve">2.1. Лексическая сторона речи. </w:t>
      </w:r>
      <w:r w:rsidRPr="00383599">
        <w:rPr>
          <w:rFonts w:eastAsia="Times New Roman"/>
          <w:bCs/>
          <w:sz w:val="24"/>
          <w:szCs w:val="24"/>
        </w:rPr>
        <w:t xml:space="preserve">Активный словарь расширяется, ребенок дифференцированно использует слова, обозначающие предметы, действия, признаки и состояния. В процессе совместной </w:t>
      </w:r>
      <w:proofErr w:type="gramStart"/>
      <w:r w:rsidRPr="00383599">
        <w:rPr>
          <w:rFonts w:eastAsia="Times New Roman"/>
          <w:bCs/>
          <w:sz w:val="24"/>
          <w:szCs w:val="24"/>
        </w:rPr>
        <w:t>со</w:t>
      </w:r>
      <w:proofErr w:type="gramEnd"/>
      <w:r w:rsidRPr="00383599">
        <w:rPr>
          <w:rFonts w:eastAsia="Times New Roman"/>
          <w:bCs/>
          <w:sz w:val="24"/>
          <w:szCs w:val="24"/>
        </w:rPr>
        <w:t xml:space="preserve"> взрослым исследовательской деятельности называет свойства и качества предметов (цвет, размер, форму, характер поверхности, материал, из которого сделан предмет, способы его использования и другие). </w:t>
      </w:r>
      <w:proofErr w:type="gramStart"/>
      <w:r w:rsidRPr="00383599">
        <w:rPr>
          <w:rFonts w:eastAsia="Times New Roman"/>
          <w:bCs/>
          <w:sz w:val="24"/>
          <w:szCs w:val="24"/>
        </w:rPr>
        <w:t>Способен</w:t>
      </w:r>
      <w:proofErr w:type="gramEnd"/>
      <w:r w:rsidRPr="00383599">
        <w:rPr>
          <w:rFonts w:eastAsia="Times New Roman"/>
          <w:bCs/>
          <w:sz w:val="24"/>
          <w:szCs w:val="24"/>
        </w:rPr>
        <w:t xml:space="preserve"> к объединению предметов в видовые (чашки и стаканы, платья и юбки, стулья и кресла) и родовые (одежда, мебель, посуда) категории со словесным указанием характерных признаков. Владеет словообразовательными и словоизменительными умениями. Отгадывает и сочиняет описательные загадки о предметах и объектах природы. Использует слова и выражения, отражающие нравственные представления (</w:t>
      </w:r>
      <w:proofErr w:type="gramStart"/>
      <w:r w:rsidRPr="00383599">
        <w:rPr>
          <w:rFonts w:eastAsia="Times New Roman"/>
          <w:bCs/>
          <w:sz w:val="24"/>
          <w:szCs w:val="24"/>
        </w:rPr>
        <w:t>добрый</w:t>
      </w:r>
      <w:proofErr w:type="gramEnd"/>
      <w:r w:rsidRPr="00383599">
        <w:rPr>
          <w:rFonts w:eastAsia="Times New Roman"/>
          <w:bCs/>
          <w:sz w:val="24"/>
          <w:szCs w:val="24"/>
        </w:rPr>
        <w:t>, злой, вежливый, грубый и т. п.).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bCs/>
          <w:sz w:val="24"/>
          <w:szCs w:val="24"/>
        </w:rPr>
      </w:pPr>
      <w:r w:rsidRPr="00383599">
        <w:rPr>
          <w:rFonts w:eastAsia="Times New Roman"/>
          <w:i/>
          <w:sz w:val="24"/>
          <w:szCs w:val="24"/>
        </w:rPr>
        <w:t xml:space="preserve">2.2. Грамматический строй речи. </w:t>
      </w:r>
      <w:r w:rsidRPr="00383599">
        <w:rPr>
          <w:sz w:val="24"/>
          <w:szCs w:val="24"/>
        </w:rPr>
        <w:t xml:space="preserve">Использует в речи полные, распространенные простые предложения с однородными членами (иногда сложноподчиненные) для передачи временных, пространственных, причинно-следственных связей. Использует суффиксы и приставки при словообразовании. Правильно использует системы окончаний существительных, прилагательных, глаголов для оформления речевого высказывания. </w:t>
      </w:r>
      <w:r w:rsidRPr="00383599">
        <w:rPr>
          <w:rFonts w:eastAsia="Times New Roman"/>
          <w:bCs/>
          <w:sz w:val="24"/>
          <w:szCs w:val="24"/>
        </w:rPr>
        <w:t xml:space="preserve">Владеет словоизменительными и словообразовательными навыками. Устанавливает </w:t>
      </w:r>
      <w:r w:rsidRPr="00383599">
        <w:rPr>
          <w:rFonts w:eastAsia="Times New Roman"/>
          <w:bCs/>
          <w:sz w:val="24"/>
          <w:szCs w:val="24"/>
        </w:rPr>
        <w:lastRenderedPageBreak/>
        <w:t>причинно-следственные связи и отражает их в речи в ответах в форме сложноподчиненных предложений.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bCs/>
          <w:sz w:val="24"/>
          <w:szCs w:val="24"/>
        </w:rPr>
      </w:pPr>
      <w:r w:rsidRPr="00383599">
        <w:rPr>
          <w:rFonts w:eastAsia="Times New Roman"/>
          <w:i/>
          <w:sz w:val="24"/>
          <w:szCs w:val="24"/>
        </w:rPr>
        <w:t xml:space="preserve">2.3. Произносительная сторона речи. </w:t>
      </w:r>
      <w:r w:rsidRPr="00383599">
        <w:rPr>
          <w:rFonts w:eastAsia="Times New Roman"/>
          <w:bCs/>
          <w:sz w:val="24"/>
          <w:szCs w:val="24"/>
        </w:rPr>
        <w:t xml:space="preserve">Правильно произносит все звуки родного языка. Дифференцирует на слух и в произношении близкие по акустическим характеристикам звуки. Слышит специально выделяемый взрослым звук в составе слова (гласный под ударением в начале и в конце слова) и воспроизводит его. Достаточно четко воспроизводит фонетический и морфологический состав слова. </w:t>
      </w:r>
      <w:r w:rsidRPr="00383599">
        <w:rPr>
          <w:sz w:val="24"/>
          <w:szCs w:val="24"/>
        </w:rPr>
        <w:t xml:space="preserve">Использует средства интонационной выразительности (силу голоса, интонацию, ритм и темп речи). </w:t>
      </w:r>
      <w:r w:rsidRPr="00383599">
        <w:rPr>
          <w:rFonts w:eastAsia="Times New Roman"/>
          <w:bCs/>
          <w:sz w:val="24"/>
          <w:szCs w:val="24"/>
        </w:rPr>
        <w:t>Выразительно читает стихи, пересказывает короткие рассказы, передавая свое отношение к героям.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bCs/>
          <w:sz w:val="24"/>
          <w:szCs w:val="24"/>
        </w:rPr>
      </w:pPr>
      <w:r w:rsidRPr="00383599">
        <w:rPr>
          <w:rFonts w:eastAsia="Times New Roman"/>
          <w:i/>
          <w:sz w:val="24"/>
          <w:szCs w:val="24"/>
        </w:rPr>
        <w:t xml:space="preserve">2.4. Связная речь (диалогическая и монологическая). </w:t>
      </w:r>
      <w:r w:rsidRPr="00383599">
        <w:rPr>
          <w:rFonts w:eastAsia="Times New Roman"/>
          <w:bCs/>
          <w:sz w:val="24"/>
          <w:szCs w:val="24"/>
        </w:rPr>
        <w:t xml:space="preserve">Свободно выражает свои потребности и интересы с помощью диалогической речи, владеет умениями спросить, ответить, высказать сомнение или побуждение к деятельности. С помощью монологической речи самостоятельно пересказывает небольшое из 5-6 фраз как знакомое, так и незнакомое литературное произведение. </w:t>
      </w:r>
      <w:r w:rsidRPr="00383599">
        <w:rPr>
          <w:sz w:val="24"/>
          <w:szCs w:val="24"/>
        </w:rPr>
        <w:t>Использует элементарные формы объяснительной речи.</w:t>
      </w:r>
      <w:r w:rsidRPr="00383599">
        <w:rPr>
          <w:rFonts w:eastAsia="Times New Roman"/>
          <w:bCs/>
          <w:sz w:val="24"/>
          <w:szCs w:val="24"/>
        </w:rPr>
        <w:t xml:space="preserve"> Самостоятельно составляет рассказ по серии сюжетных картин. С</w:t>
      </w:r>
      <w:r w:rsidRPr="00383599">
        <w:rPr>
          <w:sz w:val="24"/>
          <w:szCs w:val="24"/>
        </w:rPr>
        <w:t>оставляет описательный рассказ из 3-4-х предложений о предметах:</w:t>
      </w:r>
      <w:r w:rsidRPr="00383599">
        <w:rPr>
          <w:rFonts w:eastAsia="Times New Roman"/>
          <w:bCs/>
          <w:sz w:val="24"/>
          <w:szCs w:val="24"/>
        </w:rPr>
        <w:t xml:space="preserve"> о знакомой игрушке, предмете с небольшой помощью. Передает в форме рассказа впечатления и события из личного опыта. Может самостоятельно придумывать разные варианты продолжения сюжета (грустные, радостные, загадочные) в связи с собственными эмоциональными запросами.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bCs/>
          <w:sz w:val="24"/>
          <w:szCs w:val="24"/>
        </w:rPr>
      </w:pPr>
      <w:r w:rsidRPr="00383599">
        <w:rPr>
          <w:rFonts w:eastAsia="Times New Roman"/>
          <w:i/>
          <w:sz w:val="24"/>
          <w:szCs w:val="24"/>
        </w:rPr>
        <w:t xml:space="preserve">3. Практическое овладение нормами речи. </w:t>
      </w:r>
      <w:proofErr w:type="gramStart"/>
      <w:r w:rsidRPr="00383599">
        <w:rPr>
          <w:sz w:val="24"/>
          <w:szCs w:val="24"/>
        </w:rPr>
        <w:t>Осваивает и использует вариативные формы приветствия (здравствуйте, добрый день, добрый вечер, доброе утро, привет); прощания (до свидания, до встречи, до завтра); обращения к взрослым и сверстникам с просьбой (разрешите пройти; дайте, пожалуйста); благодарности (спасибо; большое спасибо), обиды, жалобы.</w:t>
      </w:r>
      <w:proofErr w:type="gramEnd"/>
      <w:r w:rsidRPr="00383599">
        <w:rPr>
          <w:sz w:val="24"/>
          <w:szCs w:val="24"/>
        </w:rPr>
        <w:t xml:space="preserve"> Обращается к сверстнику по имени, к взрослому - по имени и отчеству</w:t>
      </w:r>
      <w:r w:rsidRPr="00383599">
        <w:rPr>
          <w:rFonts w:eastAsia="Times New Roman"/>
          <w:bCs/>
          <w:sz w:val="24"/>
          <w:szCs w:val="24"/>
        </w:rPr>
        <w:t>. Проявляет познавательный интерес в процессе общения со сверстниками: задает вопросы поискового характера (почему? зачем?), может разговаривать с взрослым на бытовые и более отвлеченные темы, участвовать в обсуждении будущего продукта деятельности. Речь выполняет регулирующую и планирующую функции, соответствует уровню практического овладения воспитанника ее нормами с выходом на поисковый и творческий уровни.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b/>
          <w:i/>
          <w:sz w:val="24"/>
          <w:szCs w:val="24"/>
        </w:rPr>
      </w:pPr>
      <w:r w:rsidRPr="00383599">
        <w:rPr>
          <w:rFonts w:eastAsia="Times New Roman"/>
          <w:b/>
          <w:i/>
          <w:sz w:val="24"/>
          <w:szCs w:val="24"/>
        </w:rPr>
        <w:t>Старшая группа (от 5 до 6 лет)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sz w:val="24"/>
          <w:szCs w:val="24"/>
        </w:rPr>
      </w:pPr>
      <w:r w:rsidRPr="00383599">
        <w:rPr>
          <w:rFonts w:eastAsia="Times New Roman"/>
          <w:bCs/>
          <w:i/>
          <w:sz w:val="24"/>
          <w:szCs w:val="24"/>
        </w:rPr>
        <w:t xml:space="preserve">1. Развитие речевого общения с взрослыми и детьми. </w:t>
      </w:r>
      <w:r w:rsidRPr="00383599">
        <w:rPr>
          <w:rFonts w:eastAsia="Times New Roman"/>
          <w:sz w:val="24"/>
          <w:szCs w:val="24"/>
        </w:rPr>
        <w:t xml:space="preserve">Проявляет инициативность и самостоятельность в общении </w:t>
      </w:r>
      <w:proofErr w:type="gramStart"/>
      <w:r w:rsidRPr="00383599">
        <w:rPr>
          <w:rFonts w:eastAsia="Times New Roman"/>
          <w:sz w:val="24"/>
          <w:szCs w:val="24"/>
        </w:rPr>
        <w:t>со</w:t>
      </w:r>
      <w:proofErr w:type="gramEnd"/>
      <w:r w:rsidRPr="00383599">
        <w:rPr>
          <w:rFonts w:eastAsia="Times New Roman"/>
          <w:sz w:val="24"/>
          <w:szCs w:val="24"/>
        </w:rPr>
        <w:t xml:space="preserve"> взрослыми и сверстниками (задает вопросы, </w:t>
      </w:r>
      <w:r w:rsidRPr="00383599">
        <w:rPr>
          <w:rFonts w:eastAsia="Times New Roman"/>
          <w:sz w:val="24"/>
          <w:szCs w:val="24"/>
        </w:rPr>
        <w:lastRenderedPageBreak/>
        <w:t>рассказывает о событиях, начинает разговор, приглашает к деятельности). Использует разнообразные конструктивные способы взаимодействия с детьми и взрослыми в разных видах деятельности: договаривается, обменивается предметами, распределяет действия при сотрудничестве. В игровой деятельности использует элементы объяснения и убеждения при сговоре на игру, разрешении конфликтов, поддерживает высказывания партнеров. Адекватно и осознанно использует разнообразные невербальные средства общения: мимику, жесты, действия.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i/>
          <w:sz w:val="24"/>
          <w:szCs w:val="24"/>
        </w:rPr>
      </w:pPr>
      <w:r w:rsidRPr="00383599">
        <w:rPr>
          <w:rFonts w:eastAsia="Times New Roman"/>
          <w:i/>
          <w:sz w:val="24"/>
          <w:szCs w:val="24"/>
        </w:rPr>
        <w:t>2. Развитие всех компонентов устной речи детей.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sz w:val="24"/>
          <w:szCs w:val="24"/>
        </w:rPr>
      </w:pPr>
      <w:r w:rsidRPr="00383599">
        <w:rPr>
          <w:rFonts w:eastAsia="Times New Roman"/>
          <w:i/>
          <w:sz w:val="24"/>
          <w:szCs w:val="24"/>
        </w:rPr>
        <w:t xml:space="preserve">2.1. Лексическая сторона речи. </w:t>
      </w:r>
      <w:r w:rsidRPr="00383599">
        <w:rPr>
          <w:sz w:val="24"/>
          <w:szCs w:val="24"/>
        </w:rPr>
        <w:t xml:space="preserve">Словарь расширился за счет слов, обозначающих названия профессий, учреждений, предметов и инструментов труда, техники, помогающей в работе, трудовых действий и качества их выполнения. </w:t>
      </w:r>
      <w:proofErr w:type="gramStart"/>
      <w:r w:rsidRPr="00383599">
        <w:rPr>
          <w:sz w:val="24"/>
          <w:szCs w:val="24"/>
        </w:rPr>
        <w:t>Называет личностные характеристики человека: честность, справедливость, доброта, заботливость, верность и т. д., его состояние и настроение, внутренние переживания, социально-нравственные категории: добрый, злой, вежливый, трудолюбивый, честный и т. д., оттенки цвета (</w:t>
      </w:r>
      <w:proofErr w:type="spellStart"/>
      <w:r w:rsidRPr="00383599">
        <w:rPr>
          <w:sz w:val="24"/>
          <w:szCs w:val="24"/>
        </w:rPr>
        <w:t>розовый</w:t>
      </w:r>
      <w:proofErr w:type="spellEnd"/>
      <w:r w:rsidRPr="00383599">
        <w:rPr>
          <w:sz w:val="24"/>
          <w:szCs w:val="24"/>
        </w:rPr>
        <w:t>, бежевый, зеленовато-голубоватый и т. д.).</w:t>
      </w:r>
      <w:proofErr w:type="gramEnd"/>
      <w:r w:rsidRPr="00383599">
        <w:rPr>
          <w:sz w:val="24"/>
          <w:szCs w:val="24"/>
        </w:rPr>
        <w:t xml:space="preserve"> </w:t>
      </w:r>
      <w:proofErr w:type="gramStart"/>
      <w:r w:rsidRPr="00383599">
        <w:rPr>
          <w:sz w:val="24"/>
          <w:szCs w:val="24"/>
        </w:rPr>
        <w:t>Освоены способы обобщения - объединения предметов в группы по существенным признакам (посуда, мебель, одежда, обувь, головные уборы, постельные принадлежности, транспорт, домашние животные, дикие звери, овощи, фрукты).</w:t>
      </w:r>
      <w:proofErr w:type="gramEnd"/>
      <w:r w:rsidRPr="00383599">
        <w:rPr>
          <w:sz w:val="24"/>
          <w:szCs w:val="24"/>
        </w:rPr>
        <w:t xml:space="preserve"> </w:t>
      </w:r>
      <w:r w:rsidRPr="00383599">
        <w:rPr>
          <w:rFonts w:eastAsia="Times New Roman"/>
          <w:sz w:val="24"/>
          <w:szCs w:val="24"/>
        </w:rPr>
        <w:t xml:space="preserve">Употребляет в речи синонимы, антонимы, оттенки значений слов, многозначные слова. </w:t>
      </w:r>
      <w:proofErr w:type="gramStart"/>
      <w:r w:rsidRPr="00383599">
        <w:rPr>
          <w:rFonts w:eastAsia="Times New Roman"/>
          <w:sz w:val="24"/>
          <w:szCs w:val="24"/>
        </w:rPr>
        <w:t>Использует в процессе речевого общения слова, передающие эмоции, настроение и состояние человека (грустит, переживает, расстроен, радуется, удивляется, испуган, боится и т. д.).</w:t>
      </w:r>
      <w:proofErr w:type="gramEnd"/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sz w:val="24"/>
          <w:szCs w:val="24"/>
        </w:rPr>
      </w:pPr>
      <w:r w:rsidRPr="00383599">
        <w:rPr>
          <w:rFonts w:eastAsia="Times New Roman"/>
          <w:i/>
          <w:sz w:val="24"/>
          <w:szCs w:val="24"/>
        </w:rPr>
        <w:t xml:space="preserve">2.2. Грамматический строй речи. </w:t>
      </w:r>
      <w:r w:rsidRPr="00383599">
        <w:rPr>
          <w:rFonts w:eastAsia="Times New Roman"/>
          <w:sz w:val="24"/>
          <w:szCs w:val="24"/>
        </w:rPr>
        <w:t>В речи наблюдается многообразие синтаксических конструкций. Правильно используется предложно-падежная система языка. Может делать простые грамматические обобщения, восстановить грамматическое оформление неправильно построенного высказывания. Практически всегда грамматически правильно использует в речи существительные в родительном падеже единственного и множественного числа.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sz w:val="24"/>
          <w:szCs w:val="24"/>
        </w:rPr>
      </w:pPr>
      <w:r w:rsidRPr="00383599">
        <w:rPr>
          <w:rFonts w:eastAsia="Times New Roman"/>
          <w:i/>
          <w:sz w:val="24"/>
          <w:szCs w:val="24"/>
        </w:rPr>
        <w:t xml:space="preserve">2.3. Произносительная сторона речи. </w:t>
      </w:r>
      <w:r w:rsidRPr="00383599">
        <w:rPr>
          <w:rFonts w:eastAsia="Times New Roman"/>
          <w:sz w:val="24"/>
          <w:szCs w:val="24"/>
        </w:rPr>
        <w:t xml:space="preserve">Чисто произносит все звуки родного языка. Производит элементарный звуковой анализ слова с определением места звука в слове (гласного в начале и в конце слова под ударением, глухого согласного в конце слова). </w:t>
      </w:r>
      <w:r w:rsidRPr="00383599">
        <w:rPr>
          <w:sz w:val="24"/>
          <w:szCs w:val="24"/>
        </w:rPr>
        <w:t xml:space="preserve">Освоены умения: делить на слоги </w:t>
      </w:r>
      <w:proofErr w:type="spellStart"/>
      <w:proofErr w:type="gramStart"/>
      <w:r w:rsidRPr="00383599">
        <w:rPr>
          <w:sz w:val="24"/>
          <w:szCs w:val="24"/>
        </w:rPr>
        <w:t>двух-трехсложные</w:t>
      </w:r>
      <w:proofErr w:type="spellEnd"/>
      <w:proofErr w:type="gramEnd"/>
      <w:r w:rsidRPr="00383599">
        <w:rPr>
          <w:sz w:val="24"/>
          <w:szCs w:val="24"/>
        </w:rPr>
        <w:t xml:space="preserve"> слова; осуществлять звуковой анализ простых </w:t>
      </w:r>
      <w:proofErr w:type="spellStart"/>
      <w:r w:rsidRPr="00383599">
        <w:rPr>
          <w:sz w:val="24"/>
          <w:szCs w:val="24"/>
        </w:rPr>
        <w:t>трехзвуковых</w:t>
      </w:r>
      <w:proofErr w:type="spellEnd"/>
      <w:r w:rsidRPr="00383599">
        <w:rPr>
          <w:sz w:val="24"/>
          <w:szCs w:val="24"/>
        </w:rPr>
        <w:t xml:space="preserve"> слов, интонационно выделять звуки в слове. </w:t>
      </w:r>
      <w:r w:rsidRPr="00383599">
        <w:rPr>
          <w:rFonts w:eastAsia="Times New Roman"/>
          <w:sz w:val="24"/>
          <w:szCs w:val="24"/>
        </w:rPr>
        <w:t>Использует выразительные средства произносительной стороны речи.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sz w:val="24"/>
          <w:szCs w:val="24"/>
        </w:rPr>
      </w:pPr>
      <w:r w:rsidRPr="00383599">
        <w:rPr>
          <w:rFonts w:eastAsia="Times New Roman"/>
          <w:i/>
          <w:sz w:val="24"/>
          <w:szCs w:val="24"/>
        </w:rPr>
        <w:t xml:space="preserve">2.4. Связная речь (диалогическая и монологическая). </w:t>
      </w:r>
      <w:r w:rsidRPr="00383599">
        <w:rPr>
          <w:rFonts w:eastAsia="Times New Roman"/>
          <w:sz w:val="24"/>
          <w:szCs w:val="24"/>
        </w:rPr>
        <w:t xml:space="preserve">Владеет диалогической речью, активен в беседах </w:t>
      </w:r>
      <w:proofErr w:type="gramStart"/>
      <w:r w:rsidRPr="00383599">
        <w:rPr>
          <w:rFonts w:eastAsia="Times New Roman"/>
          <w:sz w:val="24"/>
          <w:szCs w:val="24"/>
        </w:rPr>
        <w:t>со</w:t>
      </w:r>
      <w:proofErr w:type="gramEnd"/>
      <w:r w:rsidRPr="00383599">
        <w:rPr>
          <w:rFonts w:eastAsia="Times New Roman"/>
          <w:sz w:val="24"/>
          <w:szCs w:val="24"/>
        </w:rPr>
        <w:t xml:space="preserve"> взрослыми и сверстниками. Умеет точно воспроизводить словесный </w:t>
      </w:r>
      <w:r w:rsidRPr="00383599">
        <w:rPr>
          <w:rFonts w:eastAsia="Times New Roman"/>
          <w:sz w:val="24"/>
          <w:szCs w:val="24"/>
        </w:rPr>
        <w:lastRenderedPageBreak/>
        <w:t xml:space="preserve">образец при пересказе литературного произведения близко к тексту. Может говорить от лица своего и лица партнера, другого персонажа. В разговоре свободно использует прямую и косвенную речь. </w:t>
      </w:r>
      <w:proofErr w:type="gramStart"/>
      <w:r w:rsidRPr="00383599">
        <w:rPr>
          <w:rFonts w:eastAsia="Times New Roman"/>
          <w:sz w:val="24"/>
          <w:szCs w:val="24"/>
        </w:rPr>
        <w:t>Проявляет активность при обсуждении вопросов, связанных с событиями, которые предшествовали и последуют тем, которые изображены в произведении искусства или которые обсуждаются в настоящий момент.</w:t>
      </w:r>
      <w:proofErr w:type="gramEnd"/>
      <w:r w:rsidRPr="00383599">
        <w:rPr>
          <w:rFonts w:eastAsia="Times New Roman"/>
          <w:sz w:val="24"/>
          <w:szCs w:val="24"/>
        </w:rPr>
        <w:t xml:space="preserve"> Адекватно воспринимает средства художественной выразительности, с помощью которых автор характеризует и оценивает своих героев, описывает явления окружающего мира, и сам пробует использовать их по аналогии в монологической форме речи. П</w:t>
      </w:r>
      <w:r w:rsidRPr="00383599">
        <w:rPr>
          <w:sz w:val="24"/>
          <w:szCs w:val="24"/>
        </w:rPr>
        <w:t>ридумывает продолжения и окончания к рассказам, составляет рассказы по аналогии, по плану воспитателя, по модели; внимательно выслушивает рассказы сверстников, замечает речевые ошибки и доброжелательно исправляет их; использует элементы речи-доказательства при отгадывании загадок.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sz w:val="24"/>
          <w:szCs w:val="24"/>
        </w:rPr>
      </w:pPr>
      <w:r w:rsidRPr="00383599">
        <w:rPr>
          <w:rFonts w:eastAsia="Times New Roman"/>
          <w:i/>
          <w:sz w:val="24"/>
          <w:szCs w:val="24"/>
        </w:rPr>
        <w:t xml:space="preserve">3. Практическое овладение нормами речи. </w:t>
      </w:r>
      <w:r w:rsidRPr="00383599">
        <w:rPr>
          <w:sz w:val="24"/>
          <w:szCs w:val="24"/>
        </w:rPr>
        <w:t xml:space="preserve">Частично осваивает этикет телефонного разговора, этикет взаимодействия за столом, в гостях, общественных местах (в театре, музее, кафе). Адекватно использует невербальные средства общения: мимику, жесты, пантомимику. Участвует в коллективных разговорах, используя принятые нормы вежливого речевого общения. Может внимательно слушать собеседника, правильно задавать вопрос, строить свое высказывание кратко или распространенно, ориентируясь на задачу общения. </w:t>
      </w:r>
      <w:r w:rsidRPr="00383599">
        <w:rPr>
          <w:rFonts w:eastAsia="Times New Roman"/>
          <w:sz w:val="24"/>
          <w:szCs w:val="24"/>
        </w:rPr>
        <w:t>Умеет построить деловой диалог при совместном выполнении поручения, в совместном обсуждении правил игры, в случае возникновения конфликтов. В процессе совместного экспериментирования высказывает предположения, дает советы. Рассказывает о собственном замысле, используя описательный рассказ о предполагаемом результате деятельности. Владеет навыками использования фраз-рассуждений. Может рассказать о правилах поведения в общественных местах (транспорте, магазине, поликлинике, театре и др.), ориентируясь на собственный опыт.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b/>
          <w:i/>
          <w:sz w:val="24"/>
          <w:szCs w:val="24"/>
        </w:rPr>
      </w:pPr>
      <w:r w:rsidRPr="00383599">
        <w:rPr>
          <w:rFonts w:eastAsia="Times New Roman"/>
          <w:b/>
          <w:i/>
          <w:sz w:val="24"/>
          <w:szCs w:val="24"/>
        </w:rPr>
        <w:t>Подготовительная группа (седьмой-восьмой год жизни)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bCs/>
          <w:sz w:val="24"/>
          <w:szCs w:val="24"/>
        </w:rPr>
      </w:pPr>
      <w:r w:rsidRPr="00383599">
        <w:rPr>
          <w:rFonts w:eastAsia="Times New Roman"/>
          <w:bCs/>
          <w:i/>
          <w:sz w:val="24"/>
          <w:szCs w:val="24"/>
        </w:rPr>
        <w:t xml:space="preserve">1. Развитие речевого общения с взрослыми и детьми. </w:t>
      </w:r>
      <w:r w:rsidRPr="00383599">
        <w:rPr>
          <w:rFonts w:eastAsia="Times New Roman"/>
          <w:bCs/>
          <w:sz w:val="24"/>
          <w:szCs w:val="24"/>
        </w:rPr>
        <w:t xml:space="preserve">Общается с людьми разных категорий (сверстниками и взрослыми, со старшими и младшими детьми, со знакомыми и незнакомыми людьми). Проявляет инициативность и самостоятельность в общении </w:t>
      </w:r>
      <w:proofErr w:type="gramStart"/>
      <w:r w:rsidRPr="00383599">
        <w:rPr>
          <w:rFonts w:eastAsia="Times New Roman"/>
          <w:bCs/>
          <w:sz w:val="24"/>
          <w:szCs w:val="24"/>
        </w:rPr>
        <w:t>со</w:t>
      </w:r>
      <w:proofErr w:type="gramEnd"/>
      <w:r w:rsidRPr="00383599">
        <w:rPr>
          <w:rFonts w:eastAsia="Times New Roman"/>
          <w:bCs/>
          <w:sz w:val="24"/>
          <w:szCs w:val="24"/>
        </w:rPr>
        <w:t xml:space="preserve"> взрослыми и сверстниками (задает вопросы, рассказывает о событиях, начинает разговор, приглашает к деятельности).</w:t>
      </w:r>
      <w:r w:rsidRPr="00383599">
        <w:rPr>
          <w:sz w:val="24"/>
          <w:szCs w:val="24"/>
        </w:rPr>
        <w:t xml:space="preserve"> Освоены умения коллективного речевого взаимодействия при выполнении поручений и игровых заданий. </w:t>
      </w:r>
      <w:r w:rsidRPr="00383599">
        <w:rPr>
          <w:rFonts w:eastAsia="Times New Roman"/>
          <w:bCs/>
          <w:sz w:val="24"/>
          <w:szCs w:val="24"/>
        </w:rPr>
        <w:t xml:space="preserve">Использует разнообразные конструктивные способы взаимодействия с детьми и взрослыми в разных видах деятельности: договаривается, обменивается предметами, распределяет действия при сотрудничестве. В игровой деятельности использует элементы объяснения и убеждения </w:t>
      </w:r>
      <w:r w:rsidRPr="00383599">
        <w:rPr>
          <w:rFonts w:eastAsia="Times New Roman"/>
          <w:bCs/>
          <w:sz w:val="24"/>
          <w:szCs w:val="24"/>
        </w:rPr>
        <w:lastRenderedPageBreak/>
        <w:t xml:space="preserve">при сговоре на игру, разрешении конфликтов, поддерживает высказывания партнеров. Владеет вежливыми формами речи, активно следует правилам речевого этикета. Может изменять стиль общения </w:t>
      </w:r>
      <w:proofErr w:type="gramStart"/>
      <w:r w:rsidRPr="00383599">
        <w:rPr>
          <w:rFonts w:eastAsia="Times New Roman"/>
          <w:bCs/>
          <w:sz w:val="24"/>
          <w:szCs w:val="24"/>
        </w:rPr>
        <w:t>со</w:t>
      </w:r>
      <w:proofErr w:type="gramEnd"/>
      <w:r w:rsidRPr="00383599">
        <w:rPr>
          <w:rFonts w:eastAsia="Times New Roman"/>
          <w:bCs/>
          <w:sz w:val="24"/>
          <w:szCs w:val="24"/>
        </w:rPr>
        <w:t xml:space="preserve"> взрослым или сверстником в зависимости от ситуации. Адекватно и осознанно использует разнообразные невербальные средства общения: мимику, жесты, действия.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i/>
          <w:sz w:val="24"/>
          <w:szCs w:val="24"/>
        </w:rPr>
      </w:pPr>
      <w:r w:rsidRPr="00383599">
        <w:rPr>
          <w:rFonts w:eastAsia="Times New Roman"/>
          <w:i/>
          <w:sz w:val="24"/>
          <w:szCs w:val="24"/>
        </w:rPr>
        <w:t>2. Развитие всех компонентов устной речи детей.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bCs/>
          <w:sz w:val="24"/>
          <w:szCs w:val="24"/>
        </w:rPr>
      </w:pPr>
      <w:r w:rsidRPr="00383599">
        <w:rPr>
          <w:rFonts w:eastAsia="Times New Roman"/>
          <w:i/>
          <w:sz w:val="24"/>
          <w:szCs w:val="24"/>
        </w:rPr>
        <w:t xml:space="preserve">2.1. Лексическая сторона речи. </w:t>
      </w:r>
      <w:proofErr w:type="gramStart"/>
      <w:r w:rsidRPr="00383599">
        <w:rPr>
          <w:sz w:val="24"/>
          <w:szCs w:val="24"/>
        </w:rPr>
        <w:t>Умеет: подбирать точные слова для выражения мысли; выполнять операцию классификации деления освоенных понятий на группы на основе выявленных признаков (посуда - кухонная, столовая, чайная; одежда, обувь - зимняя, летняя, демисезонная; транспорт - пассажирский и грузовой; наземный, воздушный, водный, подземный и т. д.).</w:t>
      </w:r>
      <w:proofErr w:type="gramEnd"/>
      <w:r w:rsidRPr="00383599">
        <w:rPr>
          <w:sz w:val="24"/>
          <w:szCs w:val="24"/>
        </w:rPr>
        <w:t xml:space="preserve"> </w:t>
      </w:r>
      <w:proofErr w:type="gramStart"/>
      <w:r w:rsidRPr="00383599">
        <w:rPr>
          <w:sz w:val="24"/>
          <w:szCs w:val="24"/>
        </w:rPr>
        <w:t>Способен</w:t>
      </w:r>
      <w:proofErr w:type="gramEnd"/>
      <w:r w:rsidRPr="00383599">
        <w:rPr>
          <w:sz w:val="24"/>
          <w:szCs w:val="24"/>
        </w:rPr>
        <w:t xml:space="preserve"> находить в художественных текстах и понимать средства языковой выразительности: полисемию, олицетворения, метафоры; использовать средства языковой выразительности при сочинении загадок, сказок, стихов. Д</w:t>
      </w:r>
      <w:r w:rsidRPr="00383599">
        <w:rPr>
          <w:rFonts w:eastAsia="Times New Roman"/>
          <w:bCs/>
          <w:sz w:val="24"/>
          <w:szCs w:val="24"/>
        </w:rPr>
        <w:t xml:space="preserve">ифференцирует слова-предметы, слова-признаки и слова-действия, может сгруппировать их и определить «лишнее». Владеет группами обобщающих слов разного уровня абстракции, может объяснить их. Использует в речи слова, обозначающие название объектов природы, профессии и социального явления. Употребляет в речи обобщающие слова, синонимы, антонимы, оттенки значений слов, многозначные слова. </w:t>
      </w:r>
      <w:proofErr w:type="gramStart"/>
      <w:r w:rsidRPr="00383599">
        <w:rPr>
          <w:rFonts w:eastAsia="Times New Roman"/>
          <w:bCs/>
          <w:sz w:val="24"/>
          <w:szCs w:val="24"/>
        </w:rPr>
        <w:t>Использует слова, передающие эмоции, настроение и состояние человека: грустит, переживает, расстроен, радуется, удивляется, испуган, боится и т. д. Использует дифференцированную морально-оценочную лексику (например, скромный - нескромный, честный - лживый и др.).</w:t>
      </w:r>
      <w:proofErr w:type="gramEnd"/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bCs/>
          <w:sz w:val="24"/>
          <w:szCs w:val="24"/>
        </w:rPr>
      </w:pPr>
      <w:r w:rsidRPr="00383599">
        <w:rPr>
          <w:rFonts w:eastAsia="Times New Roman"/>
          <w:i/>
          <w:sz w:val="24"/>
          <w:szCs w:val="24"/>
        </w:rPr>
        <w:t xml:space="preserve">2.2. Грамматический строй речи. </w:t>
      </w:r>
      <w:r w:rsidRPr="00383599">
        <w:rPr>
          <w:rFonts w:eastAsia="Times New Roman"/>
          <w:bCs/>
          <w:sz w:val="24"/>
          <w:szCs w:val="24"/>
        </w:rPr>
        <w:t xml:space="preserve">В речи наблюдается многообразие синтаксических конструкций. Правильно используется предложно-падежная система языка. Может сделать простые грамматические обобщения, восстановить грамматическое оформление неправильно построенного высказывания. Владеет словообразовательными умениями. Грамматически правильно использует в речи существительные в родительном падеже и несклоняемые существительные (пальто, кино, метро, кофе и т. д.). Строит сложносочиненные и сложноподчиненные предложения </w:t>
      </w:r>
      <w:r w:rsidRPr="00383599">
        <w:rPr>
          <w:sz w:val="24"/>
          <w:szCs w:val="24"/>
        </w:rPr>
        <w:t xml:space="preserve">в соответствии с содержанием высказывания. </w:t>
      </w:r>
      <w:r w:rsidRPr="00383599">
        <w:rPr>
          <w:rFonts w:eastAsia="Times New Roman"/>
          <w:bCs/>
          <w:sz w:val="24"/>
          <w:szCs w:val="24"/>
        </w:rPr>
        <w:t>Ребенок может восстановить грамматическое оформление неправильно построенного высказывания самостоятельно.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bCs/>
          <w:sz w:val="24"/>
          <w:szCs w:val="24"/>
        </w:rPr>
      </w:pPr>
      <w:r w:rsidRPr="00383599">
        <w:rPr>
          <w:rFonts w:eastAsia="Times New Roman"/>
          <w:i/>
          <w:sz w:val="24"/>
          <w:szCs w:val="24"/>
        </w:rPr>
        <w:t xml:space="preserve">2.3. Произносительная сторона речи. Готовность к обучению грамоте. </w:t>
      </w:r>
      <w:r w:rsidRPr="00383599">
        <w:rPr>
          <w:sz w:val="24"/>
          <w:szCs w:val="24"/>
        </w:rPr>
        <w:t>Автоматизировано произношение всех звуков, доступна дифференциация сложных для произношения звуков. Сформирована звуковая аналитико-синтетическая активность как предпосылка обучения грамоте. Доступен звуковой анализ односложных слов из трех-</w:t>
      </w:r>
      <w:r w:rsidRPr="00383599">
        <w:rPr>
          <w:sz w:val="24"/>
          <w:szCs w:val="24"/>
        </w:rPr>
        <w:lastRenderedPageBreak/>
        <w:t xml:space="preserve">четырех звуков (со стечением согласных) и </w:t>
      </w:r>
      <w:proofErr w:type="spellStart"/>
      <w:proofErr w:type="gramStart"/>
      <w:r w:rsidRPr="00383599">
        <w:rPr>
          <w:sz w:val="24"/>
          <w:szCs w:val="24"/>
        </w:rPr>
        <w:t>двух-трехсложных</w:t>
      </w:r>
      <w:proofErr w:type="spellEnd"/>
      <w:proofErr w:type="gramEnd"/>
      <w:r w:rsidRPr="00383599">
        <w:rPr>
          <w:sz w:val="24"/>
          <w:szCs w:val="24"/>
        </w:rPr>
        <w:t xml:space="preserve"> слов из открытых слогов и моделирование с помощью фишек </w:t>
      </w:r>
      <w:proofErr w:type="spellStart"/>
      <w:r w:rsidRPr="00383599">
        <w:rPr>
          <w:sz w:val="24"/>
          <w:szCs w:val="24"/>
        </w:rPr>
        <w:t>звуко-слогового</w:t>
      </w:r>
      <w:proofErr w:type="spellEnd"/>
      <w:r w:rsidRPr="00383599">
        <w:rPr>
          <w:sz w:val="24"/>
          <w:szCs w:val="24"/>
        </w:rPr>
        <w:t xml:space="preserve"> состава слова. Интонационно выделяет звуки в слове, определяет их последовательность и количество. Дает характеристику звуков (гласный — согласный, согласный твердый — согласный мягкий). Составляет графическую схему слова, выделяет ударный гласного звук в слове. Доступно освоение умений: определять количество и последовательность слов в предложении; составлять предложения с заданным количеством слов. Выделяет предлог в составе предложения. Ориентируется на листе, может выполнять графические диктанты. Выполняет штриховки в разных направлениях, обводки. Читает слова и фразы, складывает </w:t>
      </w:r>
      <w:proofErr w:type="spellStart"/>
      <w:proofErr w:type="gramStart"/>
      <w:r w:rsidRPr="00383599">
        <w:rPr>
          <w:sz w:val="24"/>
          <w:szCs w:val="24"/>
        </w:rPr>
        <w:t>одно-двусложные</w:t>
      </w:r>
      <w:proofErr w:type="spellEnd"/>
      <w:proofErr w:type="gramEnd"/>
      <w:r w:rsidRPr="00383599">
        <w:rPr>
          <w:sz w:val="24"/>
          <w:szCs w:val="24"/>
        </w:rPr>
        <w:t xml:space="preserve"> слова из букв разрезной азбуки.</w:t>
      </w:r>
      <w:r w:rsidRPr="00383599">
        <w:rPr>
          <w:rFonts w:eastAsia="Times New Roman"/>
          <w:bCs/>
          <w:sz w:val="24"/>
          <w:szCs w:val="24"/>
        </w:rPr>
        <w:t xml:space="preserve"> Речь выразительна интонационно, выдержана </w:t>
      </w:r>
      <w:proofErr w:type="spellStart"/>
      <w:r w:rsidRPr="00383599">
        <w:rPr>
          <w:rFonts w:eastAsia="Times New Roman"/>
          <w:bCs/>
          <w:sz w:val="24"/>
          <w:szCs w:val="24"/>
        </w:rPr>
        <w:t>темпо-ритмически</w:t>
      </w:r>
      <w:proofErr w:type="spellEnd"/>
      <w:r w:rsidRPr="00383599">
        <w:rPr>
          <w:rFonts w:eastAsia="Times New Roman"/>
          <w:bCs/>
          <w:sz w:val="24"/>
          <w:szCs w:val="24"/>
        </w:rPr>
        <w:t>.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sz w:val="24"/>
          <w:szCs w:val="24"/>
        </w:rPr>
      </w:pPr>
      <w:r w:rsidRPr="00383599">
        <w:rPr>
          <w:rFonts w:eastAsia="Times New Roman"/>
          <w:i/>
          <w:sz w:val="24"/>
          <w:szCs w:val="24"/>
        </w:rPr>
        <w:t xml:space="preserve">2.4. Связная речь (диалогическая и монологическая). </w:t>
      </w:r>
      <w:r w:rsidRPr="00383599">
        <w:rPr>
          <w:sz w:val="24"/>
          <w:szCs w:val="24"/>
        </w:rPr>
        <w:t>Владеет диалогической и монологической речью. Освоены умения пересказа литературных произведений по ролям, близко к тексту, от лица литературного героя, передавая идею и содержание, выразительно воспроизводя диалоги действующих лиц. Понимает и запоминает авторские средства выразительности, использует их при пересказе. Умеет в описательных рассказах передавать эмоциональное отношение к образам, используя средства языковой выразительности: метафоры, сравнения, эпитеты, гиперболы, олицетворения; самостоятельно определять логику описательного рассказа; использует разнообразные средства выразительности. Составляет повествовательные рассказы по картине, из личного и коллективного опыта, по набору игрушек; строит свой рассказ, соблюдая структуру повествования. Составление рассказов-контаминаций (сочетание описания и повествования). Составляет словесные портреты знакомых людей, отражая особенности внешности и значимые для ребенка качества. Может говорить от лица своего и лица партнера, другого персонажа. Проявляет активность при обсуждении вопросов, связанных с событиями, которые предшествовали и последуют тем, которые изображены в произведении искусства или обсуждаются в настоящий момент. Интеллектуальные задачи решает с использованием словесно-логических средств.</w:t>
      </w:r>
    </w:p>
    <w:p w:rsidR="00015CF9" w:rsidRPr="00383599" w:rsidRDefault="00015CF9" w:rsidP="00015CF9">
      <w:pPr>
        <w:tabs>
          <w:tab w:val="left" w:pos="851"/>
          <w:tab w:val="left" w:pos="1147"/>
        </w:tabs>
        <w:ind w:firstLine="567"/>
        <w:rPr>
          <w:sz w:val="24"/>
          <w:szCs w:val="24"/>
        </w:rPr>
      </w:pPr>
      <w:r w:rsidRPr="00383599">
        <w:rPr>
          <w:rFonts w:eastAsia="Times New Roman"/>
          <w:i/>
          <w:sz w:val="24"/>
          <w:szCs w:val="24"/>
        </w:rPr>
        <w:t xml:space="preserve">3. Практическое овладение нормами речи. </w:t>
      </w:r>
      <w:r w:rsidRPr="00383599">
        <w:rPr>
          <w:sz w:val="24"/>
          <w:szCs w:val="24"/>
        </w:rPr>
        <w:t xml:space="preserve">Доступно использование правил этикета в новых ситуациях. Умеет представить своего друга родителям, товарищам по игре, знает, кого представляют первым - девочку или мальчика, мужчину или женщину; познакомиться и предложить вместе поиграть, предложить свою дружбу; делать комплименты другим и принимать их; использовать формулы речевого этикета в процессе спора. Умеет построить деловой диалог при совместном выполнении поручения, в совместном обсуждении правил игры, в случае возникновения конфликтов. Проявляет </w:t>
      </w:r>
      <w:r w:rsidRPr="00383599">
        <w:rPr>
          <w:sz w:val="24"/>
          <w:szCs w:val="24"/>
        </w:rPr>
        <w:lastRenderedPageBreak/>
        <w:t>инициативу и обращается к взрослому и сверстнику с предложениями по экспериментированию, используя адекватные речевые формы: «давайте попробуем узнать...», «предлагаю провести опыт». Владеет навыками использования фраз-рассуждений и использует их для планирования деятельности, доказательства, объяснения. Может рассказать о правилах поведения в общественных местах (транспорте, магазине, поликлинике, театре и др.), ориентируясь на собственный опыт или воображение.</w:t>
      </w:r>
    </w:p>
    <w:p w:rsidR="00015CF9" w:rsidRPr="00383599" w:rsidRDefault="00015CF9" w:rsidP="00015CF9">
      <w:pPr>
        <w:ind w:firstLine="567"/>
        <w:rPr>
          <w:rFonts w:eastAsia="Times New Roman"/>
          <w:sz w:val="24"/>
          <w:szCs w:val="24"/>
        </w:rPr>
      </w:pPr>
    </w:p>
    <w:p w:rsidR="00015CF9" w:rsidRPr="00383599" w:rsidRDefault="00015CF9" w:rsidP="00015CF9">
      <w:pPr>
        <w:ind w:firstLine="567"/>
        <w:rPr>
          <w:rFonts w:eastAsia="Times New Roman"/>
          <w:b/>
          <w:i/>
          <w:sz w:val="24"/>
          <w:szCs w:val="24"/>
        </w:rPr>
      </w:pPr>
      <w:r w:rsidRPr="00383599">
        <w:rPr>
          <w:rFonts w:eastAsia="Times New Roman"/>
          <w:b/>
          <w:i/>
          <w:sz w:val="24"/>
          <w:szCs w:val="24"/>
        </w:rPr>
        <w:t>Ознакомление с художественной литературой</w:t>
      </w:r>
    </w:p>
    <w:p w:rsidR="00015CF9" w:rsidRPr="00383599" w:rsidRDefault="00015CF9" w:rsidP="00015CF9">
      <w:pPr>
        <w:ind w:firstLine="567"/>
        <w:rPr>
          <w:sz w:val="24"/>
          <w:szCs w:val="24"/>
        </w:rPr>
      </w:pPr>
      <w:r w:rsidRPr="00383599">
        <w:rPr>
          <w:rFonts w:eastAsia="Times New Roman"/>
          <w:sz w:val="24"/>
          <w:szCs w:val="24"/>
        </w:rPr>
        <w:t xml:space="preserve">Основная задача в соответствии с ФГОС </w:t>
      </w:r>
      <w:proofErr w:type="gramStart"/>
      <w:r w:rsidRPr="00383599">
        <w:rPr>
          <w:rFonts w:eastAsia="Times New Roman"/>
          <w:sz w:val="24"/>
          <w:szCs w:val="24"/>
        </w:rPr>
        <w:t>ДО</w:t>
      </w:r>
      <w:proofErr w:type="gramEnd"/>
      <w:r w:rsidRPr="00383599">
        <w:rPr>
          <w:rFonts w:eastAsia="Times New Roman"/>
          <w:sz w:val="24"/>
          <w:szCs w:val="24"/>
        </w:rPr>
        <w:t xml:space="preserve"> – </w:t>
      </w:r>
      <w:proofErr w:type="gramStart"/>
      <w:r w:rsidRPr="00383599">
        <w:rPr>
          <w:sz w:val="24"/>
          <w:szCs w:val="24"/>
        </w:rPr>
        <w:t>знакомство</w:t>
      </w:r>
      <w:proofErr w:type="gramEnd"/>
      <w:r w:rsidRPr="00383599">
        <w:rPr>
          <w:sz w:val="24"/>
          <w:szCs w:val="24"/>
        </w:rPr>
        <w:t xml:space="preserve"> с книжной культурой, детской литературой, понимание на слух текстов различных жанров детской литературы.</w:t>
      </w:r>
    </w:p>
    <w:p w:rsidR="00015CF9" w:rsidRPr="00383599" w:rsidRDefault="00015CF9" w:rsidP="00015CF9">
      <w:pPr>
        <w:ind w:firstLine="567"/>
        <w:rPr>
          <w:rFonts w:eastAsia="Times New Roman"/>
          <w:b/>
          <w:bCs/>
          <w:sz w:val="24"/>
          <w:szCs w:val="24"/>
        </w:rPr>
      </w:pPr>
      <w:r w:rsidRPr="00383599">
        <w:rPr>
          <w:rFonts w:eastAsia="Times New Roman"/>
          <w:b/>
          <w:bCs/>
          <w:sz w:val="24"/>
          <w:szCs w:val="24"/>
        </w:rPr>
        <w:t>Общие задачи:</w:t>
      </w:r>
    </w:p>
    <w:p w:rsidR="00015CF9" w:rsidRPr="00383599" w:rsidRDefault="00015CF9" w:rsidP="00015CF9">
      <w:pPr>
        <w:numPr>
          <w:ilvl w:val="0"/>
          <w:numId w:val="26"/>
        </w:numPr>
        <w:tabs>
          <w:tab w:val="left" w:pos="1134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r w:rsidRPr="00383599">
        <w:rPr>
          <w:rFonts w:eastAsia="Times New Roman"/>
          <w:i/>
          <w:sz w:val="24"/>
          <w:szCs w:val="24"/>
        </w:rPr>
        <w:t>формирование целостной картины мира посредством слушания и восприятия литературных произведений</w:t>
      </w:r>
      <w:r w:rsidRPr="00383599">
        <w:rPr>
          <w:rFonts w:eastAsia="Times New Roman"/>
          <w:sz w:val="24"/>
          <w:szCs w:val="24"/>
        </w:rPr>
        <w:t>: формирование опыта обсуждения и анализа литературных произведений с целью обобщения представлений ребенка о мире;</w:t>
      </w:r>
    </w:p>
    <w:p w:rsidR="00015CF9" w:rsidRPr="00383599" w:rsidRDefault="00015CF9" w:rsidP="00015CF9">
      <w:pPr>
        <w:numPr>
          <w:ilvl w:val="0"/>
          <w:numId w:val="26"/>
        </w:numPr>
        <w:tabs>
          <w:tab w:val="left" w:pos="1134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r w:rsidRPr="00383599">
        <w:rPr>
          <w:rFonts w:eastAsia="Times New Roman"/>
          <w:i/>
          <w:sz w:val="24"/>
          <w:szCs w:val="24"/>
        </w:rPr>
        <w:t>развитие литературной речи:</w:t>
      </w:r>
      <w:r w:rsidRPr="00383599">
        <w:rPr>
          <w:rFonts w:eastAsia="Times New Roman"/>
          <w:sz w:val="24"/>
          <w:szCs w:val="24"/>
        </w:rPr>
        <w:t xml:space="preserve"> развитие художественного восприятия, понимания на слух литературных текстов;</w:t>
      </w:r>
    </w:p>
    <w:p w:rsidR="00015CF9" w:rsidRPr="00383599" w:rsidRDefault="00015CF9" w:rsidP="00015CF9">
      <w:pPr>
        <w:numPr>
          <w:ilvl w:val="0"/>
          <w:numId w:val="26"/>
        </w:numPr>
        <w:tabs>
          <w:tab w:val="left" w:pos="1134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r w:rsidRPr="00383599">
        <w:rPr>
          <w:rFonts w:eastAsia="Times New Roman"/>
          <w:i/>
          <w:sz w:val="24"/>
          <w:szCs w:val="24"/>
        </w:rPr>
        <w:t>приобщение к словесному искусству, развитие творческих способностей</w:t>
      </w:r>
      <w:r w:rsidRPr="00383599">
        <w:rPr>
          <w:rFonts w:eastAsia="Times New Roman"/>
          <w:sz w:val="24"/>
          <w:szCs w:val="24"/>
        </w:rPr>
        <w:t>: ознакомление с книжной культурой и детской литературой, формирование умений различать жанры детской литературы, развитие словесного, речевого и литературного творчества на основе ознакомления детей с художественной литературой.</w:t>
      </w:r>
    </w:p>
    <w:p w:rsidR="00015CF9" w:rsidRPr="00383599" w:rsidRDefault="00015CF9" w:rsidP="00015CF9">
      <w:pPr>
        <w:tabs>
          <w:tab w:val="left" w:pos="851"/>
        </w:tabs>
        <w:ind w:firstLine="567"/>
        <w:rPr>
          <w:rFonts w:eastAsia="Times New Roman"/>
          <w:b/>
          <w:sz w:val="24"/>
          <w:szCs w:val="24"/>
        </w:rPr>
      </w:pPr>
      <w:r w:rsidRPr="00383599">
        <w:rPr>
          <w:rFonts w:eastAsia="Times New Roman"/>
          <w:b/>
          <w:sz w:val="24"/>
          <w:szCs w:val="24"/>
        </w:rPr>
        <w:t>Задачи, актуальные для работы с дошкольниками с ЗПР:</w:t>
      </w:r>
    </w:p>
    <w:p w:rsidR="00015CF9" w:rsidRPr="00383599" w:rsidRDefault="00015CF9" w:rsidP="00015CF9">
      <w:pPr>
        <w:numPr>
          <w:ilvl w:val="0"/>
          <w:numId w:val="26"/>
        </w:numPr>
        <w:tabs>
          <w:tab w:val="left" w:pos="1134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r w:rsidRPr="00383599">
        <w:rPr>
          <w:rFonts w:eastAsia="Times New Roman"/>
          <w:sz w:val="24"/>
          <w:szCs w:val="24"/>
        </w:rPr>
        <w:t>создание условий для овладения литературной речью как средством передачи и трансляции культурных ценностей и способов самовыражения и понимания.</w:t>
      </w:r>
    </w:p>
    <w:p w:rsidR="00015CF9" w:rsidRPr="00383599" w:rsidRDefault="00015CF9" w:rsidP="00015CF9">
      <w:pPr>
        <w:tabs>
          <w:tab w:val="left" w:pos="542"/>
        </w:tabs>
        <w:ind w:firstLine="567"/>
        <w:rPr>
          <w:rFonts w:eastAsia="Times New Roman"/>
          <w:b/>
          <w:i/>
          <w:sz w:val="24"/>
          <w:szCs w:val="24"/>
        </w:rPr>
      </w:pPr>
      <w:r w:rsidRPr="00383599">
        <w:rPr>
          <w:rFonts w:eastAsia="Times New Roman"/>
          <w:b/>
          <w:i/>
          <w:sz w:val="24"/>
          <w:szCs w:val="24"/>
        </w:rPr>
        <w:t>Вторая младшая группа (от 3 до 4 лет)</w:t>
      </w:r>
    </w:p>
    <w:p w:rsidR="00015CF9" w:rsidRPr="00383599" w:rsidRDefault="00015CF9" w:rsidP="00015CF9">
      <w:pPr>
        <w:tabs>
          <w:tab w:val="left" w:pos="542"/>
        </w:tabs>
        <w:ind w:firstLine="567"/>
        <w:rPr>
          <w:bCs/>
          <w:sz w:val="24"/>
          <w:szCs w:val="24"/>
        </w:rPr>
      </w:pPr>
      <w:r w:rsidRPr="00383599">
        <w:rPr>
          <w:i/>
          <w:sz w:val="24"/>
          <w:szCs w:val="24"/>
        </w:rPr>
        <w:t xml:space="preserve">1. Формирование целостной картины мира посредством слушания и восприятия литературных произведений. </w:t>
      </w:r>
      <w:r w:rsidRPr="00383599">
        <w:rPr>
          <w:sz w:val="24"/>
          <w:szCs w:val="24"/>
        </w:rPr>
        <w:t xml:space="preserve">Проявляет интерес к слушанию литературных произведений. </w:t>
      </w:r>
      <w:r w:rsidRPr="00383599">
        <w:rPr>
          <w:bCs/>
          <w:sz w:val="24"/>
          <w:szCs w:val="24"/>
        </w:rPr>
        <w:t xml:space="preserve">Вступает в диалог </w:t>
      </w:r>
      <w:proofErr w:type="gramStart"/>
      <w:r w:rsidRPr="00383599">
        <w:rPr>
          <w:bCs/>
          <w:sz w:val="24"/>
          <w:szCs w:val="24"/>
        </w:rPr>
        <w:t>со</w:t>
      </w:r>
      <w:proofErr w:type="gramEnd"/>
      <w:r w:rsidRPr="00383599">
        <w:rPr>
          <w:bCs/>
          <w:sz w:val="24"/>
          <w:szCs w:val="24"/>
        </w:rPr>
        <w:t xml:space="preserve"> взрослыми по поводу прочитанного, отвечает на вопросы, может припомнить случаи из своего опыта. Понимает, что значит «читать книги» и как это нужно делать, знаком с содержанием читательского уголка. Проявляет интерес к процессу чтения, героям и ситуациям, соотносимым с личным опытом. Имеет элементарные гигиенические навыки, необходимые для работы с книгой и проявления уважения к ней.</w:t>
      </w:r>
    </w:p>
    <w:p w:rsidR="00015CF9" w:rsidRPr="00383599" w:rsidRDefault="00015CF9" w:rsidP="00015CF9">
      <w:pPr>
        <w:tabs>
          <w:tab w:val="left" w:pos="542"/>
        </w:tabs>
        <w:ind w:firstLine="567"/>
        <w:rPr>
          <w:sz w:val="24"/>
          <w:szCs w:val="24"/>
        </w:rPr>
      </w:pPr>
      <w:r w:rsidRPr="00383599">
        <w:rPr>
          <w:i/>
          <w:sz w:val="24"/>
          <w:szCs w:val="24"/>
        </w:rPr>
        <w:t xml:space="preserve">2. Развитие литературной речи. </w:t>
      </w:r>
      <w:r w:rsidRPr="00383599">
        <w:rPr>
          <w:sz w:val="24"/>
          <w:szCs w:val="24"/>
        </w:rPr>
        <w:t xml:space="preserve">Эмоционально откликается на </w:t>
      </w:r>
      <w:proofErr w:type="gramStart"/>
      <w:r w:rsidRPr="00383599">
        <w:rPr>
          <w:sz w:val="24"/>
          <w:szCs w:val="24"/>
        </w:rPr>
        <w:t>прочитанное</w:t>
      </w:r>
      <w:proofErr w:type="gramEnd"/>
      <w:r w:rsidRPr="00383599">
        <w:rPr>
          <w:sz w:val="24"/>
          <w:szCs w:val="24"/>
        </w:rPr>
        <w:t xml:space="preserve">, рассказывает о нем. С помощью взрослого дифференцированно использует средства эмоциональной речи. В основном, делает это в игровой форме. Может продолжить начало </w:t>
      </w:r>
      <w:proofErr w:type="spellStart"/>
      <w:r w:rsidRPr="00383599">
        <w:rPr>
          <w:sz w:val="24"/>
          <w:szCs w:val="24"/>
        </w:rPr>
        <w:t>потешек</w:t>
      </w:r>
      <w:proofErr w:type="spellEnd"/>
      <w:r w:rsidRPr="00383599">
        <w:rPr>
          <w:sz w:val="24"/>
          <w:szCs w:val="24"/>
        </w:rPr>
        <w:t xml:space="preserve">, стихов, образных выражений, заданных взрослым, из знакомых литературных </w:t>
      </w:r>
      <w:r w:rsidRPr="00383599">
        <w:rPr>
          <w:sz w:val="24"/>
          <w:szCs w:val="24"/>
        </w:rPr>
        <w:lastRenderedPageBreak/>
        <w:t xml:space="preserve">произведений. Живо откликается на </w:t>
      </w:r>
      <w:proofErr w:type="gramStart"/>
      <w:r w:rsidRPr="00383599">
        <w:rPr>
          <w:sz w:val="24"/>
          <w:szCs w:val="24"/>
        </w:rPr>
        <w:t>прочитанное</w:t>
      </w:r>
      <w:proofErr w:type="gramEnd"/>
      <w:r w:rsidRPr="00383599">
        <w:rPr>
          <w:sz w:val="24"/>
          <w:szCs w:val="24"/>
        </w:rPr>
        <w:t>, рассказывает о нем, проявляя разную степень выражения эмоций.</w:t>
      </w:r>
    </w:p>
    <w:p w:rsidR="00015CF9" w:rsidRPr="00383599" w:rsidRDefault="00015CF9" w:rsidP="00015CF9">
      <w:pPr>
        <w:tabs>
          <w:tab w:val="left" w:pos="542"/>
        </w:tabs>
        <w:ind w:firstLine="567"/>
        <w:rPr>
          <w:sz w:val="24"/>
          <w:szCs w:val="24"/>
        </w:rPr>
      </w:pPr>
      <w:r w:rsidRPr="00383599">
        <w:rPr>
          <w:rFonts w:eastAsia="Times New Roman"/>
          <w:i/>
          <w:sz w:val="24"/>
          <w:szCs w:val="24"/>
        </w:rPr>
        <w:t xml:space="preserve">3. Приобщение к словесному искусству; развитие художественного восприятия, эстетического вкуса. </w:t>
      </w:r>
      <w:r w:rsidRPr="00383599">
        <w:rPr>
          <w:bCs/>
          <w:sz w:val="24"/>
          <w:szCs w:val="24"/>
        </w:rPr>
        <w:t xml:space="preserve">С помощью взрослого называет тематически разнообразные произведения. Запоминает прочитанное и недолгое время удерживает информацию о содержании произведения в памяти. Публично читает стихотворения наизусть, стремясь не забыть и точно воспроизвести их содержание и ритм, </w:t>
      </w:r>
      <w:r w:rsidRPr="00383599">
        <w:rPr>
          <w:sz w:val="24"/>
          <w:szCs w:val="24"/>
        </w:rPr>
        <w:t>передать свои переживания голосом, мимикой.</w:t>
      </w:r>
      <w:r w:rsidRPr="00383599">
        <w:rPr>
          <w:bCs/>
          <w:sz w:val="24"/>
          <w:szCs w:val="24"/>
        </w:rPr>
        <w:t xml:space="preserve"> Участвует в играх-драматизациях. Умеет слушать художественное произведение с устойчивым интересом (3-5 мин). Запоминает прочитанное </w:t>
      </w:r>
      <w:r w:rsidRPr="00383599">
        <w:rPr>
          <w:sz w:val="24"/>
          <w:szCs w:val="24"/>
        </w:rPr>
        <w:t>содержание произведения. Получает удовольствие от ритма стихотворений, повторов в сказках. Есть любимые книжки.</w:t>
      </w:r>
    </w:p>
    <w:p w:rsidR="00015CF9" w:rsidRPr="00383599" w:rsidRDefault="00015CF9" w:rsidP="00015CF9">
      <w:pPr>
        <w:tabs>
          <w:tab w:val="left" w:pos="542"/>
        </w:tabs>
        <w:ind w:firstLine="567"/>
        <w:rPr>
          <w:rFonts w:eastAsia="Times New Roman"/>
          <w:b/>
          <w:i/>
          <w:sz w:val="24"/>
          <w:szCs w:val="24"/>
        </w:rPr>
      </w:pPr>
      <w:r w:rsidRPr="00383599">
        <w:rPr>
          <w:rFonts w:eastAsia="Times New Roman"/>
          <w:b/>
          <w:i/>
          <w:sz w:val="24"/>
          <w:szCs w:val="24"/>
        </w:rPr>
        <w:t>Средняя группа (от 4 до 5 лет)</w:t>
      </w:r>
    </w:p>
    <w:p w:rsidR="00015CF9" w:rsidRPr="00383599" w:rsidRDefault="00015CF9" w:rsidP="00015CF9">
      <w:pPr>
        <w:tabs>
          <w:tab w:val="left" w:pos="542"/>
        </w:tabs>
        <w:ind w:firstLine="567"/>
        <w:rPr>
          <w:sz w:val="24"/>
          <w:szCs w:val="24"/>
        </w:rPr>
      </w:pPr>
      <w:r w:rsidRPr="00383599">
        <w:rPr>
          <w:i/>
          <w:sz w:val="24"/>
          <w:szCs w:val="24"/>
        </w:rPr>
        <w:t xml:space="preserve">1. Формирование целостной картины мира посредством слушания и восприятия литературных произведений. </w:t>
      </w:r>
      <w:r w:rsidRPr="00383599">
        <w:rPr>
          <w:sz w:val="24"/>
          <w:szCs w:val="24"/>
        </w:rPr>
        <w:t xml:space="preserve">Понимает, что значит «читать книги» и как это нужно делать, знаком с содержанием читательского уголка. Проявляет интерес к процессу чтения, героям и причинам их поступков, ситуациям, как соотносимым с личным опытом, так и выходящим за пределы непосредственного восприятия. Соотносит их с ценностными ориентациями (добро, красота, правда и др.). Способен к пониманию литературного текста в единстве его содержания и формы, смыслового и эмоционального подтекста. Вступает в диалог </w:t>
      </w:r>
      <w:proofErr w:type="gramStart"/>
      <w:r w:rsidRPr="00383599">
        <w:rPr>
          <w:sz w:val="24"/>
          <w:szCs w:val="24"/>
        </w:rPr>
        <w:t>со</w:t>
      </w:r>
      <w:proofErr w:type="gramEnd"/>
      <w:r w:rsidRPr="00383599">
        <w:rPr>
          <w:sz w:val="24"/>
          <w:szCs w:val="24"/>
        </w:rPr>
        <w:t xml:space="preserve"> взрослыми и другими детьми по поводу прочитанного (не только отвечает на вопросы, но и сам задает их по тексту: Почему? </w:t>
      </w:r>
      <w:proofErr w:type="gramStart"/>
      <w:r w:rsidRPr="00383599">
        <w:rPr>
          <w:sz w:val="24"/>
          <w:szCs w:val="24"/>
        </w:rPr>
        <w:t>Зачем?).</w:t>
      </w:r>
      <w:proofErr w:type="gramEnd"/>
      <w:r w:rsidRPr="00383599">
        <w:rPr>
          <w:sz w:val="24"/>
          <w:szCs w:val="24"/>
        </w:rPr>
        <w:t xml:space="preserve"> Пытается рассуждать о героях (их облике, поступках, отношениях).</w:t>
      </w:r>
    </w:p>
    <w:p w:rsidR="00015CF9" w:rsidRPr="00383599" w:rsidRDefault="00015CF9" w:rsidP="00015CF9">
      <w:pPr>
        <w:tabs>
          <w:tab w:val="left" w:pos="542"/>
        </w:tabs>
        <w:ind w:firstLine="567"/>
        <w:rPr>
          <w:sz w:val="24"/>
          <w:szCs w:val="24"/>
        </w:rPr>
      </w:pPr>
      <w:r w:rsidRPr="00383599">
        <w:rPr>
          <w:i/>
          <w:sz w:val="24"/>
          <w:szCs w:val="24"/>
        </w:rPr>
        <w:t xml:space="preserve">2. Развитие литературной речи и творческих способностей. </w:t>
      </w:r>
      <w:r w:rsidRPr="00383599">
        <w:rPr>
          <w:sz w:val="24"/>
          <w:szCs w:val="24"/>
        </w:rPr>
        <w:t xml:space="preserve">Живо откликается на </w:t>
      </w:r>
      <w:proofErr w:type="gramStart"/>
      <w:r w:rsidRPr="00383599">
        <w:rPr>
          <w:sz w:val="24"/>
          <w:szCs w:val="24"/>
        </w:rPr>
        <w:t>прочитанное</w:t>
      </w:r>
      <w:proofErr w:type="gramEnd"/>
      <w:r w:rsidRPr="00383599">
        <w:rPr>
          <w:sz w:val="24"/>
          <w:szCs w:val="24"/>
        </w:rPr>
        <w:t>, рассказывает о нем, проявляя разную степень выражения эмоций и используя разные средства речевой выразительности. Проявляет творческие способности: на основе прочитанного начинает выстраивать свои версии сюжетных ходов, придумывать разные варианты продолжения сюжета (грустные, радостные, загадочные) в связи с собственными эмоциональными запросами, создавать словесные картинки. Чутко прислушивается к стихам. Есть любимые стихи и сказки.</w:t>
      </w:r>
    </w:p>
    <w:p w:rsidR="00015CF9" w:rsidRPr="00383599" w:rsidRDefault="00015CF9" w:rsidP="00015CF9">
      <w:pPr>
        <w:tabs>
          <w:tab w:val="left" w:pos="542"/>
        </w:tabs>
        <w:ind w:firstLine="567"/>
        <w:rPr>
          <w:sz w:val="24"/>
          <w:szCs w:val="24"/>
        </w:rPr>
      </w:pPr>
      <w:r w:rsidRPr="00383599">
        <w:rPr>
          <w:rFonts w:eastAsia="Times New Roman"/>
          <w:i/>
          <w:sz w:val="24"/>
          <w:szCs w:val="24"/>
        </w:rPr>
        <w:t xml:space="preserve">3. Приобщение к словесному искусству, развитие художественного восприятия и эстетического вкуса. </w:t>
      </w:r>
      <w:r w:rsidRPr="00383599">
        <w:rPr>
          <w:sz w:val="24"/>
          <w:szCs w:val="24"/>
        </w:rPr>
        <w:t xml:space="preserve">Умеет классифицировать произведения по темам: «о маме», «о природе», «о животных», «о детях» и т. п. Умеет слушать художественное произведение с устойчивым интересом (не менее 10 мин). Запоминает </w:t>
      </w:r>
      <w:proofErr w:type="gramStart"/>
      <w:r w:rsidRPr="00383599">
        <w:rPr>
          <w:sz w:val="24"/>
          <w:szCs w:val="24"/>
        </w:rPr>
        <w:t>прочитанное</w:t>
      </w:r>
      <w:proofErr w:type="gramEnd"/>
      <w:r w:rsidRPr="00383599">
        <w:rPr>
          <w:sz w:val="24"/>
          <w:szCs w:val="24"/>
        </w:rPr>
        <w:t xml:space="preserve"> (о писателе, содержании произведения) и может рассказать о нем другим. Публично читает стихотворения наизусть, стремясь передать свои переживания голосом, мимикой. </w:t>
      </w:r>
      <w:r w:rsidRPr="00383599">
        <w:rPr>
          <w:sz w:val="24"/>
          <w:szCs w:val="24"/>
        </w:rPr>
        <w:lastRenderedPageBreak/>
        <w:t>Выражает желание участвовать в инсценировке отдельных произведений. Использует читательский опыт в других видах деятельности.</w:t>
      </w:r>
    </w:p>
    <w:p w:rsidR="00015CF9" w:rsidRPr="00383599" w:rsidRDefault="00015CF9" w:rsidP="00015CF9">
      <w:pPr>
        <w:tabs>
          <w:tab w:val="left" w:pos="542"/>
        </w:tabs>
        <w:ind w:firstLine="567"/>
        <w:rPr>
          <w:rFonts w:eastAsia="Times New Roman"/>
          <w:b/>
          <w:i/>
          <w:sz w:val="24"/>
          <w:szCs w:val="24"/>
        </w:rPr>
      </w:pPr>
      <w:r w:rsidRPr="00383599">
        <w:rPr>
          <w:rFonts w:eastAsia="Times New Roman"/>
          <w:b/>
          <w:i/>
          <w:sz w:val="24"/>
          <w:szCs w:val="24"/>
        </w:rPr>
        <w:t>Старшая группа (от 5 до 6 лет)</w:t>
      </w:r>
    </w:p>
    <w:p w:rsidR="00015CF9" w:rsidRPr="00383599" w:rsidRDefault="00015CF9" w:rsidP="00015CF9">
      <w:pPr>
        <w:tabs>
          <w:tab w:val="left" w:pos="542"/>
        </w:tabs>
        <w:ind w:firstLine="567"/>
        <w:rPr>
          <w:sz w:val="24"/>
          <w:szCs w:val="24"/>
        </w:rPr>
      </w:pPr>
      <w:r w:rsidRPr="00383599">
        <w:rPr>
          <w:i/>
          <w:sz w:val="24"/>
          <w:szCs w:val="24"/>
        </w:rPr>
        <w:t xml:space="preserve">1. Формирование целостной картины мира посредством слушания и восприятия литературных произведений. </w:t>
      </w:r>
      <w:r w:rsidRPr="00383599">
        <w:rPr>
          <w:sz w:val="24"/>
          <w:szCs w:val="24"/>
        </w:rPr>
        <w:t xml:space="preserve">Соотносит содержание прочитанного взрослым произведения с иллюстрациями, своим жизненным опытом. Интересуется человеческими отношениями в жизни и в книгах, может рассуждать и приводить примеры, связанные с первичными ценностными представлениями. </w:t>
      </w:r>
      <w:proofErr w:type="gramStart"/>
      <w:r w:rsidRPr="00383599">
        <w:rPr>
          <w:sz w:val="24"/>
          <w:szCs w:val="24"/>
        </w:rPr>
        <w:t>Способен</w:t>
      </w:r>
      <w:proofErr w:type="gramEnd"/>
      <w:r w:rsidRPr="00383599">
        <w:rPr>
          <w:sz w:val="24"/>
          <w:szCs w:val="24"/>
        </w:rPr>
        <w:t xml:space="preserve"> многое запоминать, читать наизусть. Имеет собственный, соответствующий возрасту, читательский опыт, который проявляется в знаниях широкого круга фольклорных и авторских произведений разных родов и жанров, многообразных по тематике и проблематике. Различает сказку, рассказ, стихотворение, загадку, считалку. Может определять ценностные ориентации героев.</w:t>
      </w:r>
    </w:p>
    <w:p w:rsidR="00015CF9" w:rsidRPr="00383599" w:rsidRDefault="00015CF9" w:rsidP="00015CF9">
      <w:pPr>
        <w:tabs>
          <w:tab w:val="left" w:pos="542"/>
        </w:tabs>
        <w:ind w:firstLine="567"/>
        <w:rPr>
          <w:sz w:val="24"/>
          <w:szCs w:val="24"/>
        </w:rPr>
      </w:pPr>
      <w:r w:rsidRPr="00383599">
        <w:rPr>
          <w:i/>
          <w:sz w:val="24"/>
          <w:szCs w:val="24"/>
        </w:rPr>
        <w:t xml:space="preserve">2. Развитие литературной речи и творческих способностей. </w:t>
      </w:r>
      <w:r w:rsidRPr="00383599">
        <w:rPr>
          <w:sz w:val="24"/>
          <w:szCs w:val="24"/>
        </w:rPr>
        <w:t xml:space="preserve">Использует в своей речи средства интонационной выразительности: может читать стихи грустно, весело или торжественно. Иногда включает в речь строчки из стихов или сказок. Способен регулировать громкость голоса и темп речи в зависимости от ситуации (громко читать стихи на празднике или тихо делиться своими секретами и т. п.). Использует в речи слова, передающие эмоциональные состояния литературных героев. Выразительно отражает образы </w:t>
      </w:r>
      <w:proofErr w:type="gramStart"/>
      <w:r w:rsidRPr="00383599">
        <w:rPr>
          <w:sz w:val="24"/>
          <w:szCs w:val="24"/>
        </w:rPr>
        <w:t>прочитанного</w:t>
      </w:r>
      <w:proofErr w:type="gramEnd"/>
      <w:r w:rsidRPr="00383599">
        <w:rPr>
          <w:sz w:val="24"/>
          <w:szCs w:val="24"/>
        </w:rPr>
        <w:t xml:space="preserve"> в литературной речи. Чутко реагирует на ритм и рифму. Может подбирать несложные рифмы.</w:t>
      </w:r>
    </w:p>
    <w:p w:rsidR="00015CF9" w:rsidRPr="00383599" w:rsidRDefault="00015CF9" w:rsidP="00015CF9">
      <w:pPr>
        <w:tabs>
          <w:tab w:val="left" w:pos="542"/>
        </w:tabs>
        <w:ind w:firstLine="567"/>
        <w:rPr>
          <w:sz w:val="24"/>
          <w:szCs w:val="24"/>
        </w:rPr>
      </w:pPr>
      <w:r w:rsidRPr="00383599">
        <w:rPr>
          <w:rFonts w:eastAsia="Times New Roman"/>
          <w:i/>
          <w:sz w:val="24"/>
          <w:szCs w:val="24"/>
        </w:rPr>
        <w:t xml:space="preserve">3. Приобщение к словесному искусству, развитие художественного восприятия и эстетического вкуса. </w:t>
      </w:r>
      <w:r w:rsidRPr="00383599">
        <w:rPr>
          <w:sz w:val="24"/>
          <w:szCs w:val="24"/>
        </w:rPr>
        <w:t xml:space="preserve">Проявляет интерес к тематически многообразным произведениям. Испытывает удовольствие от процесса чтения книги. Есть любимые произведения. Любит слушать художественное произведение в коллективе сверстников, не отвлекаясь (в течение </w:t>
      </w:r>
      <w:r w:rsidRPr="00383599">
        <w:rPr>
          <w:sz w:val="24"/>
          <w:szCs w:val="24"/>
        </w:rPr>
        <w:br/>
        <w:t xml:space="preserve">10-15 мин). Описывает состояние героя, его настроение, свое отношение к событию в описательном и повествовательном монологе. Творчески использует прочитанное (образ, сюжет, отдельные строчки) в других видах детской деятельности (игровой, продуктивной, самообслуживании, общении </w:t>
      </w:r>
      <w:proofErr w:type="gramStart"/>
      <w:r w:rsidRPr="00383599">
        <w:rPr>
          <w:sz w:val="24"/>
          <w:szCs w:val="24"/>
        </w:rPr>
        <w:t>со</w:t>
      </w:r>
      <w:proofErr w:type="gramEnd"/>
      <w:r w:rsidRPr="00383599">
        <w:rPr>
          <w:sz w:val="24"/>
          <w:szCs w:val="24"/>
        </w:rPr>
        <w:t xml:space="preserve"> взрослым). Знает и соблюдает правила культурного обращения с книгой, поведения в библиотеке (книжном уголке), коллективного чтения книг.</w:t>
      </w:r>
    </w:p>
    <w:p w:rsidR="00015CF9" w:rsidRPr="00383599" w:rsidRDefault="00015CF9" w:rsidP="00015CF9">
      <w:pPr>
        <w:tabs>
          <w:tab w:val="left" w:pos="542"/>
        </w:tabs>
        <w:ind w:firstLine="567"/>
        <w:rPr>
          <w:rFonts w:eastAsia="Times New Roman"/>
          <w:b/>
          <w:i/>
          <w:sz w:val="24"/>
          <w:szCs w:val="24"/>
        </w:rPr>
      </w:pPr>
      <w:r w:rsidRPr="00383599">
        <w:rPr>
          <w:rFonts w:eastAsia="Times New Roman"/>
          <w:b/>
          <w:i/>
          <w:sz w:val="24"/>
          <w:szCs w:val="24"/>
        </w:rPr>
        <w:t>Подготовительная группа (седьмой-восьмой год жизни)</w:t>
      </w:r>
    </w:p>
    <w:p w:rsidR="00015CF9" w:rsidRPr="00383599" w:rsidRDefault="00015CF9" w:rsidP="00015CF9">
      <w:pPr>
        <w:tabs>
          <w:tab w:val="left" w:pos="542"/>
        </w:tabs>
        <w:ind w:firstLine="567"/>
        <w:rPr>
          <w:sz w:val="24"/>
          <w:szCs w:val="24"/>
        </w:rPr>
      </w:pPr>
      <w:r w:rsidRPr="00383599">
        <w:rPr>
          <w:i/>
          <w:sz w:val="24"/>
          <w:szCs w:val="24"/>
        </w:rPr>
        <w:t xml:space="preserve">1. Формирование целостной картины мира посредством слушания и восприятия литературных произведений. </w:t>
      </w:r>
      <w:r w:rsidRPr="00383599">
        <w:rPr>
          <w:sz w:val="24"/>
          <w:szCs w:val="24"/>
        </w:rPr>
        <w:t xml:space="preserve">Проявляет интерес к текстам познавательного содержания (например, фрагментам детских энциклопедий). Соотносит содержание прочитанного </w:t>
      </w:r>
      <w:r w:rsidRPr="00383599">
        <w:rPr>
          <w:sz w:val="24"/>
          <w:szCs w:val="24"/>
        </w:rPr>
        <w:lastRenderedPageBreak/>
        <w:t>взрослым произведения с иллюстрациями, своим жизненным опытом. Проявляет интерес к рассказам и сказкам с нравственным содержанием; понимает образность и выразительность языка литературных произведений. Интересуется человеческими отношениями в жизни и в книгах, может рассуждать и приводить примеры, связанные с первичными ценностными представлениями. Может сформулировать взаимосвязи между миром людей, природы, рукотворным миром, приводя примеры из художественной литературы. Различает жанры литературных произведений: сказка, рассказ, стихотворение, загадка, считалка.</w:t>
      </w:r>
    </w:p>
    <w:p w:rsidR="00015CF9" w:rsidRPr="00383599" w:rsidRDefault="00015CF9" w:rsidP="00015CF9">
      <w:pPr>
        <w:tabs>
          <w:tab w:val="left" w:pos="542"/>
        </w:tabs>
        <w:ind w:firstLine="567"/>
        <w:rPr>
          <w:sz w:val="24"/>
          <w:szCs w:val="24"/>
        </w:rPr>
      </w:pPr>
      <w:r w:rsidRPr="00383599">
        <w:rPr>
          <w:i/>
          <w:sz w:val="24"/>
          <w:szCs w:val="24"/>
        </w:rPr>
        <w:t xml:space="preserve">2. Развитие литературной речи и творческих способностей. </w:t>
      </w:r>
      <w:r w:rsidRPr="00383599">
        <w:rPr>
          <w:sz w:val="24"/>
          <w:szCs w:val="24"/>
        </w:rPr>
        <w:t xml:space="preserve">Использует в своей речи средства интонационной выразительности: может читать стихи грустно, весело или торжественно. Способен регулировать громкость голоса и темп речи в зависимости от ситуации (громко читать стихи на празднике или тихо делиться своими секретами и т. п.). Использует в речи слова, передающие эмоциональные состояния литературных героев. Выразительно отражает образы </w:t>
      </w:r>
      <w:proofErr w:type="gramStart"/>
      <w:r w:rsidRPr="00383599">
        <w:rPr>
          <w:sz w:val="24"/>
          <w:szCs w:val="24"/>
        </w:rPr>
        <w:t>прочитанного</w:t>
      </w:r>
      <w:proofErr w:type="gramEnd"/>
      <w:r w:rsidRPr="00383599">
        <w:rPr>
          <w:sz w:val="24"/>
          <w:szCs w:val="24"/>
        </w:rPr>
        <w:t xml:space="preserve"> в литературной речи. Осваивает умение самостоятельно сочинять разнообразные виды творческих рассказов: на тему, предложенную воспитателем, моделировать окончания рассказа, сказки, составлять загадки. Умеет внимательно выслушивать рассказы сверстников, помогать им в случае затруднений, замечать ошибки. Творчески использует прочитанное (образ, сюжет, отдельные строчки) в других видах детской деятельности (игровой, продуктивной, самообслуживании, общении </w:t>
      </w:r>
      <w:proofErr w:type="gramStart"/>
      <w:r w:rsidRPr="00383599">
        <w:rPr>
          <w:sz w:val="24"/>
          <w:szCs w:val="24"/>
        </w:rPr>
        <w:t>со</w:t>
      </w:r>
      <w:proofErr w:type="gramEnd"/>
      <w:r w:rsidRPr="00383599">
        <w:rPr>
          <w:sz w:val="24"/>
          <w:szCs w:val="24"/>
        </w:rPr>
        <w:t xml:space="preserve"> взрослым).</w:t>
      </w:r>
    </w:p>
    <w:p w:rsidR="00015CF9" w:rsidRPr="00383599" w:rsidRDefault="00015CF9" w:rsidP="00015CF9">
      <w:pPr>
        <w:tabs>
          <w:tab w:val="left" w:pos="542"/>
        </w:tabs>
        <w:ind w:firstLine="567"/>
        <w:rPr>
          <w:sz w:val="24"/>
          <w:szCs w:val="24"/>
        </w:rPr>
      </w:pPr>
      <w:r w:rsidRPr="00383599">
        <w:rPr>
          <w:rFonts w:eastAsia="Times New Roman"/>
          <w:i/>
          <w:sz w:val="24"/>
          <w:szCs w:val="24"/>
        </w:rPr>
        <w:t xml:space="preserve">3. Приобщение к словесному искусству, развитие художественного восприятия и эстетического вкуса. </w:t>
      </w:r>
      <w:r w:rsidRPr="00383599">
        <w:rPr>
          <w:sz w:val="24"/>
          <w:szCs w:val="24"/>
        </w:rPr>
        <w:t xml:space="preserve">Доступно понимание образности и выразительности языка литературных произведений. </w:t>
      </w:r>
      <w:proofErr w:type="gramStart"/>
      <w:r w:rsidRPr="00383599">
        <w:rPr>
          <w:sz w:val="24"/>
          <w:szCs w:val="24"/>
        </w:rPr>
        <w:t>Способен</w:t>
      </w:r>
      <w:proofErr w:type="gramEnd"/>
      <w:r w:rsidRPr="00383599">
        <w:rPr>
          <w:sz w:val="24"/>
          <w:szCs w:val="24"/>
        </w:rPr>
        <w:t xml:space="preserve"> воспринимать классические и современные поэтические произведений (лирические и юмористические стихи, поэтические сказки, литературные загадки, басни) и прозаические тексты (сказки, сказки-повести, рассказы). Проявляет интерес к тематически многообразным произведениям. Испытывает удовольствие от процесса чтения книги. Описывает состояние героя, его настроение, свое отношение к событию в описательном и повествовательном монологе.</w:t>
      </w:r>
    </w:p>
    <w:p w:rsidR="00015CF9" w:rsidRDefault="00015CF9" w:rsidP="00015CF9">
      <w:pPr>
        <w:pStyle w:val="4P0"/>
        <w:spacing w:line="276" w:lineRule="auto"/>
        <w:ind w:firstLine="567"/>
      </w:pPr>
      <w:bookmarkStart w:id="19" w:name="__RefHeading__7851_919936705"/>
      <w:bookmarkStart w:id="20" w:name="_Toc487462039"/>
      <w:bookmarkEnd w:id="19"/>
      <w:bookmarkEnd w:id="20"/>
    </w:p>
    <w:p w:rsidR="00015CF9" w:rsidRPr="00383599" w:rsidRDefault="00015CF9" w:rsidP="00015CF9">
      <w:pPr>
        <w:pStyle w:val="4P0"/>
        <w:spacing w:line="276" w:lineRule="auto"/>
        <w:ind w:firstLine="567"/>
      </w:pPr>
      <w:r w:rsidRPr="00383599">
        <w:t>2.2.4. Художественно-эстетическое развитие</w:t>
      </w:r>
    </w:p>
    <w:p w:rsidR="00015CF9" w:rsidRPr="00383599" w:rsidRDefault="00015CF9" w:rsidP="00015CF9">
      <w:pPr>
        <w:ind w:firstLine="567"/>
        <w:rPr>
          <w:bCs/>
          <w:sz w:val="24"/>
          <w:szCs w:val="24"/>
        </w:rPr>
      </w:pPr>
      <w:r w:rsidRPr="00383599">
        <w:rPr>
          <w:bCs/>
          <w:sz w:val="24"/>
          <w:szCs w:val="24"/>
        </w:rPr>
        <w:t xml:space="preserve">Область «Художественно-эстетическое развитие» в соответствии с ФГОС направлена </w:t>
      </w:r>
      <w:proofErr w:type="gramStart"/>
      <w:r w:rsidRPr="00383599">
        <w:rPr>
          <w:bCs/>
          <w:sz w:val="24"/>
          <w:szCs w:val="24"/>
        </w:rPr>
        <w:t>на</w:t>
      </w:r>
      <w:proofErr w:type="gramEnd"/>
      <w:r w:rsidRPr="00383599">
        <w:rPr>
          <w:bCs/>
          <w:sz w:val="24"/>
          <w:szCs w:val="24"/>
        </w:rPr>
        <w:t xml:space="preserve">: </w:t>
      </w:r>
    </w:p>
    <w:p w:rsidR="00015CF9" w:rsidRPr="00383599" w:rsidRDefault="00015CF9" w:rsidP="00015CF9">
      <w:pPr>
        <w:pStyle w:val="a4"/>
        <w:numPr>
          <w:ilvl w:val="0"/>
          <w:numId w:val="34"/>
        </w:numPr>
        <w:tabs>
          <w:tab w:val="left" w:pos="1134"/>
        </w:tabs>
        <w:spacing w:after="0" w:line="276" w:lineRule="auto"/>
        <w:ind w:left="0" w:firstLine="567"/>
        <w:rPr>
          <w:rFonts w:ascii="Times New Roman" w:hAnsi="Times New Roman"/>
          <w:bCs/>
          <w:sz w:val="24"/>
          <w:szCs w:val="24"/>
        </w:rPr>
      </w:pPr>
      <w:r w:rsidRPr="00383599">
        <w:rPr>
          <w:rFonts w:ascii="Times New Roman" w:hAnsi="Times New Roman"/>
          <w:bCs/>
          <w:sz w:val="24"/>
          <w:szCs w:val="24"/>
        </w:rPr>
        <w:t>развитие предпосылок ценностно-смыслового восприятия и понимания произведений искусства (словесного, музыкального, изобразительного), мира природы;</w:t>
      </w:r>
    </w:p>
    <w:p w:rsidR="00015CF9" w:rsidRPr="00383599" w:rsidRDefault="00015CF9" w:rsidP="00015CF9">
      <w:pPr>
        <w:pStyle w:val="a4"/>
        <w:numPr>
          <w:ilvl w:val="0"/>
          <w:numId w:val="34"/>
        </w:numPr>
        <w:tabs>
          <w:tab w:val="left" w:pos="1134"/>
        </w:tabs>
        <w:spacing w:after="0" w:line="276" w:lineRule="auto"/>
        <w:ind w:left="0" w:firstLine="567"/>
        <w:rPr>
          <w:rFonts w:ascii="Times New Roman" w:hAnsi="Times New Roman"/>
          <w:bCs/>
          <w:sz w:val="24"/>
          <w:szCs w:val="24"/>
        </w:rPr>
      </w:pPr>
      <w:r w:rsidRPr="00383599">
        <w:rPr>
          <w:rFonts w:ascii="Times New Roman" w:hAnsi="Times New Roman"/>
          <w:bCs/>
          <w:sz w:val="24"/>
          <w:szCs w:val="24"/>
        </w:rPr>
        <w:t xml:space="preserve">становление эстетического отношения к окружающему миру; </w:t>
      </w:r>
    </w:p>
    <w:p w:rsidR="00015CF9" w:rsidRPr="00383599" w:rsidRDefault="00015CF9" w:rsidP="00015CF9">
      <w:pPr>
        <w:pStyle w:val="a4"/>
        <w:numPr>
          <w:ilvl w:val="0"/>
          <w:numId w:val="34"/>
        </w:numPr>
        <w:tabs>
          <w:tab w:val="left" w:pos="1134"/>
        </w:tabs>
        <w:spacing w:after="0" w:line="276" w:lineRule="auto"/>
        <w:ind w:left="0" w:firstLine="567"/>
        <w:rPr>
          <w:rFonts w:ascii="Times New Roman" w:hAnsi="Times New Roman"/>
          <w:bCs/>
          <w:sz w:val="24"/>
          <w:szCs w:val="24"/>
        </w:rPr>
      </w:pPr>
      <w:r w:rsidRPr="00383599">
        <w:rPr>
          <w:rFonts w:ascii="Times New Roman" w:hAnsi="Times New Roman"/>
          <w:bCs/>
          <w:sz w:val="24"/>
          <w:szCs w:val="24"/>
        </w:rPr>
        <w:t xml:space="preserve">формирование элементарных представлений о видах искусства; </w:t>
      </w:r>
    </w:p>
    <w:p w:rsidR="00015CF9" w:rsidRPr="00383599" w:rsidRDefault="00015CF9" w:rsidP="00015CF9">
      <w:pPr>
        <w:pStyle w:val="a4"/>
        <w:numPr>
          <w:ilvl w:val="0"/>
          <w:numId w:val="34"/>
        </w:numPr>
        <w:tabs>
          <w:tab w:val="left" w:pos="1134"/>
        </w:tabs>
        <w:spacing w:after="0" w:line="276" w:lineRule="auto"/>
        <w:ind w:left="0" w:firstLine="567"/>
        <w:rPr>
          <w:rFonts w:ascii="Times New Roman" w:hAnsi="Times New Roman"/>
          <w:bCs/>
          <w:sz w:val="24"/>
          <w:szCs w:val="24"/>
        </w:rPr>
      </w:pPr>
      <w:r w:rsidRPr="00383599">
        <w:rPr>
          <w:rFonts w:ascii="Times New Roman" w:hAnsi="Times New Roman"/>
          <w:bCs/>
          <w:sz w:val="24"/>
          <w:szCs w:val="24"/>
        </w:rPr>
        <w:lastRenderedPageBreak/>
        <w:t>восприятие музыки, художественной литературы, фольклора;</w:t>
      </w:r>
    </w:p>
    <w:p w:rsidR="00015CF9" w:rsidRPr="00383599" w:rsidRDefault="00015CF9" w:rsidP="00015CF9">
      <w:pPr>
        <w:pStyle w:val="a4"/>
        <w:numPr>
          <w:ilvl w:val="0"/>
          <w:numId w:val="34"/>
        </w:numPr>
        <w:tabs>
          <w:tab w:val="left" w:pos="1134"/>
        </w:tabs>
        <w:spacing w:after="0" w:line="276" w:lineRule="auto"/>
        <w:ind w:left="0" w:firstLine="567"/>
        <w:rPr>
          <w:rFonts w:ascii="Times New Roman" w:hAnsi="Times New Roman"/>
          <w:bCs/>
          <w:sz w:val="24"/>
          <w:szCs w:val="24"/>
        </w:rPr>
      </w:pPr>
      <w:r w:rsidRPr="00383599">
        <w:rPr>
          <w:rFonts w:ascii="Times New Roman" w:hAnsi="Times New Roman"/>
          <w:bCs/>
          <w:sz w:val="24"/>
          <w:szCs w:val="24"/>
        </w:rPr>
        <w:t>стимулирование сопереживания персонажам художественных произведений;</w:t>
      </w:r>
    </w:p>
    <w:p w:rsidR="00015CF9" w:rsidRPr="00383599" w:rsidRDefault="00015CF9" w:rsidP="00015CF9">
      <w:pPr>
        <w:pStyle w:val="a4"/>
        <w:numPr>
          <w:ilvl w:val="0"/>
          <w:numId w:val="34"/>
        </w:numPr>
        <w:tabs>
          <w:tab w:val="left" w:pos="1134"/>
        </w:tabs>
        <w:spacing w:after="0" w:line="276" w:lineRule="auto"/>
        <w:ind w:left="0" w:firstLine="567"/>
        <w:rPr>
          <w:rFonts w:ascii="Times New Roman" w:hAnsi="Times New Roman"/>
          <w:bCs/>
          <w:sz w:val="24"/>
          <w:szCs w:val="24"/>
        </w:rPr>
      </w:pPr>
      <w:r w:rsidRPr="00383599">
        <w:rPr>
          <w:rFonts w:ascii="Times New Roman" w:hAnsi="Times New Roman"/>
          <w:bCs/>
          <w:sz w:val="24"/>
          <w:szCs w:val="24"/>
        </w:rPr>
        <w:t>реализацию самостоятельной творческой деятельности детей (изобразительной, конструктивно-модельной, музыкальной и др.).</w:t>
      </w:r>
    </w:p>
    <w:p w:rsidR="00015CF9" w:rsidRPr="00383599" w:rsidRDefault="00015CF9" w:rsidP="00015CF9">
      <w:pPr>
        <w:pStyle w:val="a4"/>
        <w:tabs>
          <w:tab w:val="left" w:pos="851"/>
        </w:tabs>
        <w:spacing w:after="0"/>
        <w:ind w:left="0" w:firstLine="567"/>
        <w:rPr>
          <w:rFonts w:ascii="Times New Roman" w:eastAsia="Times New Roman" w:hAnsi="Times New Roman"/>
          <w:sz w:val="24"/>
          <w:szCs w:val="24"/>
        </w:rPr>
      </w:pPr>
      <w:r w:rsidRPr="00383599">
        <w:rPr>
          <w:rFonts w:ascii="Times New Roman" w:eastAsia="Times New Roman" w:hAnsi="Times New Roman"/>
          <w:sz w:val="24"/>
          <w:szCs w:val="24"/>
        </w:rPr>
        <w:t xml:space="preserve">Связанные с целевыми ориентирами </w:t>
      </w:r>
      <w:r w:rsidRPr="00383599">
        <w:rPr>
          <w:rFonts w:ascii="Times New Roman" w:eastAsia="Times New Roman" w:hAnsi="Times New Roman"/>
          <w:b/>
          <w:sz w:val="24"/>
          <w:szCs w:val="24"/>
        </w:rPr>
        <w:t>задачи</w:t>
      </w:r>
      <w:r w:rsidRPr="00383599">
        <w:rPr>
          <w:rFonts w:ascii="Times New Roman" w:eastAsia="Times New Roman" w:hAnsi="Times New Roman"/>
          <w:sz w:val="24"/>
          <w:szCs w:val="24"/>
        </w:rPr>
        <w:t>:</w:t>
      </w:r>
    </w:p>
    <w:p w:rsidR="00015CF9" w:rsidRPr="00383599" w:rsidRDefault="00015CF9" w:rsidP="00015CF9">
      <w:pPr>
        <w:pStyle w:val="a4"/>
        <w:tabs>
          <w:tab w:val="left" w:pos="851"/>
        </w:tabs>
        <w:spacing w:after="0"/>
        <w:ind w:left="0" w:firstLine="567"/>
        <w:rPr>
          <w:rFonts w:ascii="Times New Roman" w:eastAsia="Times New Roman" w:hAnsi="Times New Roman"/>
          <w:sz w:val="24"/>
          <w:szCs w:val="24"/>
        </w:rPr>
      </w:pPr>
      <w:r w:rsidRPr="00383599">
        <w:rPr>
          <w:rFonts w:ascii="Times New Roman" w:eastAsia="Times New Roman" w:hAnsi="Times New Roman"/>
          <w:sz w:val="24"/>
          <w:szCs w:val="24"/>
        </w:rPr>
        <w:t>- формирование интереса к эстетической стороне окружающей действительности, эстетического отношения к предметам и явлениям окружающего мира, произведениям искусства; воспитание интереса к художественно-творческой деятельности;</w:t>
      </w:r>
    </w:p>
    <w:p w:rsidR="00015CF9" w:rsidRPr="00383599" w:rsidRDefault="00015CF9" w:rsidP="00015CF9">
      <w:pPr>
        <w:pStyle w:val="a4"/>
        <w:tabs>
          <w:tab w:val="left" w:pos="851"/>
        </w:tabs>
        <w:spacing w:after="0"/>
        <w:ind w:left="0" w:firstLine="567"/>
        <w:rPr>
          <w:rFonts w:ascii="Times New Roman" w:eastAsia="Times New Roman" w:hAnsi="Times New Roman"/>
          <w:sz w:val="24"/>
          <w:szCs w:val="24"/>
        </w:rPr>
      </w:pPr>
      <w:r w:rsidRPr="00383599">
        <w:rPr>
          <w:rFonts w:ascii="Times New Roman" w:eastAsia="Times New Roman" w:hAnsi="Times New Roman"/>
          <w:sz w:val="24"/>
          <w:szCs w:val="24"/>
        </w:rPr>
        <w:t>- развитие эстетических чувств детей, художественного восприятия, образных представлений, воображения, художественно-творческих способностей;</w:t>
      </w:r>
    </w:p>
    <w:p w:rsidR="00015CF9" w:rsidRPr="00383599" w:rsidRDefault="00015CF9" w:rsidP="00015CF9">
      <w:pPr>
        <w:pStyle w:val="a4"/>
        <w:tabs>
          <w:tab w:val="left" w:pos="851"/>
        </w:tabs>
        <w:spacing w:after="0"/>
        <w:ind w:left="0" w:firstLine="567"/>
        <w:rPr>
          <w:rFonts w:ascii="Times New Roman" w:eastAsia="Times New Roman" w:hAnsi="Times New Roman"/>
          <w:sz w:val="24"/>
          <w:szCs w:val="24"/>
        </w:rPr>
      </w:pPr>
      <w:r w:rsidRPr="00383599">
        <w:rPr>
          <w:rFonts w:ascii="Times New Roman" w:eastAsia="Times New Roman" w:hAnsi="Times New Roman"/>
          <w:sz w:val="24"/>
          <w:szCs w:val="24"/>
        </w:rPr>
        <w:t>- развитие детского художественного творчества, интереса к самостоятельной творческой деятельности; удовлетворение потребности детей в самовыражении.</w:t>
      </w:r>
    </w:p>
    <w:p w:rsidR="00015CF9" w:rsidRPr="00383599" w:rsidRDefault="00015CF9" w:rsidP="00015CF9">
      <w:pPr>
        <w:tabs>
          <w:tab w:val="left" w:pos="851"/>
        </w:tabs>
        <w:ind w:firstLine="567"/>
        <w:rPr>
          <w:rFonts w:eastAsia="Times New Roman"/>
          <w:sz w:val="24"/>
          <w:szCs w:val="24"/>
        </w:rPr>
      </w:pPr>
      <w:r w:rsidRPr="00383599">
        <w:rPr>
          <w:rFonts w:eastAsia="Times New Roman"/>
          <w:sz w:val="24"/>
          <w:szCs w:val="24"/>
        </w:rPr>
        <w:t>Задачи художественно-эстетического развития реализуются по следующим направлениям:</w:t>
      </w:r>
    </w:p>
    <w:p w:rsidR="00015CF9" w:rsidRPr="00383599" w:rsidRDefault="00015CF9" w:rsidP="00015CF9">
      <w:pPr>
        <w:pStyle w:val="a4"/>
        <w:numPr>
          <w:ilvl w:val="0"/>
          <w:numId w:val="19"/>
        </w:numPr>
        <w:tabs>
          <w:tab w:val="left" w:pos="1134"/>
        </w:tabs>
        <w:spacing w:after="0" w:line="276" w:lineRule="auto"/>
        <w:ind w:left="0" w:firstLine="567"/>
        <w:rPr>
          <w:rFonts w:ascii="Times New Roman" w:eastAsia="Times New Roman" w:hAnsi="Times New Roman"/>
          <w:sz w:val="24"/>
          <w:szCs w:val="24"/>
        </w:rPr>
      </w:pPr>
      <w:r w:rsidRPr="00383599">
        <w:rPr>
          <w:rFonts w:ascii="Times New Roman" w:eastAsia="Times New Roman" w:hAnsi="Times New Roman"/>
          <w:sz w:val="24"/>
          <w:szCs w:val="24"/>
        </w:rPr>
        <w:t>«Художественное творчество»;</w:t>
      </w:r>
    </w:p>
    <w:p w:rsidR="00015CF9" w:rsidRPr="00383599" w:rsidRDefault="00015CF9" w:rsidP="00015CF9">
      <w:pPr>
        <w:pStyle w:val="a4"/>
        <w:numPr>
          <w:ilvl w:val="0"/>
          <w:numId w:val="19"/>
        </w:numPr>
        <w:tabs>
          <w:tab w:val="left" w:pos="1134"/>
        </w:tabs>
        <w:spacing w:after="0" w:line="276" w:lineRule="auto"/>
        <w:ind w:left="0" w:firstLine="567"/>
        <w:rPr>
          <w:rFonts w:ascii="Times New Roman" w:eastAsia="Times New Roman" w:hAnsi="Times New Roman"/>
          <w:sz w:val="24"/>
          <w:szCs w:val="24"/>
        </w:rPr>
      </w:pPr>
      <w:r w:rsidRPr="00383599">
        <w:rPr>
          <w:rFonts w:ascii="Times New Roman" w:eastAsia="Times New Roman" w:hAnsi="Times New Roman"/>
          <w:sz w:val="24"/>
          <w:szCs w:val="24"/>
        </w:rPr>
        <w:t>«Музыкальная деятельность»;</w:t>
      </w:r>
    </w:p>
    <w:p w:rsidR="00015CF9" w:rsidRPr="00383599" w:rsidRDefault="00015CF9" w:rsidP="00015CF9">
      <w:pPr>
        <w:pStyle w:val="a4"/>
        <w:numPr>
          <w:ilvl w:val="0"/>
          <w:numId w:val="19"/>
        </w:numPr>
        <w:tabs>
          <w:tab w:val="left" w:pos="1134"/>
        </w:tabs>
        <w:spacing w:after="0" w:line="276" w:lineRule="auto"/>
        <w:ind w:left="0" w:firstLine="567"/>
        <w:rPr>
          <w:rFonts w:ascii="Times New Roman" w:eastAsia="Times New Roman" w:hAnsi="Times New Roman"/>
          <w:sz w:val="24"/>
          <w:szCs w:val="24"/>
        </w:rPr>
      </w:pPr>
      <w:r w:rsidRPr="00383599">
        <w:rPr>
          <w:rFonts w:ascii="Times New Roman" w:eastAsia="Times New Roman" w:hAnsi="Times New Roman"/>
          <w:sz w:val="24"/>
          <w:szCs w:val="24"/>
        </w:rPr>
        <w:t>«Конструктивно-модельная деятельность».</w:t>
      </w:r>
    </w:p>
    <w:p w:rsidR="00015CF9" w:rsidRPr="00AA7439" w:rsidRDefault="00015CF9" w:rsidP="00015CF9">
      <w:pPr>
        <w:pStyle w:val="a4"/>
        <w:tabs>
          <w:tab w:val="left" w:pos="709"/>
        </w:tabs>
        <w:spacing w:after="0"/>
        <w:ind w:left="0" w:firstLine="567"/>
        <w:rPr>
          <w:rFonts w:ascii="Times New Roman" w:eastAsia="Times New Roman" w:hAnsi="Times New Roman"/>
          <w:b/>
          <w:i/>
          <w:sz w:val="24"/>
          <w:szCs w:val="24"/>
        </w:rPr>
      </w:pPr>
      <w:r w:rsidRPr="00AA7439">
        <w:rPr>
          <w:rFonts w:ascii="Times New Roman" w:eastAsia="Times New Roman" w:hAnsi="Times New Roman"/>
          <w:b/>
          <w:i/>
          <w:sz w:val="24"/>
          <w:szCs w:val="24"/>
        </w:rPr>
        <w:t>Художественное творчество</w:t>
      </w:r>
    </w:p>
    <w:p w:rsidR="00015CF9" w:rsidRPr="00AA7439" w:rsidRDefault="00015CF9" w:rsidP="00015CF9">
      <w:pPr>
        <w:pStyle w:val="48"/>
        <w:spacing w:before="0" w:line="276" w:lineRule="auto"/>
        <w:ind w:firstLine="567"/>
        <w:rPr>
          <w:rStyle w:val="40pt"/>
          <w:b/>
          <w:spacing w:val="0"/>
        </w:rPr>
      </w:pPr>
      <w:bookmarkStart w:id="21" w:name="bookmark94"/>
      <w:bookmarkEnd w:id="21"/>
      <w:r w:rsidRPr="00AA7439">
        <w:rPr>
          <w:rStyle w:val="40pt"/>
          <w:b/>
          <w:spacing w:val="0"/>
        </w:rPr>
        <w:t>Общие задачи:</w:t>
      </w:r>
    </w:p>
    <w:p w:rsidR="00015CF9" w:rsidRPr="00AA7439" w:rsidRDefault="00015CF9" w:rsidP="00015CF9">
      <w:pPr>
        <w:pStyle w:val="34"/>
        <w:spacing w:after="0" w:line="276" w:lineRule="auto"/>
        <w:ind w:firstLine="567"/>
        <w:rPr>
          <w:rStyle w:val="aff3"/>
          <w:color w:val="00000A"/>
          <w:spacing w:val="0"/>
        </w:rPr>
      </w:pPr>
      <w:r w:rsidRPr="00AA7439">
        <w:rPr>
          <w:rStyle w:val="aff3"/>
          <w:color w:val="00000A"/>
          <w:spacing w:val="0"/>
        </w:rPr>
        <w:t>Развитие продуктивной деятельности детей:</w:t>
      </w:r>
    </w:p>
    <w:p w:rsidR="00015CF9" w:rsidRPr="00AA7439" w:rsidRDefault="00015CF9" w:rsidP="00015CF9">
      <w:pPr>
        <w:pStyle w:val="34"/>
        <w:spacing w:after="0" w:line="276" w:lineRule="auto"/>
        <w:ind w:firstLine="567"/>
        <w:rPr>
          <w:color w:val="00000A"/>
          <w:spacing w:val="0"/>
          <w:sz w:val="24"/>
          <w:szCs w:val="24"/>
        </w:rPr>
      </w:pPr>
      <w:r w:rsidRPr="00AA7439">
        <w:rPr>
          <w:color w:val="00000A"/>
          <w:spacing w:val="0"/>
          <w:sz w:val="24"/>
          <w:szCs w:val="24"/>
        </w:rPr>
        <w:t>- развитие изобразительных видов деятельности (лепка, рисование, аппликация и художественное конструирование).</w:t>
      </w:r>
    </w:p>
    <w:p w:rsidR="00015CF9" w:rsidRPr="00AA7439" w:rsidRDefault="00015CF9" w:rsidP="00015CF9">
      <w:pPr>
        <w:pStyle w:val="34"/>
        <w:spacing w:after="0" w:line="276" w:lineRule="auto"/>
        <w:ind w:firstLine="567"/>
        <w:rPr>
          <w:rStyle w:val="aff3"/>
          <w:color w:val="00000A"/>
          <w:spacing w:val="0"/>
        </w:rPr>
      </w:pPr>
      <w:r w:rsidRPr="00AA7439">
        <w:rPr>
          <w:rStyle w:val="aff3"/>
          <w:color w:val="00000A"/>
          <w:spacing w:val="0"/>
        </w:rPr>
        <w:t>Развитие детского творчества:</w:t>
      </w:r>
    </w:p>
    <w:p w:rsidR="00015CF9" w:rsidRPr="00AA7439" w:rsidRDefault="00015CF9" w:rsidP="00015CF9">
      <w:pPr>
        <w:pStyle w:val="34"/>
        <w:spacing w:after="0" w:line="276" w:lineRule="auto"/>
        <w:ind w:firstLine="567"/>
        <w:rPr>
          <w:color w:val="00000A"/>
          <w:spacing w:val="0"/>
          <w:sz w:val="24"/>
          <w:szCs w:val="24"/>
        </w:rPr>
      </w:pPr>
      <w:r w:rsidRPr="00AA7439">
        <w:rPr>
          <w:rStyle w:val="aff3"/>
          <w:color w:val="00000A"/>
          <w:spacing w:val="0"/>
        </w:rPr>
        <w:t>-</w:t>
      </w:r>
      <w:r w:rsidRPr="00AA7439">
        <w:rPr>
          <w:color w:val="00000A"/>
          <w:spacing w:val="0"/>
          <w:sz w:val="24"/>
          <w:szCs w:val="24"/>
        </w:rPr>
        <w:t xml:space="preserve"> поддержка ин</w:t>
      </w:r>
      <w:r w:rsidRPr="00AA7439">
        <w:rPr>
          <w:rStyle w:val="13"/>
          <w:rFonts w:eastAsiaTheme="majorEastAsia"/>
          <w:color w:val="00000A"/>
          <w:spacing w:val="0"/>
          <w:sz w:val="24"/>
          <w:szCs w:val="24"/>
        </w:rPr>
        <w:t>ици</w:t>
      </w:r>
      <w:r w:rsidRPr="00AA7439">
        <w:rPr>
          <w:color w:val="00000A"/>
          <w:spacing w:val="0"/>
          <w:sz w:val="24"/>
          <w:szCs w:val="24"/>
        </w:rPr>
        <w:t>ативы и самостоятельности детей в различных видах изобразительной деятельности и конструирования.</w:t>
      </w:r>
    </w:p>
    <w:p w:rsidR="00015CF9" w:rsidRPr="00AA7439" w:rsidRDefault="00015CF9" w:rsidP="00015CF9">
      <w:pPr>
        <w:pStyle w:val="34"/>
        <w:spacing w:after="0" w:line="276" w:lineRule="auto"/>
        <w:ind w:firstLine="567"/>
        <w:rPr>
          <w:rStyle w:val="aff3"/>
          <w:color w:val="00000A"/>
          <w:spacing w:val="0"/>
        </w:rPr>
      </w:pPr>
      <w:r w:rsidRPr="00AA7439">
        <w:rPr>
          <w:rStyle w:val="aff3"/>
          <w:color w:val="00000A"/>
          <w:spacing w:val="0"/>
        </w:rPr>
        <w:t>Приобщение к изобразительному искусству:</w:t>
      </w:r>
    </w:p>
    <w:p w:rsidR="00015CF9" w:rsidRPr="00AA7439" w:rsidRDefault="00015CF9" w:rsidP="00015CF9">
      <w:pPr>
        <w:pStyle w:val="34"/>
        <w:spacing w:after="0" w:line="276" w:lineRule="auto"/>
        <w:ind w:firstLine="567"/>
        <w:rPr>
          <w:color w:val="00000A"/>
          <w:spacing w:val="0"/>
          <w:sz w:val="24"/>
          <w:szCs w:val="24"/>
        </w:rPr>
      </w:pPr>
      <w:r w:rsidRPr="00AA7439">
        <w:rPr>
          <w:color w:val="00000A"/>
          <w:spacing w:val="0"/>
          <w:sz w:val="24"/>
          <w:szCs w:val="24"/>
        </w:rPr>
        <w:t xml:space="preserve">- формирование основ художественной культуры детей, эстетических чувств на основе знакомства с произведениями изобразительного искусства. </w:t>
      </w:r>
    </w:p>
    <w:p w:rsidR="00015CF9" w:rsidRPr="00AA7439" w:rsidRDefault="00015CF9" w:rsidP="00015CF9">
      <w:pPr>
        <w:pStyle w:val="2e"/>
        <w:spacing w:line="276" w:lineRule="auto"/>
        <w:ind w:firstLine="567"/>
        <w:rPr>
          <w:rStyle w:val="40pt"/>
          <w:b/>
          <w:spacing w:val="0"/>
        </w:rPr>
      </w:pPr>
      <w:bookmarkStart w:id="22" w:name="bookmark95"/>
      <w:bookmarkEnd w:id="22"/>
      <w:r w:rsidRPr="00AA7439">
        <w:rPr>
          <w:rStyle w:val="40pt"/>
          <w:b/>
          <w:spacing w:val="0"/>
        </w:rPr>
        <w:t>Задачи, актуальные для работы с детьми с ЗПР:</w:t>
      </w:r>
    </w:p>
    <w:p w:rsidR="00015CF9" w:rsidRPr="00AA7439" w:rsidRDefault="00015CF9" w:rsidP="00015CF9">
      <w:pPr>
        <w:pStyle w:val="34"/>
        <w:numPr>
          <w:ilvl w:val="0"/>
          <w:numId w:val="30"/>
        </w:numPr>
        <w:tabs>
          <w:tab w:val="left" w:pos="993"/>
        </w:tabs>
        <w:spacing w:after="0" w:line="276" w:lineRule="auto"/>
        <w:ind w:firstLine="567"/>
        <w:rPr>
          <w:color w:val="00000A"/>
          <w:spacing w:val="0"/>
          <w:sz w:val="24"/>
          <w:szCs w:val="24"/>
        </w:rPr>
      </w:pPr>
      <w:r w:rsidRPr="00AA7439">
        <w:rPr>
          <w:color w:val="00000A"/>
          <w:spacing w:val="0"/>
          <w:sz w:val="24"/>
          <w:szCs w:val="24"/>
        </w:rPr>
        <w:t>формирование познавательных интересов и действий, наблюдательности ребенка в изобразительной и конструктивной видах деятельности;</w:t>
      </w:r>
    </w:p>
    <w:p w:rsidR="00015CF9" w:rsidRPr="00AA7439" w:rsidRDefault="00015CF9" w:rsidP="00015CF9">
      <w:pPr>
        <w:pStyle w:val="34"/>
        <w:numPr>
          <w:ilvl w:val="0"/>
          <w:numId w:val="30"/>
        </w:numPr>
        <w:tabs>
          <w:tab w:val="left" w:pos="993"/>
        </w:tabs>
        <w:spacing w:after="0" w:line="276" w:lineRule="auto"/>
        <w:ind w:firstLine="567"/>
        <w:rPr>
          <w:color w:val="00000A"/>
          <w:spacing w:val="0"/>
          <w:sz w:val="24"/>
          <w:szCs w:val="24"/>
        </w:rPr>
      </w:pPr>
      <w:r w:rsidRPr="00AA7439">
        <w:rPr>
          <w:color w:val="00000A"/>
          <w:spacing w:val="0"/>
          <w:sz w:val="24"/>
          <w:szCs w:val="24"/>
        </w:rPr>
        <w:t xml:space="preserve"> развитие сенсомоторной координации как основы для формирования изобразительных навыков; овладения разными техниками изобразительной деятельности;</w:t>
      </w:r>
    </w:p>
    <w:p w:rsidR="00015CF9" w:rsidRPr="00AA7439" w:rsidRDefault="00015CF9" w:rsidP="00015CF9">
      <w:pPr>
        <w:pStyle w:val="34"/>
        <w:numPr>
          <w:ilvl w:val="0"/>
          <w:numId w:val="30"/>
        </w:numPr>
        <w:tabs>
          <w:tab w:val="left" w:pos="993"/>
        </w:tabs>
        <w:spacing w:after="0" w:line="276" w:lineRule="auto"/>
        <w:ind w:firstLine="567"/>
        <w:rPr>
          <w:color w:val="00000A"/>
          <w:spacing w:val="0"/>
          <w:sz w:val="24"/>
          <w:szCs w:val="24"/>
        </w:rPr>
      </w:pPr>
      <w:r w:rsidRPr="00AA7439">
        <w:rPr>
          <w:color w:val="00000A"/>
          <w:spacing w:val="0"/>
          <w:sz w:val="24"/>
          <w:szCs w:val="24"/>
        </w:rPr>
        <w:t>развитие художественного вкуса.</w:t>
      </w:r>
    </w:p>
    <w:p w:rsidR="00015CF9" w:rsidRPr="00AA7439" w:rsidRDefault="00015CF9" w:rsidP="00015CF9">
      <w:pPr>
        <w:pStyle w:val="34"/>
        <w:spacing w:after="0" w:line="276" w:lineRule="auto"/>
        <w:ind w:firstLine="567"/>
        <w:rPr>
          <w:rStyle w:val="aff3"/>
          <w:color w:val="00000A"/>
          <w:spacing w:val="0"/>
        </w:rPr>
      </w:pPr>
      <w:r w:rsidRPr="00AA7439">
        <w:rPr>
          <w:rStyle w:val="aff3"/>
          <w:color w:val="00000A"/>
          <w:spacing w:val="0"/>
        </w:rPr>
        <w:t>Художественное развитие:</w:t>
      </w:r>
    </w:p>
    <w:p w:rsidR="00015CF9" w:rsidRPr="00AA7439" w:rsidRDefault="00015CF9" w:rsidP="00015CF9">
      <w:pPr>
        <w:pStyle w:val="34"/>
        <w:numPr>
          <w:ilvl w:val="0"/>
          <w:numId w:val="30"/>
        </w:numPr>
        <w:tabs>
          <w:tab w:val="left" w:pos="993"/>
        </w:tabs>
        <w:spacing w:after="0" w:line="276" w:lineRule="auto"/>
        <w:ind w:firstLine="567"/>
        <w:rPr>
          <w:color w:val="00000A"/>
          <w:spacing w:val="0"/>
          <w:sz w:val="24"/>
          <w:szCs w:val="24"/>
        </w:rPr>
      </w:pPr>
      <w:r w:rsidRPr="00AA7439">
        <w:rPr>
          <w:color w:val="00000A"/>
          <w:spacing w:val="0"/>
          <w:sz w:val="24"/>
          <w:szCs w:val="24"/>
        </w:rPr>
        <w:t>развитие разных видов изобразительной и конструктивной деятельности;</w:t>
      </w:r>
    </w:p>
    <w:p w:rsidR="00015CF9" w:rsidRPr="00AA7439" w:rsidRDefault="00015CF9" w:rsidP="00015CF9">
      <w:pPr>
        <w:pStyle w:val="34"/>
        <w:numPr>
          <w:ilvl w:val="0"/>
          <w:numId w:val="30"/>
        </w:numPr>
        <w:tabs>
          <w:tab w:val="left" w:pos="993"/>
        </w:tabs>
        <w:spacing w:after="0" w:line="276" w:lineRule="auto"/>
        <w:ind w:firstLine="567"/>
        <w:rPr>
          <w:color w:val="00000A"/>
          <w:spacing w:val="0"/>
          <w:sz w:val="24"/>
          <w:szCs w:val="24"/>
        </w:rPr>
      </w:pPr>
      <w:r w:rsidRPr="00AA7439">
        <w:rPr>
          <w:color w:val="00000A"/>
          <w:spacing w:val="0"/>
          <w:sz w:val="24"/>
          <w:szCs w:val="24"/>
        </w:rPr>
        <w:t xml:space="preserve">становление эстетического отношения к окружающему миру и творческих способностей; </w:t>
      </w:r>
    </w:p>
    <w:p w:rsidR="00015CF9" w:rsidRPr="00AA7439" w:rsidRDefault="00015CF9" w:rsidP="00015CF9">
      <w:pPr>
        <w:pStyle w:val="34"/>
        <w:numPr>
          <w:ilvl w:val="0"/>
          <w:numId w:val="30"/>
        </w:numPr>
        <w:tabs>
          <w:tab w:val="left" w:pos="993"/>
        </w:tabs>
        <w:spacing w:after="0" w:line="276" w:lineRule="auto"/>
        <w:ind w:firstLine="567"/>
        <w:rPr>
          <w:color w:val="00000A"/>
          <w:spacing w:val="0"/>
          <w:sz w:val="24"/>
          <w:szCs w:val="24"/>
        </w:rPr>
      </w:pPr>
      <w:r w:rsidRPr="00AA7439">
        <w:rPr>
          <w:color w:val="00000A"/>
          <w:spacing w:val="0"/>
          <w:sz w:val="24"/>
          <w:szCs w:val="24"/>
        </w:rPr>
        <w:t>развитие предпосылок ценностно-смыслового восприятия и понимания произведений изобразительного искусства;</w:t>
      </w:r>
    </w:p>
    <w:p w:rsidR="00015CF9" w:rsidRPr="00AA7439" w:rsidRDefault="00015CF9" w:rsidP="00015CF9">
      <w:pPr>
        <w:pStyle w:val="34"/>
        <w:numPr>
          <w:ilvl w:val="0"/>
          <w:numId w:val="30"/>
        </w:numPr>
        <w:tabs>
          <w:tab w:val="left" w:pos="993"/>
        </w:tabs>
        <w:spacing w:after="0" w:line="276" w:lineRule="auto"/>
        <w:ind w:firstLine="567"/>
        <w:rPr>
          <w:color w:val="00000A"/>
          <w:spacing w:val="0"/>
          <w:sz w:val="24"/>
          <w:szCs w:val="24"/>
        </w:rPr>
      </w:pPr>
      <w:r w:rsidRPr="00AA7439">
        <w:rPr>
          <w:color w:val="00000A"/>
          <w:spacing w:val="0"/>
          <w:sz w:val="24"/>
          <w:szCs w:val="24"/>
        </w:rPr>
        <w:t>формирование основ художественно-эстетической культуры, элементарных представлений об изобразительном искусстве и его жанрах;</w:t>
      </w:r>
    </w:p>
    <w:p w:rsidR="00015CF9" w:rsidRPr="00AA7439" w:rsidRDefault="00015CF9" w:rsidP="00015CF9">
      <w:pPr>
        <w:pStyle w:val="34"/>
        <w:numPr>
          <w:ilvl w:val="0"/>
          <w:numId w:val="30"/>
        </w:numPr>
        <w:tabs>
          <w:tab w:val="left" w:pos="993"/>
        </w:tabs>
        <w:spacing w:after="0" w:line="276" w:lineRule="auto"/>
        <w:ind w:firstLine="567"/>
        <w:rPr>
          <w:color w:val="00000A"/>
          <w:spacing w:val="0"/>
          <w:sz w:val="24"/>
          <w:szCs w:val="24"/>
        </w:rPr>
      </w:pPr>
      <w:r w:rsidRPr="00AA7439">
        <w:rPr>
          <w:color w:val="00000A"/>
          <w:spacing w:val="0"/>
          <w:sz w:val="24"/>
          <w:szCs w:val="24"/>
        </w:rPr>
        <w:lastRenderedPageBreak/>
        <w:t>развитие эмоционального отношения, сопереживания персонажам художественных произведений;</w:t>
      </w:r>
    </w:p>
    <w:p w:rsidR="00015CF9" w:rsidRPr="00AA7439" w:rsidRDefault="00015CF9" w:rsidP="00015CF9">
      <w:pPr>
        <w:pStyle w:val="34"/>
        <w:numPr>
          <w:ilvl w:val="0"/>
          <w:numId w:val="30"/>
        </w:numPr>
        <w:tabs>
          <w:tab w:val="left" w:pos="993"/>
        </w:tabs>
        <w:spacing w:after="0" w:line="276" w:lineRule="auto"/>
        <w:ind w:firstLine="567"/>
        <w:rPr>
          <w:color w:val="00000A"/>
          <w:spacing w:val="0"/>
          <w:sz w:val="24"/>
          <w:szCs w:val="24"/>
        </w:rPr>
      </w:pPr>
      <w:r w:rsidRPr="00AA7439">
        <w:rPr>
          <w:color w:val="00000A"/>
          <w:spacing w:val="0"/>
          <w:sz w:val="24"/>
          <w:szCs w:val="24"/>
        </w:rPr>
        <w:t>формирование представлений о художественной культуре малой родины и Отечества, единстве и многообразии способов выражения художественной культуры разных стран и народов мира.</w:t>
      </w:r>
    </w:p>
    <w:p w:rsidR="00015CF9" w:rsidRPr="00AA7439" w:rsidRDefault="00015CF9" w:rsidP="00015CF9">
      <w:pPr>
        <w:pStyle w:val="3b"/>
        <w:spacing w:line="276" w:lineRule="auto"/>
        <w:ind w:firstLine="567"/>
        <w:jc w:val="both"/>
        <w:rPr>
          <w:spacing w:val="0"/>
          <w:sz w:val="24"/>
          <w:szCs w:val="24"/>
        </w:rPr>
      </w:pPr>
      <w:r w:rsidRPr="00AA7439">
        <w:rPr>
          <w:spacing w:val="0"/>
          <w:sz w:val="24"/>
          <w:szCs w:val="24"/>
        </w:rPr>
        <w:t>В зависимости от возрастных и индивидуальных особенностей, особых потребностей и возможностей здоровья детей указанное содержание дифференцируется.</w:t>
      </w:r>
    </w:p>
    <w:p w:rsidR="00015CF9" w:rsidRPr="00AA7439" w:rsidRDefault="00015CF9" w:rsidP="00015CF9">
      <w:pPr>
        <w:pStyle w:val="3b"/>
        <w:spacing w:line="276" w:lineRule="auto"/>
        <w:ind w:firstLine="567"/>
        <w:jc w:val="both"/>
        <w:rPr>
          <w:b/>
          <w:i/>
          <w:sz w:val="24"/>
          <w:szCs w:val="24"/>
        </w:rPr>
      </w:pPr>
      <w:r w:rsidRPr="00AA7439">
        <w:rPr>
          <w:b/>
          <w:i/>
          <w:sz w:val="24"/>
          <w:szCs w:val="24"/>
        </w:rPr>
        <w:t>Вторая младшая группа (от 3 до 4 лет)</w:t>
      </w:r>
    </w:p>
    <w:p w:rsidR="00015CF9" w:rsidRPr="00AA7439" w:rsidRDefault="00015CF9" w:rsidP="00015CF9">
      <w:pPr>
        <w:pStyle w:val="3b"/>
        <w:spacing w:line="276" w:lineRule="auto"/>
        <w:ind w:firstLine="567"/>
        <w:jc w:val="both"/>
        <w:rPr>
          <w:sz w:val="24"/>
          <w:szCs w:val="24"/>
        </w:rPr>
      </w:pPr>
      <w:r w:rsidRPr="00AA7439">
        <w:rPr>
          <w:i/>
          <w:sz w:val="24"/>
          <w:szCs w:val="24"/>
        </w:rPr>
        <w:t xml:space="preserve">1. Приобщение к изобразительному искусству. </w:t>
      </w:r>
      <w:r w:rsidRPr="00AA7439">
        <w:rPr>
          <w:sz w:val="24"/>
          <w:szCs w:val="24"/>
        </w:rPr>
        <w:t>Замечает произведения искусства в повседневной жизни и проявляет положительный эмоциональный отклик. Замечает отдельные средства выразительности и может кратко о них рассказать, дает эстетические оценки. Проявляет интерес и воспроизводит отдельные элементы декоративного рисования, лепки и аппликации, подражая технике народных мастеров.</w:t>
      </w:r>
    </w:p>
    <w:p w:rsidR="00015CF9" w:rsidRPr="00AA7439" w:rsidRDefault="00015CF9" w:rsidP="00015CF9">
      <w:pPr>
        <w:pStyle w:val="3b"/>
        <w:spacing w:line="276" w:lineRule="auto"/>
        <w:ind w:firstLine="567"/>
        <w:jc w:val="both"/>
        <w:rPr>
          <w:sz w:val="24"/>
          <w:szCs w:val="24"/>
        </w:rPr>
      </w:pPr>
      <w:r w:rsidRPr="00AA7439">
        <w:rPr>
          <w:i/>
          <w:sz w:val="24"/>
          <w:szCs w:val="24"/>
        </w:rPr>
        <w:t xml:space="preserve">2. Развитие продуктивной деятельности детей (рисование, лепка, аппликация, художественный труд). </w:t>
      </w:r>
      <w:r w:rsidRPr="00AA7439">
        <w:rPr>
          <w:sz w:val="24"/>
          <w:szCs w:val="24"/>
        </w:rPr>
        <w:t>В рисовании, аппликации, лепке изображает простые в изобразительном плане предметы и явления, создает обобщенный образ предмета (дом, дерево), создает несложные декоративные изображения, сохраняя ритм, подбирает цвет. Выполняет предметное изображение, главное изображение располагает в центре листа, появляется стремление к детализации предметов, но это не всегда получается. Компенсирует трудности изобразительной деятельности игровыми действиями и речью. Обращает внимание на цвет предмета и в основном соотносит цвет с изображаемым предметом. В процессе изобразительной деятельности испытывает положительные эмоции. Стремится правильно пользоваться инструментами (кистью, карандашом) и художественными материалами (гуашью, фломастерами, цветными карандашами). Демонстрирует умение ритмично наносить штрихи, мазки, линии, пятна. На бумаге разной формы создает композиции из готовых геометрических форм и природных материалов. При создании рисунка, лепной поделки, аппликации передает характерные признаки предмета: очертания формы, цвет, величину, ориентируясь на реакцию взрослого. Соблюдает последовательность действий при выполнении лепки и аппликации.</w:t>
      </w:r>
    </w:p>
    <w:p w:rsidR="00015CF9" w:rsidRPr="00AA7439" w:rsidRDefault="00015CF9" w:rsidP="00015CF9">
      <w:pPr>
        <w:pStyle w:val="3b"/>
        <w:spacing w:line="276" w:lineRule="auto"/>
        <w:ind w:firstLine="567"/>
        <w:jc w:val="both"/>
        <w:rPr>
          <w:sz w:val="24"/>
          <w:szCs w:val="24"/>
        </w:rPr>
      </w:pPr>
      <w:r w:rsidRPr="00AA7439">
        <w:rPr>
          <w:i/>
          <w:sz w:val="24"/>
          <w:szCs w:val="24"/>
        </w:rPr>
        <w:t xml:space="preserve">3. Развитие детского творчества. </w:t>
      </w:r>
      <w:r w:rsidRPr="00AA7439">
        <w:rPr>
          <w:sz w:val="24"/>
          <w:szCs w:val="24"/>
        </w:rPr>
        <w:t xml:space="preserve">Проявляет интерес к занятиям изобразительной деятельностью, понимает красоту окружающих предметов. Экспериментирует с изобразительными, пластическими и конструктивными материалами. </w:t>
      </w:r>
      <w:proofErr w:type="gramStart"/>
      <w:r w:rsidRPr="00AA7439">
        <w:rPr>
          <w:sz w:val="24"/>
          <w:szCs w:val="24"/>
        </w:rPr>
        <w:t>Обращает внимание на красоту окружающих предметов, ориентируясь на реакцию взрослого, в результате – отражает образы окружающего мира (овощи, фрукты, деревья, игрушки и др.), явления природы (дождь, снегопад, листопад и др.).</w:t>
      </w:r>
      <w:proofErr w:type="gramEnd"/>
      <w:r w:rsidRPr="00AA7439">
        <w:rPr>
          <w:sz w:val="24"/>
          <w:szCs w:val="24"/>
        </w:rPr>
        <w:t xml:space="preserve"> Эмоционально откликается на красоту природы, иллюстрации, предметы быта. При заинтересовывающем участии взрослого рассматривает иллюстрации, предметы быта.</w:t>
      </w:r>
    </w:p>
    <w:p w:rsidR="00015CF9" w:rsidRPr="00AA7439" w:rsidRDefault="00015CF9" w:rsidP="00015CF9">
      <w:pPr>
        <w:pStyle w:val="3b"/>
        <w:spacing w:line="276" w:lineRule="auto"/>
        <w:ind w:firstLine="567"/>
        <w:jc w:val="both"/>
        <w:rPr>
          <w:b/>
          <w:i/>
          <w:sz w:val="24"/>
          <w:szCs w:val="24"/>
        </w:rPr>
      </w:pPr>
      <w:r w:rsidRPr="00AA7439">
        <w:rPr>
          <w:b/>
          <w:i/>
          <w:sz w:val="24"/>
          <w:szCs w:val="24"/>
        </w:rPr>
        <w:t>Средняя группа (от 4 до 5 лет)</w:t>
      </w:r>
    </w:p>
    <w:p w:rsidR="00015CF9" w:rsidRPr="00AA7439" w:rsidRDefault="00015CF9" w:rsidP="00015CF9">
      <w:pPr>
        <w:pStyle w:val="3b"/>
        <w:spacing w:line="276" w:lineRule="auto"/>
        <w:ind w:firstLine="567"/>
        <w:jc w:val="both"/>
        <w:rPr>
          <w:sz w:val="24"/>
          <w:szCs w:val="24"/>
        </w:rPr>
      </w:pPr>
      <w:r w:rsidRPr="00AA7439">
        <w:rPr>
          <w:i/>
          <w:sz w:val="24"/>
          <w:szCs w:val="24"/>
        </w:rPr>
        <w:t xml:space="preserve">1. Приобщение к изобразительному искусству. </w:t>
      </w:r>
      <w:r w:rsidRPr="00AA7439">
        <w:rPr>
          <w:sz w:val="24"/>
          <w:szCs w:val="24"/>
        </w:rPr>
        <w:t>Испытывает интерес к произведениям народного, декоративно-прикладного и изобразительного искусства с понятным для ребенка содержанием, задает вопросы. Различает виды искусства: картина, скульптура. Может выделять и называть средства выразительности (цвет, форма) и создавать свои художественные образы. Проявляет интерес к истории народных промыслов. Испытывает чувство уважения к труду народных мастеров.</w:t>
      </w:r>
    </w:p>
    <w:p w:rsidR="00015CF9" w:rsidRPr="00AA7439" w:rsidRDefault="00015CF9" w:rsidP="00015CF9">
      <w:pPr>
        <w:pStyle w:val="3b"/>
        <w:spacing w:line="276" w:lineRule="auto"/>
        <w:ind w:firstLine="567"/>
        <w:jc w:val="both"/>
        <w:rPr>
          <w:sz w:val="24"/>
          <w:szCs w:val="24"/>
        </w:rPr>
      </w:pPr>
      <w:r w:rsidRPr="00AA7439">
        <w:rPr>
          <w:i/>
          <w:sz w:val="24"/>
          <w:szCs w:val="24"/>
        </w:rPr>
        <w:t xml:space="preserve">2. Развитие продуктивной деятельности детей (рисование, лепка, аппликация, </w:t>
      </w:r>
      <w:r w:rsidRPr="00AA7439">
        <w:rPr>
          <w:i/>
          <w:sz w:val="24"/>
          <w:szCs w:val="24"/>
        </w:rPr>
        <w:lastRenderedPageBreak/>
        <w:t xml:space="preserve">художественный труд). </w:t>
      </w:r>
      <w:r w:rsidRPr="00AA7439">
        <w:rPr>
          <w:sz w:val="24"/>
          <w:szCs w:val="24"/>
        </w:rPr>
        <w:t xml:space="preserve">Стремится понятно для окружающих изображать то, что вызывает у него интерес: отдельные предметы, сюжетные композиции. Умеет пользоваться инструментами и художественными материалами, замечает неполадки в организации рабочего места. При создании рисунка, лепной поделки, аппликации умеет работать по правилу и образцу, передавать характерные признаки предмета (очертания формы, пропорции, цвет). Замысел устойчив, отбирает выразительные средства в соответствии с создаваемым образом, использует не только основные цвета, но и оттенки. Демонстрирует умение в штрихах, мазках и в пластической форме улавливать образ, может рассказывать о нем. Умеет соединять части в целое с помощью разных способов создания выразительного изображения. Способен оценить результат собственной деятельности. С помощью взрослого может определить причины допущенных ошибок. </w:t>
      </w:r>
      <w:proofErr w:type="gramStart"/>
      <w:r w:rsidRPr="00AA7439">
        <w:rPr>
          <w:sz w:val="24"/>
          <w:szCs w:val="24"/>
        </w:rPr>
        <w:t>Способен</w:t>
      </w:r>
      <w:proofErr w:type="gramEnd"/>
      <w:r w:rsidRPr="00AA7439">
        <w:rPr>
          <w:sz w:val="24"/>
          <w:szCs w:val="24"/>
        </w:rPr>
        <w:t xml:space="preserve"> согласовывать содержание совместной работы со сверстниками и действовать в соответствии с намеченным планом.</w:t>
      </w:r>
    </w:p>
    <w:p w:rsidR="00015CF9" w:rsidRPr="00AA7439" w:rsidRDefault="00015CF9" w:rsidP="00015CF9">
      <w:pPr>
        <w:pStyle w:val="3b"/>
        <w:spacing w:line="276" w:lineRule="auto"/>
        <w:ind w:firstLine="567"/>
        <w:jc w:val="both"/>
        <w:rPr>
          <w:sz w:val="24"/>
          <w:szCs w:val="24"/>
        </w:rPr>
      </w:pPr>
      <w:r w:rsidRPr="00AA7439">
        <w:rPr>
          <w:i/>
          <w:sz w:val="24"/>
          <w:szCs w:val="24"/>
        </w:rPr>
        <w:t xml:space="preserve">3. Развитие детского творчества. </w:t>
      </w:r>
      <w:r w:rsidRPr="00AA7439">
        <w:rPr>
          <w:sz w:val="24"/>
          <w:szCs w:val="24"/>
        </w:rPr>
        <w:t>С удовольствием самостоятельно стремится изображать то, что интересно (для себя, своих друзей, родных и близких), отражая при этом в продуктивной деятельности образы окружающего мира, явления природы (дождь, снегопад и др.), образы по следам восприятия художественной литературы. Самостоятельно находит для изображения простые сюжеты в окружающей жизни, художественной литературе и природе. Умеет ставить несколько простых, но взаимосвязанных целей (нарисовать и закрасить созданное изображение) и при поддержке взрослого реализовывать их в процессе изобразительной деятельности. Создает и реализует замыслы, изображает разнообразные объекты, сюжетные и декоративные композиции. Особый интерес проявляет к творческим способам действия: пространственному изменению образца, изъятию лишнего или дополнению до целого.</w:t>
      </w:r>
    </w:p>
    <w:p w:rsidR="00015CF9" w:rsidRPr="00AA7439" w:rsidRDefault="00015CF9" w:rsidP="00015CF9">
      <w:pPr>
        <w:pStyle w:val="3b"/>
        <w:spacing w:line="276" w:lineRule="auto"/>
        <w:ind w:firstLine="567"/>
        <w:jc w:val="both"/>
        <w:rPr>
          <w:b/>
          <w:i/>
          <w:sz w:val="24"/>
          <w:szCs w:val="24"/>
        </w:rPr>
      </w:pPr>
      <w:r w:rsidRPr="00AA7439">
        <w:rPr>
          <w:b/>
          <w:i/>
          <w:sz w:val="24"/>
          <w:szCs w:val="24"/>
        </w:rPr>
        <w:t>Старшая группа (от 5 до 6 лет)</w:t>
      </w:r>
    </w:p>
    <w:p w:rsidR="00015CF9" w:rsidRPr="00AA7439" w:rsidRDefault="00015CF9" w:rsidP="00015CF9">
      <w:pPr>
        <w:pStyle w:val="3b"/>
        <w:spacing w:line="276" w:lineRule="auto"/>
        <w:ind w:firstLine="567"/>
        <w:jc w:val="both"/>
        <w:rPr>
          <w:sz w:val="24"/>
          <w:szCs w:val="24"/>
        </w:rPr>
      </w:pPr>
      <w:r w:rsidRPr="00AA7439">
        <w:rPr>
          <w:i/>
          <w:sz w:val="24"/>
          <w:szCs w:val="24"/>
        </w:rPr>
        <w:t xml:space="preserve">1. Приобщение к изобразительному искусству. </w:t>
      </w:r>
      <w:r w:rsidRPr="00AA7439">
        <w:rPr>
          <w:sz w:val="24"/>
          <w:szCs w:val="24"/>
        </w:rPr>
        <w:t xml:space="preserve">Проявляет устойчивый интерес к произведениям народного искусства. Различает и называет все виды декоративно-прикладного искусства, знает и умеет выполнить все основные элементы декоративной росписи; анализирует образцы. Участвует в партнерской деятельности </w:t>
      </w:r>
      <w:proofErr w:type="gramStart"/>
      <w:r w:rsidRPr="00AA7439">
        <w:rPr>
          <w:sz w:val="24"/>
          <w:szCs w:val="24"/>
        </w:rPr>
        <w:t>со</w:t>
      </w:r>
      <w:proofErr w:type="gramEnd"/>
      <w:r w:rsidRPr="00AA7439">
        <w:rPr>
          <w:sz w:val="24"/>
          <w:szCs w:val="24"/>
        </w:rPr>
        <w:t xml:space="preserve"> взрослым и сверстниками. Испытывает чувство уважения к труду народных мастеров и гордится их мастерством.</w:t>
      </w:r>
    </w:p>
    <w:p w:rsidR="00015CF9" w:rsidRPr="00AA7439" w:rsidRDefault="00015CF9" w:rsidP="00015CF9">
      <w:pPr>
        <w:pStyle w:val="3b"/>
        <w:spacing w:line="276" w:lineRule="auto"/>
        <w:ind w:firstLine="567"/>
        <w:jc w:val="both"/>
        <w:rPr>
          <w:sz w:val="24"/>
          <w:szCs w:val="24"/>
        </w:rPr>
      </w:pPr>
      <w:r w:rsidRPr="00AA7439">
        <w:rPr>
          <w:i/>
          <w:sz w:val="24"/>
          <w:szCs w:val="24"/>
        </w:rPr>
        <w:t xml:space="preserve">2. Развитие продуктивной деятельности детей (рисование, лепка, аппликация, художественный труд). </w:t>
      </w:r>
      <w:r w:rsidRPr="00AA7439">
        <w:rPr>
          <w:sz w:val="24"/>
          <w:szCs w:val="24"/>
        </w:rPr>
        <w:t>Ориентируется в пространстве листа бумаги самостоятельно; освоил технические навыки и приемы. При создании рисунка, лепки, аппликации умеет работать по аналогии и по собственному замыслу. Передает в изображении отличие предметов по цвету, форме и иным признакам. Создает замысел и реализует его до конца. Умеет создавать изображение с натуры и по представлению, передавая характерные особенности знакомых предметов, пропорции частей и различия в величине деталей, используя разные способы создания изображения. Может определить причины допущенных ошибок, наметить пути их исправления и добиться результата.</w:t>
      </w:r>
    </w:p>
    <w:p w:rsidR="00015CF9" w:rsidRPr="00AA7439" w:rsidRDefault="00015CF9" w:rsidP="00015CF9">
      <w:pPr>
        <w:pStyle w:val="3b"/>
        <w:spacing w:line="276" w:lineRule="auto"/>
        <w:ind w:firstLine="567"/>
        <w:jc w:val="both"/>
        <w:rPr>
          <w:sz w:val="24"/>
          <w:szCs w:val="24"/>
        </w:rPr>
      </w:pPr>
      <w:r w:rsidRPr="00AA7439">
        <w:rPr>
          <w:i/>
          <w:sz w:val="24"/>
          <w:szCs w:val="24"/>
        </w:rPr>
        <w:t xml:space="preserve">3. Развитие детского творчества. </w:t>
      </w:r>
      <w:r w:rsidRPr="00AA7439">
        <w:rPr>
          <w:sz w:val="24"/>
          <w:szCs w:val="24"/>
        </w:rPr>
        <w:t xml:space="preserve">Создает замысел до начала выполнения работы и реализует его, выбирая соответствующие материалы и выразительные средства. Передает характерную структуру и пропорции объектов, строит композицию. Пользуется разнообразными изобразительными приемами, проявляет интерес к использованию нетрадиционных изобразительных техник. Ярко проявляет творчество, развернуто </w:t>
      </w:r>
      <w:r w:rsidRPr="00AA7439">
        <w:rPr>
          <w:sz w:val="24"/>
          <w:szCs w:val="24"/>
        </w:rPr>
        <w:lastRenderedPageBreak/>
        <w:t>комментирует полученный продукт деятельности. С интересом рассматривает и эстетически оценивает свои работы и работы сверстников.</w:t>
      </w:r>
    </w:p>
    <w:p w:rsidR="00015CF9" w:rsidRPr="00AA7439" w:rsidRDefault="00015CF9" w:rsidP="00015CF9">
      <w:pPr>
        <w:pStyle w:val="3b"/>
        <w:spacing w:line="276" w:lineRule="auto"/>
        <w:ind w:firstLine="567"/>
        <w:jc w:val="both"/>
        <w:rPr>
          <w:b/>
          <w:i/>
          <w:sz w:val="24"/>
          <w:szCs w:val="24"/>
        </w:rPr>
      </w:pPr>
      <w:r w:rsidRPr="00AA7439">
        <w:rPr>
          <w:b/>
          <w:i/>
          <w:sz w:val="24"/>
          <w:szCs w:val="24"/>
        </w:rPr>
        <w:t>Подготовительная группа (от 6 до 7 лет)</w:t>
      </w:r>
    </w:p>
    <w:p w:rsidR="00015CF9" w:rsidRPr="00AA7439" w:rsidRDefault="00015CF9" w:rsidP="00015CF9">
      <w:pPr>
        <w:pStyle w:val="3b"/>
        <w:spacing w:line="276" w:lineRule="auto"/>
        <w:ind w:firstLine="567"/>
        <w:jc w:val="both"/>
        <w:rPr>
          <w:sz w:val="24"/>
          <w:szCs w:val="24"/>
        </w:rPr>
      </w:pPr>
      <w:r w:rsidRPr="00AA7439">
        <w:rPr>
          <w:i/>
          <w:sz w:val="24"/>
          <w:szCs w:val="24"/>
        </w:rPr>
        <w:t xml:space="preserve">1. Развитие продуктивной деятельности детей (рисование, лепка, аппликация, художественный труд). </w:t>
      </w:r>
      <w:r w:rsidRPr="00AA7439">
        <w:rPr>
          <w:sz w:val="24"/>
          <w:szCs w:val="24"/>
        </w:rPr>
        <w:t>Ориентируется в пространстве листа бумаги самостоятельно; освоил технические навыки и приемы. Способен организовать рабочее место и оценить результат собственной деятельности. При создании рисунка, лепки, аппликации умеет работать по аналогии и по собственному замыслу. Умеет создавать изображение с натуры и по представлению, передавая характерные особенности знакомых предметов, пропорции частей и различия в величине деталей, используя разные способы создания изображения. Может определить причины допущенных ошибок, наметить пути их исправления и добиться результата.</w:t>
      </w:r>
    </w:p>
    <w:p w:rsidR="00015CF9" w:rsidRPr="00AA7439" w:rsidRDefault="00015CF9" w:rsidP="00015CF9">
      <w:pPr>
        <w:pStyle w:val="3b"/>
        <w:spacing w:line="276" w:lineRule="auto"/>
        <w:ind w:firstLine="567"/>
        <w:jc w:val="both"/>
        <w:rPr>
          <w:sz w:val="24"/>
          <w:szCs w:val="24"/>
          <w:lang w:eastAsia="ru-RU"/>
        </w:rPr>
      </w:pPr>
      <w:r w:rsidRPr="00AA7439">
        <w:rPr>
          <w:i/>
          <w:sz w:val="24"/>
          <w:szCs w:val="24"/>
        </w:rPr>
        <w:t xml:space="preserve">2. Развитие детского творчества. </w:t>
      </w:r>
      <w:r w:rsidRPr="00AA7439">
        <w:rPr>
          <w:sz w:val="24"/>
          <w:szCs w:val="24"/>
          <w:lang w:eastAsia="ru-RU"/>
        </w:rPr>
        <w:t>Создает замысел до начала выполнения работы и реализует его, выбирая соответствующие материалы и выразительные средства; передает характерную структуру и пропорции объектов; пользуется разнообразными приемами, нетрадиционными техниками. Ярко проявляет творчество, развернуто комментирует полученный продукт деятельности. Получает удовольствие от процесса создания образов, радуется результатам. Композиции рисунков и поделок более совершенны. Ориентируется на ритм симметрии. С интересом рассматривает и эстетически оценивает работы свои и сверстников.</w:t>
      </w:r>
    </w:p>
    <w:p w:rsidR="00015CF9" w:rsidRPr="00383599" w:rsidRDefault="00015CF9" w:rsidP="00015CF9">
      <w:pPr>
        <w:pStyle w:val="3b"/>
        <w:spacing w:line="276" w:lineRule="auto"/>
        <w:ind w:firstLine="567"/>
        <w:jc w:val="both"/>
        <w:rPr>
          <w:sz w:val="24"/>
          <w:szCs w:val="24"/>
          <w:lang w:eastAsia="ru-RU"/>
        </w:rPr>
      </w:pPr>
      <w:r w:rsidRPr="00AA7439">
        <w:rPr>
          <w:i/>
          <w:sz w:val="24"/>
          <w:szCs w:val="24"/>
        </w:rPr>
        <w:t xml:space="preserve">3. Приобщение к изобразительному искусству. </w:t>
      </w:r>
      <w:r w:rsidRPr="00AA7439">
        <w:rPr>
          <w:sz w:val="24"/>
          <w:szCs w:val="24"/>
          <w:lang w:eastAsia="ru-RU"/>
        </w:rPr>
        <w:t xml:space="preserve">Проявляет устойчивый интерес к произведениям народного искусства. Различает и называет все виды декоративно-прикладного искусства, знает и умеет выполнить все основные элементы декоративной росписи; анализирует образцы. Участвует в партнерской деятельности </w:t>
      </w:r>
      <w:proofErr w:type="gramStart"/>
      <w:r w:rsidRPr="00AA7439">
        <w:rPr>
          <w:sz w:val="24"/>
          <w:szCs w:val="24"/>
          <w:lang w:eastAsia="ru-RU"/>
        </w:rPr>
        <w:t>со</w:t>
      </w:r>
      <w:proofErr w:type="gramEnd"/>
      <w:r w:rsidRPr="00AA7439">
        <w:rPr>
          <w:sz w:val="24"/>
          <w:szCs w:val="24"/>
          <w:lang w:eastAsia="ru-RU"/>
        </w:rPr>
        <w:t xml:space="preserve"> взрослым и сверстниками. Испытывает чувство уважения к труду народных мастеров и гордится их мастерством.</w:t>
      </w:r>
    </w:p>
    <w:p w:rsidR="00015CF9" w:rsidRPr="00AA7439" w:rsidRDefault="00015CF9" w:rsidP="00015CF9">
      <w:pPr>
        <w:pStyle w:val="a4"/>
        <w:tabs>
          <w:tab w:val="left" w:pos="851"/>
        </w:tabs>
        <w:spacing w:after="0"/>
        <w:ind w:left="0" w:firstLine="567"/>
        <w:rPr>
          <w:rFonts w:ascii="Times New Roman" w:eastAsia="Times New Roman" w:hAnsi="Times New Roman"/>
          <w:b/>
          <w:i/>
          <w:sz w:val="24"/>
          <w:szCs w:val="24"/>
        </w:rPr>
      </w:pPr>
      <w:r w:rsidRPr="00AA7439">
        <w:rPr>
          <w:rFonts w:ascii="Times New Roman" w:eastAsia="Times New Roman" w:hAnsi="Times New Roman"/>
          <w:b/>
          <w:i/>
          <w:sz w:val="24"/>
          <w:szCs w:val="24"/>
        </w:rPr>
        <w:t>Конструктивно-модельная деятельность</w:t>
      </w:r>
    </w:p>
    <w:p w:rsidR="00015CF9" w:rsidRPr="00AA7439" w:rsidRDefault="00015CF9" w:rsidP="00015CF9">
      <w:pPr>
        <w:pStyle w:val="34"/>
        <w:spacing w:after="0" w:line="276" w:lineRule="auto"/>
        <w:ind w:firstLine="567"/>
        <w:rPr>
          <w:b/>
          <w:bCs/>
          <w:spacing w:val="-1"/>
          <w:sz w:val="24"/>
          <w:szCs w:val="24"/>
          <w:shd w:val="clear" w:color="auto" w:fill="FFFFFF"/>
        </w:rPr>
      </w:pPr>
      <w:r w:rsidRPr="00AA7439">
        <w:rPr>
          <w:b/>
          <w:bCs/>
          <w:spacing w:val="-1"/>
          <w:sz w:val="24"/>
          <w:szCs w:val="24"/>
          <w:shd w:val="clear" w:color="auto" w:fill="FFFFFF"/>
        </w:rPr>
        <w:t>Общие задачи:</w:t>
      </w:r>
    </w:p>
    <w:p w:rsidR="00015CF9" w:rsidRPr="00AA7439" w:rsidRDefault="00015CF9" w:rsidP="00015CF9">
      <w:pPr>
        <w:ind w:firstLine="567"/>
        <w:rPr>
          <w:rStyle w:val="13"/>
          <w:rFonts w:eastAsia="SimSun"/>
          <w:sz w:val="24"/>
          <w:szCs w:val="24"/>
        </w:rPr>
      </w:pPr>
      <w:r w:rsidRPr="00AA7439">
        <w:rPr>
          <w:bCs/>
          <w:sz w:val="24"/>
          <w:szCs w:val="24"/>
        </w:rPr>
        <w:t xml:space="preserve">- развивать </w:t>
      </w:r>
      <w:r w:rsidRPr="00AA7439">
        <w:rPr>
          <w:rStyle w:val="13"/>
          <w:rFonts w:eastAsia="SimSun"/>
          <w:sz w:val="24"/>
          <w:szCs w:val="24"/>
        </w:rPr>
        <w:t>интерес к конструктивной деятельности, знакомство с различными видами конструкторов и их деталями;</w:t>
      </w:r>
    </w:p>
    <w:p w:rsidR="00015CF9" w:rsidRPr="00AA7439" w:rsidRDefault="00015CF9" w:rsidP="00015CF9">
      <w:pPr>
        <w:ind w:firstLine="567"/>
        <w:rPr>
          <w:bCs/>
          <w:sz w:val="24"/>
          <w:szCs w:val="24"/>
        </w:rPr>
      </w:pPr>
      <w:r w:rsidRPr="00AA7439">
        <w:rPr>
          <w:b/>
          <w:sz w:val="24"/>
          <w:szCs w:val="24"/>
        </w:rPr>
        <w:t>-</w:t>
      </w:r>
      <w:r w:rsidRPr="00AA7439">
        <w:rPr>
          <w:bCs/>
          <w:sz w:val="24"/>
          <w:szCs w:val="24"/>
        </w:rPr>
        <w:t xml:space="preserve"> приобщать к конструированию;</w:t>
      </w:r>
    </w:p>
    <w:p w:rsidR="00015CF9" w:rsidRPr="00AA7439" w:rsidRDefault="00015CF9" w:rsidP="00015CF9">
      <w:pPr>
        <w:ind w:firstLine="567"/>
        <w:rPr>
          <w:rStyle w:val="13"/>
          <w:rFonts w:eastAsia="SimSun"/>
          <w:sz w:val="24"/>
          <w:szCs w:val="24"/>
        </w:rPr>
      </w:pPr>
      <w:r w:rsidRPr="00AA7439">
        <w:rPr>
          <w:rStyle w:val="13"/>
          <w:rFonts w:eastAsia="SimSun"/>
          <w:sz w:val="24"/>
          <w:szCs w:val="24"/>
        </w:rPr>
        <w:t>- подводить детей к анализу созданных построек;</w:t>
      </w:r>
    </w:p>
    <w:p w:rsidR="00015CF9" w:rsidRPr="00AA7439" w:rsidRDefault="00015CF9" w:rsidP="00015CF9">
      <w:pPr>
        <w:ind w:firstLine="567"/>
        <w:rPr>
          <w:rStyle w:val="13"/>
          <w:rFonts w:eastAsia="SimSun"/>
          <w:sz w:val="24"/>
          <w:szCs w:val="24"/>
        </w:rPr>
      </w:pPr>
      <w:r w:rsidRPr="00AA7439">
        <w:rPr>
          <w:rStyle w:val="13"/>
          <w:rFonts w:eastAsia="SimSun"/>
          <w:sz w:val="24"/>
          <w:szCs w:val="24"/>
        </w:rPr>
        <w:t>- развивать желание сооружать постройки по собственному замыслу;</w:t>
      </w:r>
    </w:p>
    <w:p w:rsidR="00015CF9" w:rsidRPr="00AA7439" w:rsidRDefault="00015CF9" w:rsidP="00015CF9">
      <w:pPr>
        <w:ind w:firstLine="567"/>
        <w:rPr>
          <w:rStyle w:val="13"/>
          <w:rFonts w:eastAsia="SimSun"/>
          <w:sz w:val="24"/>
          <w:szCs w:val="24"/>
        </w:rPr>
      </w:pPr>
      <w:r w:rsidRPr="00AA7439">
        <w:rPr>
          <w:rStyle w:val="13"/>
          <w:rFonts w:eastAsia="SimSun"/>
          <w:sz w:val="24"/>
          <w:szCs w:val="24"/>
        </w:rPr>
        <w:t>- учить детей обыгрывать постройки;</w:t>
      </w:r>
    </w:p>
    <w:p w:rsidR="00015CF9" w:rsidRPr="00AA7439" w:rsidRDefault="00015CF9" w:rsidP="00015CF9">
      <w:pPr>
        <w:ind w:firstLine="567"/>
        <w:rPr>
          <w:bCs/>
          <w:sz w:val="24"/>
          <w:szCs w:val="24"/>
        </w:rPr>
      </w:pPr>
      <w:r w:rsidRPr="00AA7439">
        <w:rPr>
          <w:rStyle w:val="13"/>
          <w:rFonts w:eastAsia="SimSun"/>
          <w:sz w:val="24"/>
          <w:szCs w:val="24"/>
        </w:rPr>
        <w:t>- воспитывать умения работать коллективно, объединять свои поделки в соответствии с общим замыслом и сюжетом, договариваться, кто какую</w:t>
      </w:r>
      <w:r w:rsidRPr="00AA7439">
        <w:rPr>
          <w:bCs/>
          <w:sz w:val="24"/>
          <w:szCs w:val="24"/>
        </w:rPr>
        <w:t xml:space="preserve"> часть работы будет выполнять.</w:t>
      </w:r>
    </w:p>
    <w:p w:rsidR="00015CF9" w:rsidRPr="00AA7439" w:rsidRDefault="00015CF9" w:rsidP="00015CF9">
      <w:pPr>
        <w:ind w:firstLine="567"/>
        <w:rPr>
          <w:b/>
          <w:bCs/>
          <w:i/>
          <w:sz w:val="24"/>
          <w:szCs w:val="24"/>
        </w:rPr>
      </w:pPr>
      <w:r w:rsidRPr="00AA7439">
        <w:rPr>
          <w:b/>
          <w:bCs/>
          <w:i/>
          <w:sz w:val="24"/>
          <w:szCs w:val="24"/>
        </w:rPr>
        <w:t>Вторая младшая группа (от 3 до 4 лет)</w:t>
      </w:r>
    </w:p>
    <w:p w:rsidR="00015CF9" w:rsidRPr="00AA7439" w:rsidRDefault="00015CF9" w:rsidP="00015CF9">
      <w:pPr>
        <w:ind w:firstLine="567"/>
        <w:rPr>
          <w:bCs/>
          <w:sz w:val="24"/>
          <w:szCs w:val="24"/>
        </w:rPr>
      </w:pPr>
      <w:r w:rsidRPr="00AA7439">
        <w:rPr>
          <w:bCs/>
          <w:i/>
          <w:sz w:val="24"/>
          <w:szCs w:val="24"/>
        </w:rPr>
        <w:t xml:space="preserve">1. Самостоятельная творческая деятельность. </w:t>
      </w:r>
      <w:r w:rsidRPr="00AA7439">
        <w:rPr>
          <w:bCs/>
          <w:sz w:val="24"/>
          <w:szCs w:val="24"/>
        </w:rPr>
        <w:t xml:space="preserve">Различает, называет и использует основные строительные материалы. Выполняет конструкцию из строительного материала по собственному плану и плану, предложенному взрослым, используя полученные ранее </w:t>
      </w:r>
      <w:r w:rsidRPr="00AA7439">
        <w:rPr>
          <w:bCs/>
          <w:sz w:val="24"/>
          <w:szCs w:val="24"/>
        </w:rPr>
        <w:lastRenderedPageBreak/>
        <w:t>умения (накладывание, приставление, прикладывание). Изменяет конструкции, заменяя детали другими или надстраивая их в высоту, длину. В постройках использует детали разной формы и цвета. Самостоятельно обыгрывает постройки, испытывая яркие положительные эмоции.</w:t>
      </w:r>
    </w:p>
    <w:p w:rsidR="00015CF9" w:rsidRPr="00AA7439" w:rsidRDefault="00015CF9" w:rsidP="00015CF9">
      <w:pPr>
        <w:pStyle w:val="a4"/>
        <w:tabs>
          <w:tab w:val="left" w:pos="851"/>
        </w:tabs>
        <w:spacing w:after="0"/>
        <w:ind w:left="0" w:firstLine="567"/>
        <w:rPr>
          <w:rFonts w:ascii="Times New Roman" w:eastAsia="Times New Roman" w:hAnsi="Times New Roman"/>
          <w:b/>
          <w:i/>
          <w:sz w:val="24"/>
          <w:szCs w:val="24"/>
        </w:rPr>
      </w:pPr>
      <w:r w:rsidRPr="00AA7439">
        <w:rPr>
          <w:rFonts w:ascii="Times New Roman" w:eastAsia="Times New Roman" w:hAnsi="Times New Roman"/>
          <w:b/>
          <w:i/>
          <w:sz w:val="24"/>
          <w:szCs w:val="24"/>
        </w:rPr>
        <w:t>Средняя группа (от 4 до 5 лет)</w:t>
      </w:r>
    </w:p>
    <w:p w:rsidR="00015CF9" w:rsidRPr="00AA7439" w:rsidRDefault="00015CF9" w:rsidP="00015CF9">
      <w:pPr>
        <w:pStyle w:val="a4"/>
        <w:tabs>
          <w:tab w:val="left" w:pos="851"/>
        </w:tabs>
        <w:spacing w:after="0"/>
        <w:ind w:left="0" w:firstLine="567"/>
        <w:rPr>
          <w:rFonts w:ascii="Times New Roman" w:hAnsi="Times New Roman"/>
          <w:bCs/>
          <w:sz w:val="24"/>
          <w:szCs w:val="24"/>
        </w:rPr>
      </w:pPr>
      <w:r w:rsidRPr="00AA7439">
        <w:rPr>
          <w:rFonts w:ascii="Times New Roman" w:hAnsi="Times New Roman"/>
          <w:bCs/>
          <w:i/>
          <w:sz w:val="24"/>
          <w:szCs w:val="24"/>
        </w:rPr>
        <w:t xml:space="preserve">1. Самостоятельная творческая деятельность. </w:t>
      </w:r>
      <w:r w:rsidRPr="00AA7439">
        <w:rPr>
          <w:rFonts w:ascii="Times New Roman" w:hAnsi="Times New Roman"/>
          <w:bCs/>
          <w:sz w:val="24"/>
          <w:szCs w:val="24"/>
        </w:rPr>
        <w:t xml:space="preserve">Различает и называет строительные детали, использует их с учетом конструктивных свойств (устойчивость, форма, величина). Обращает внимание на архитектуру различных зданий и сооружения, </w:t>
      </w:r>
      <w:proofErr w:type="gramStart"/>
      <w:r w:rsidRPr="00AA7439">
        <w:rPr>
          <w:rFonts w:ascii="Times New Roman" w:hAnsi="Times New Roman"/>
          <w:bCs/>
          <w:sz w:val="24"/>
          <w:szCs w:val="24"/>
        </w:rPr>
        <w:t>способен</w:t>
      </w:r>
      <w:proofErr w:type="gramEnd"/>
      <w:r w:rsidRPr="00AA7439">
        <w:rPr>
          <w:rFonts w:ascii="Times New Roman" w:hAnsi="Times New Roman"/>
          <w:bCs/>
          <w:sz w:val="24"/>
          <w:szCs w:val="24"/>
        </w:rPr>
        <w:t xml:space="preserve"> устанавливать ассоциативные связи с похожими сооружениями, которые видел в реальной жизни или на картинке, макете. </w:t>
      </w:r>
      <w:proofErr w:type="gramStart"/>
      <w:r w:rsidRPr="00AA7439">
        <w:rPr>
          <w:rFonts w:ascii="Times New Roman" w:hAnsi="Times New Roman"/>
          <w:bCs/>
          <w:sz w:val="24"/>
          <w:szCs w:val="24"/>
        </w:rPr>
        <w:t xml:space="preserve">Способен к элементарному анализу постройки: выделяет ее основные части, различает и соотносит их по величине и форме, устанавливает пространственное расположение этих частей относительно друг друга (в домах – стены, вверху – перекрытие, крыша; </w:t>
      </w:r>
      <w:r w:rsidRPr="00AA7439">
        <w:rPr>
          <w:rFonts w:ascii="Times New Roman" w:hAnsi="Times New Roman"/>
          <w:bCs/>
          <w:sz w:val="24"/>
          <w:szCs w:val="24"/>
        </w:rPr>
        <w:br/>
        <w:t>в автомобиле – кабина, кузов, колеса и т. д.).</w:t>
      </w:r>
      <w:proofErr w:type="gramEnd"/>
      <w:r w:rsidRPr="00AA7439">
        <w:rPr>
          <w:rFonts w:ascii="Times New Roman" w:hAnsi="Times New Roman"/>
          <w:bCs/>
          <w:sz w:val="24"/>
          <w:szCs w:val="24"/>
        </w:rPr>
        <w:t xml:space="preserve"> Выполняет конструкцию из строительного материала по замыслу, образцу, по заданным условиям. Выполняет элементарные конструкции из бумаги: сгибает прямоугольный лист бумаги пополам, совмещая стороны и углы (открытки, флажки и др.). Изготавливает простые поделки из природного материала, соединяя части с помощью клея, пластилина.</w:t>
      </w:r>
    </w:p>
    <w:p w:rsidR="00015CF9" w:rsidRPr="00AA7439" w:rsidRDefault="00015CF9" w:rsidP="00015CF9">
      <w:pPr>
        <w:pStyle w:val="a4"/>
        <w:tabs>
          <w:tab w:val="left" w:pos="851"/>
        </w:tabs>
        <w:spacing w:after="0"/>
        <w:ind w:left="0" w:firstLine="567"/>
        <w:rPr>
          <w:rFonts w:ascii="Times New Roman" w:eastAsia="Times New Roman" w:hAnsi="Times New Roman"/>
          <w:b/>
          <w:i/>
          <w:sz w:val="24"/>
          <w:szCs w:val="24"/>
        </w:rPr>
      </w:pPr>
      <w:r w:rsidRPr="00AA7439">
        <w:rPr>
          <w:rFonts w:ascii="Times New Roman" w:eastAsia="Times New Roman" w:hAnsi="Times New Roman"/>
          <w:b/>
          <w:i/>
          <w:sz w:val="24"/>
          <w:szCs w:val="24"/>
        </w:rPr>
        <w:t>Старшая группа (от 5 до 6 лет)</w:t>
      </w:r>
    </w:p>
    <w:p w:rsidR="00015CF9" w:rsidRPr="00AA7439" w:rsidRDefault="00015CF9" w:rsidP="00015CF9">
      <w:pPr>
        <w:pStyle w:val="a4"/>
        <w:tabs>
          <w:tab w:val="left" w:pos="851"/>
        </w:tabs>
        <w:spacing w:after="0"/>
        <w:ind w:left="0" w:firstLine="567"/>
        <w:rPr>
          <w:rFonts w:ascii="Times New Roman" w:hAnsi="Times New Roman"/>
          <w:bCs/>
          <w:sz w:val="24"/>
          <w:szCs w:val="24"/>
        </w:rPr>
      </w:pPr>
      <w:r w:rsidRPr="00AA7439">
        <w:rPr>
          <w:rFonts w:ascii="Times New Roman" w:hAnsi="Times New Roman"/>
          <w:bCs/>
          <w:i/>
          <w:sz w:val="24"/>
          <w:szCs w:val="24"/>
        </w:rPr>
        <w:t xml:space="preserve">1. Самостоятельная творческая деятельность. </w:t>
      </w:r>
      <w:proofErr w:type="gramStart"/>
      <w:r w:rsidRPr="00AA7439">
        <w:rPr>
          <w:rFonts w:ascii="Times New Roman" w:hAnsi="Times New Roman"/>
          <w:bCs/>
          <w:sz w:val="24"/>
          <w:szCs w:val="24"/>
        </w:rPr>
        <w:t>Способен</w:t>
      </w:r>
      <w:proofErr w:type="gramEnd"/>
      <w:r w:rsidRPr="00AA7439">
        <w:rPr>
          <w:rFonts w:ascii="Times New Roman" w:hAnsi="Times New Roman"/>
          <w:bCs/>
          <w:sz w:val="24"/>
          <w:szCs w:val="24"/>
        </w:rPr>
        <w:t xml:space="preserve"> устанавливать связь между самостоятельно создаваемыми постройками и тем, что видит в окружающей жизни, макетах, иллюстрациях. Отражает результаты своего познания в конструктивно-модельной деятельности, создавая наглядные модели. Конструирует из строительного материала по условиям и замыслу, учитывая выделенные основные части и характерные детали конструкций. Использует графические образы для фиксирования результатов анализа постройки. </w:t>
      </w:r>
      <w:r w:rsidRPr="00AA7439">
        <w:rPr>
          <w:rFonts w:ascii="Times New Roman" w:hAnsi="Times New Roman"/>
          <w:bCs/>
          <w:sz w:val="24"/>
          <w:szCs w:val="24"/>
        </w:rPr>
        <w:br/>
        <w:t xml:space="preserve">В конструировании использует разнообразные по форме детали и величине пластины. При необходимости </w:t>
      </w:r>
      <w:proofErr w:type="gramStart"/>
      <w:r w:rsidRPr="00AA7439">
        <w:rPr>
          <w:rFonts w:ascii="Times New Roman" w:hAnsi="Times New Roman"/>
          <w:bCs/>
          <w:sz w:val="24"/>
          <w:szCs w:val="24"/>
        </w:rPr>
        <w:t>способен</w:t>
      </w:r>
      <w:proofErr w:type="gramEnd"/>
      <w:r w:rsidRPr="00AA7439">
        <w:rPr>
          <w:rFonts w:ascii="Times New Roman" w:hAnsi="Times New Roman"/>
          <w:bCs/>
          <w:sz w:val="24"/>
          <w:szCs w:val="24"/>
        </w:rPr>
        <w:t xml:space="preserve"> заменить одни детали другими. Умеет работать коллективно, объединяя поделки в соответствии с общим замыслом, договариваясь, кто какую часть работы будет выполнять. Комментирует в речи свои действия, получает удовлетворение от полученного результата, стремится продолжить работу.</w:t>
      </w:r>
    </w:p>
    <w:p w:rsidR="00015CF9" w:rsidRPr="00AA7439" w:rsidRDefault="00015CF9" w:rsidP="00015CF9">
      <w:pPr>
        <w:pStyle w:val="a4"/>
        <w:spacing w:after="0"/>
        <w:ind w:left="0" w:firstLine="567"/>
        <w:rPr>
          <w:rFonts w:ascii="Times New Roman" w:eastAsia="Times New Roman" w:hAnsi="Times New Roman"/>
          <w:b/>
          <w:i/>
          <w:sz w:val="24"/>
          <w:szCs w:val="24"/>
        </w:rPr>
      </w:pPr>
      <w:r w:rsidRPr="00AA7439">
        <w:rPr>
          <w:rFonts w:ascii="Times New Roman" w:eastAsia="Times New Roman" w:hAnsi="Times New Roman"/>
          <w:b/>
          <w:i/>
          <w:sz w:val="24"/>
          <w:szCs w:val="24"/>
        </w:rPr>
        <w:t>Подготовительная группа (от 6 до 7 лет)</w:t>
      </w:r>
    </w:p>
    <w:p w:rsidR="00015CF9" w:rsidRPr="00383599" w:rsidRDefault="00015CF9" w:rsidP="00015CF9">
      <w:pPr>
        <w:pStyle w:val="a4"/>
        <w:spacing w:after="0"/>
        <w:ind w:left="0" w:firstLine="567"/>
        <w:rPr>
          <w:rFonts w:ascii="Times New Roman" w:hAnsi="Times New Roman"/>
          <w:bCs/>
          <w:sz w:val="24"/>
          <w:szCs w:val="24"/>
        </w:rPr>
      </w:pPr>
      <w:r w:rsidRPr="00AA7439">
        <w:rPr>
          <w:rFonts w:ascii="Times New Roman" w:hAnsi="Times New Roman"/>
          <w:bCs/>
          <w:i/>
          <w:sz w:val="24"/>
          <w:szCs w:val="24"/>
        </w:rPr>
        <w:t xml:space="preserve">1. Самостоятельная творческая деятельность. </w:t>
      </w:r>
      <w:r w:rsidRPr="00AA7439">
        <w:rPr>
          <w:rFonts w:ascii="Times New Roman" w:hAnsi="Times New Roman"/>
          <w:bCs/>
          <w:sz w:val="24"/>
          <w:szCs w:val="24"/>
        </w:rPr>
        <w:t xml:space="preserve">Передает в постройках конструктивные и функциональные особенности анализируемых зданий, макетов. </w:t>
      </w:r>
      <w:r w:rsidRPr="00AA7439">
        <w:rPr>
          <w:rFonts w:ascii="Times New Roman" w:hAnsi="Times New Roman"/>
          <w:sz w:val="24"/>
          <w:szCs w:val="24"/>
        </w:rPr>
        <w:t xml:space="preserve">Способен выполнять </w:t>
      </w:r>
      <w:r w:rsidRPr="00AA7439">
        <w:rPr>
          <w:rFonts w:ascii="Times New Roman" w:hAnsi="Times New Roman"/>
          <w:bCs/>
          <w:sz w:val="24"/>
          <w:szCs w:val="24"/>
        </w:rPr>
        <w:t xml:space="preserve">различные модели объекта в соответствии с его назначением (мост </w:t>
      </w:r>
      <w:r w:rsidRPr="00AA7439">
        <w:rPr>
          <w:rFonts w:ascii="Times New Roman" w:hAnsi="Times New Roman"/>
          <w:bCs/>
          <w:sz w:val="24"/>
          <w:szCs w:val="24"/>
        </w:rPr>
        <w:lastRenderedPageBreak/>
        <w:t>для пешеходов, мост для транспорта)</w:t>
      </w:r>
      <w:r w:rsidRPr="00AA7439">
        <w:rPr>
          <w:rFonts w:ascii="Times New Roman" w:hAnsi="Times New Roman"/>
          <w:sz w:val="24"/>
          <w:szCs w:val="24"/>
        </w:rPr>
        <w:t xml:space="preserve">, подбирая и целесообразно комбинируя для заданной постройки наиболее подходящие детали. </w:t>
      </w:r>
      <w:r w:rsidRPr="00AA7439">
        <w:rPr>
          <w:rFonts w:ascii="Times New Roman" w:hAnsi="Times New Roman"/>
          <w:bCs/>
          <w:sz w:val="24"/>
          <w:szCs w:val="24"/>
        </w:rPr>
        <w:t>Конструирует постройки и макеты, объединенные общей темой (город, лес, дом). Самостоятельно находит отдельные конструктивные решения на основе анализа существующих сооружений. Создает модели из разнообразных пластмассовых, деревянных и металлических конструкторов по рисунку, по условиям и по собственному замыслу. Использует графические образы для фиксирования результатов конструктивно-модельной деятельности. Способен успешно работать в коллективе сверстников, распределяя обязанности и планируя деятельность, работая в соответствии с общим замыслом, не мешая друг другу. Ребенок мотивирован на продолжение прерванной деятельности.</w:t>
      </w:r>
    </w:p>
    <w:p w:rsidR="00015CF9" w:rsidRPr="00AA7439" w:rsidRDefault="00015CF9" w:rsidP="00015CF9">
      <w:pPr>
        <w:pStyle w:val="a4"/>
        <w:tabs>
          <w:tab w:val="left" w:pos="851"/>
        </w:tabs>
        <w:spacing w:after="0"/>
        <w:ind w:left="0" w:firstLine="567"/>
        <w:rPr>
          <w:rFonts w:ascii="Times New Roman" w:eastAsia="Times New Roman" w:hAnsi="Times New Roman"/>
          <w:b/>
          <w:i/>
          <w:sz w:val="24"/>
          <w:szCs w:val="24"/>
        </w:rPr>
      </w:pPr>
      <w:r w:rsidRPr="00AA7439">
        <w:rPr>
          <w:rFonts w:ascii="Times New Roman" w:eastAsia="Times New Roman" w:hAnsi="Times New Roman"/>
          <w:b/>
          <w:i/>
          <w:sz w:val="24"/>
          <w:szCs w:val="24"/>
        </w:rPr>
        <w:t>Музыкальная деятельность</w:t>
      </w:r>
    </w:p>
    <w:p w:rsidR="00015CF9" w:rsidRPr="00AA7439" w:rsidRDefault="00015CF9" w:rsidP="00015CF9">
      <w:pPr>
        <w:ind w:firstLine="567"/>
        <w:rPr>
          <w:b/>
          <w:bCs/>
          <w:sz w:val="24"/>
          <w:szCs w:val="24"/>
        </w:rPr>
      </w:pPr>
      <w:r w:rsidRPr="00AA7439">
        <w:rPr>
          <w:b/>
          <w:bCs/>
          <w:sz w:val="24"/>
          <w:szCs w:val="24"/>
        </w:rPr>
        <w:t>Общие задачи:</w:t>
      </w:r>
    </w:p>
    <w:p w:rsidR="00015CF9" w:rsidRPr="00AA7439" w:rsidRDefault="00015CF9" w:rsidP="00015CF9">
      <w:pPr>
        <w:ind w:firstLine="567"/>
        <w:rPr>
          <w:bCs/>
          <w:sz w:val="24"/>
          <w:szCs w:val="24"/>
        </w:rPr>
      </w:pPr>
      <w:r w:rsidRPr="00AA7439">
        <w:rPr>
          <w:bCs/>
          <w:i/>
          <w:sz w:val="24"/>
          <w:szCs w:val="24"/>
        </w:rPr>
        <w:t>Развитие музыкально-художественной деятельности</w:t>
      </w:r>
      <w:r w:rsidRPr="00AA7439">
        <w:rPr>
          <w:bCs/>
          <w:sz w:val="24"/>
          <w:szCs w:val="24"/>
        </w:rPr>
        <w:t>:</w:t>
      </w:r>
    </w:p>
    <w:p w:rsidR="00015CF9" w:rsidRPr="00AA7439" w:rsidRDefault="00015CF9" w:rsidP="00015CF9">
      <w:pPr>
        <w:ind w:firstLine="567"/>
        <w:rPr>
          <w:bCs/>
          <w:sz w:val="24"/>
          <w:szCs w:val="24"/>
        </w:rPr>
      </w:pPr>
      <w:r w:rsidRPr="00AA7439">
        <w:rPr>
          <w:bCs/>
          <w:sz w:val="24"/>
          <w:szCs w:val="24"/>
        </w:rPr>
        <w:t>- развитие восприятия музыки, интереса к игре на детских музыкальных инструментах;</w:t>
      </w:r>
    </w:p>
    <w:p w:rsidR="00015CF9" w:rsidRPr="00AA7439" w:rsidRDefault="00015CF9" w:rsidP="00015CF9">
      <w:pPr>
        <w:ind w:firstLine="567"/>
        <w:rPr>
          <w:bCs/>
          <w:sz w:val="24"/>
          <w:szCs w:val="24"/>
        </w:rPr>
      </w:pPr>
      <w:r w:rsidRPr="00AA7439">
        <w:rPr>
          <w:bCs/>
          <w:sz w:val="24"/>
          <w:szCs w:val="24"/>
        </w:rPr>
        <w:t>- формирование интереса к пению и развитие певческих умений;</w:t>
      </w:r>
    </w:p>
    <w:p w:rsidR="00015CF9" w:rsidRPr="00AA7439" w:rsidRDefault="00015CF9" w:rsidP="00015CF9">
      <w:pPr>
        <w:ind w:firstLine="567"/>
        <w:rPr>
          <w:bCs/>
          <w:sz w:val="24"/>
          <w:szCs w:val="24"/>
        </w:rPr>
      </w:pPr>
      <w:r w:rsidRPr="00AA7439">
        <w:rPr>
          <w:bCs/>
          <w:sz w:val="24"/>
          <w:szCs w:val="24"/>
        </w:rPr>
        <w:t>- развитие музыкально-ритмических способностей.</w:t>
      </w:r>
    </w:p>
    <w:p w:rsidR="00015CF9" w:rsidRPr="00AA7439" w:rsidRDefault="00015CF9" w:rsidP="00015CF9">
      <w:pPr>
        <w:tabs>
          <w:tab w:val="left" w:pos="851"/>
        </w:tabs>
        <w:ind w:firstLine="567"/>
        <w:rPr>
          <w:bCs/>
          <w:sz w:val="24"/>
          <w:szCs w:val="24"/>
        </w:rPr>
      </w:pPr>
      <w:r w:rsidRPr="00AA7439">
        <w:rPr>
          <w:bCs/>
          <w:i/>
          <w:sz w:val="24"/>
          <w:szCs w:val="24"/>
        </w:rPr>
        <w:t>Приобщение к музыкальному искусству</w:t>
      </w:r>
      <w:r w:rsidRPr="00AA7439">
        <w:rPr>
          <w:bCs/>
          <w:sz w:val="24"/>
          <w:szCs w:val="24"/>
        </w:rPr>
        <w:t>:</w:t>
      </w:r>
    </w:p>
    <w:p w:rsidR="00015CF9" w:rsidRPr="00AA7439" w:rsidRDefault="00015CF9" w:rsidP="00015CF9">
      <w:pPr>
        <w:tabs>
          <w:tab w:val="left" w:pos="851"/>
        </w:tabs>
        <w:ind w:firstLine="567"/>
        <w:rPr>
          <w:bCs/>
          <w:sz w:val="24"/>
          <w:szCs w:val="24"/>
        </w:rPr>
      </w:pPr>
      <w:r w:rsidRPr="00AA7439">
        <w:rPr>
          <w:bCs/>
          <w:sz w:val="24"/>
          <w:szCs w:val="24"/>
        </w:rPr>
        <w:t>- формирование основ музыкальной культуры, элементарных представлений о музыкальном искусстве и его жанрах;</w:t>
      </w:r>
    </w:p>
    <w:p w:rsidR="00015CF9" w:rsidRPr="00AA7439" w:rsidRDefault="00015CF9" w:rsidP="00015CF9">
      <w:pPr>
        <w:tabs>
          <w:tab w:val="left" w:pos="851"/>
        </w:tabs>
        <w:ind w:firstLine="567"/>
        <w:rPr>
          <w:bCs/>
          <w:sz w:val="24"/>
          <w:szCs w:val="24"/>
        </w:rPr>
      </w:pPr>
      <w:r w:rsidRPr="00AA7439">
        <w:rPr>
          <w:bCs/>
          <w:sz w:val="24"/>
          <w:szCs w:val="24"/>
        </w:rPr>
        <w:t xml:space="preserve">- развитие предпосылок ценностно-смыслового восприятия и понимания произведений музыкального искусства; </w:t>
      </w:r>
    </w:p>
    <w:p w:rsidR="00015CF9" w:rsidRPr="00AA7439" w:rsidRDefault="00015CF9" w:rsidP="00015CF9">
      <w:pPr>
        <w:tabs>
          <w:tab w:val="left" w:pos="851"/>
        </w:tabs>
        <w:ind w:firstLine="567"/>
        <w:rPr>
          <w:bCs/>
          <w:sz w:val="24"/>
          <w:szCs w:val="24"/>
        </w:rPr>
      </w:pPr>
      <w:r w:rsidRPr="00AA7439">
        <w:rPr>
          <w:bCs/>
          <w:sz w:val="24"/>
          <w:szCs w:val="24"/>
        </w:rPr>
        <w:t>- поддержка инициативы и самостоятельности, творчества детей в различных видах музыкальной деятельности;</w:t>
      </w:r>
    </w:p>
    <w:p w:rsidR="00015CF9" w:rsidRPr="00AA7439" w:rsidRDefault="00015CF9" w:rsidP="00015CF9">
      <w:pPr>
        <w:tabs>
          <w:tab w:val="left" w:pos="851"/>
        </w:tabs>
        <w:ind w:firstLine="567"/>
        <w:rPr>
          <w:bCs/>
          <w:sz w:val="24"/>
          <w:szCs w:val="24"/>
        </w:rPr>
      </w:pPr>
      <w:r w:rsidRPr="00AA7439">
        <w:rPr>
          <w:bCs/>
          <w:sz w:val="24"/>
          <w:szCs w:val="24"/>
        </w:rPr>
        <w:t>- формирование представлений о музыкальной сокровищнице малой родины и Отечества, единстве и многообразии способов выражения музыкальной культуры разных стран и народов мира.</w:t>
      </w:r>
    </w:p>
    <w:p w:rsidR="00015CF9" w:rsidRPr="00AA7439" w:rsidRDefault="00015CF9" w:rsidP="00015CF9">
      <w:pPr>
        <w:ind w:firstLine="567"/>
        <w:rPr>
          <w:b/>
          <w:bCs/>
          <w:sz w:val="24"/>
          <w:szCs w:val="24"/>
        </w:rPr>
      </w:pPr>
      <w:r w:rsidRPr="00AA7439">
        <w:rPr>
          <w:b/>
          <w:bCs/>
          <w:sz w:val="24"/>
          <w:szCs w:val="24"/>
        </w:rPr>
        <w:t>Задачи, актуальные для работы с детьми с ЗПР:</w:t>
      </w:r>
    </w:p>
    <w:p w:rsidR="00015CF9" w:rsidRPr="00AA7439" w:rsidRDefault="00015CF9" w:rsidP="00015CF9">
      <w:pPr>
        <w:ind w:firstLine="567"/>
        <w:rPr>
          <w:bCs/>
          <w:sz w:val="24"/>
          <w:szCs w:val="24"/>
        </w:rPr>
      </w:pPr>
      <w:r w:rsidRPr="00AA7439">
        <w:rPr>
          <w:bCs/>
          <w:sz w:val="24"/>
          <w:szCs w:val="24"/>
        </w:rPr>
        <w:t>- развитие музыкально-ритмических способностей как основы музыкальной деятельности;</w:t>
      </w:r>
    </w:p>
    <w:p w:rsidR="00015CF9" w:rsidRPr="00AA7439" w:rsidRDefault="00015CF9" w:rsidP="00015CF9">
      <w:pPr>
        <w:ind w:firstLine="567"/>
        <w:rPr>
          <w:bCs/>
          <w:sz w:val="24"/>
          <w:szCs w:val="24"/>
        </w:rPr>
      </w:pPr>
      <w:r w:rsidRPr="00AA7439">
        <w:rPr>
          <w:bCs/>
          <w:sz w:val="24"/>
          <w:szCs w:val="24"/>
        </w:rPr>
        <w:t xml:space="preserve">- формирование эстетических чувств и музыкальности, </w:t>
      </w:r>
      <w:r w:rsidRPr="00AA7439">
        <w:rPr>
          <w:sz w:val="24"/>
          <w:szCs w:val="24"/>
        </w:rPr>
        <w:t xml:space="preserve">эмоциональной отзывчивости; </w:t>
      </w:r>
      <w:r w:rsidRPr="00AA7439">
        <w:rPr>
          <w:bCs/>
          <w:sz w:val="24"/>
          <w:szCs w:val="24"/>
        </w:rPr>
        <w:t>побуждение к переживанию настроений, передаваемых в музыкальных художественных произведениях;</w:t>
      </w:r>
    </w:p>
    <w:p w:rsidR="00015CF9" w:rsidRPr="00AA7439" w:rsidRDefault="00015CF9" w:rsidP="00015CF9">
      <w:pPr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- воспитание у детей слухового сосредоточения и </w:t>
      </w:r>
      <w:proofErr w:type="spellStart"/>
      <w:r w:rsidRPr="00AA7439">
        <w:rPr>
          <w:sz w:val="24"/>
          <w:szCs w:val="24"/>
        </w:rPr>
        <w:t>звуко-высотного</w:t>
      </w:r>
      <w:proofErr w:type="spellEnd"/>
      <w:r w:rsidRPr="00AA7439">
        <w:rPr>
          <w:sz w:val="24"/>
          <w:szCs w:val="24"/>
        </w:rPr>
        <w:t xml:space="preserve"> восприятия;</w:t>
      </w:r>
    </w:p>
    <w:p w:rsidR="00015CF9" w:rsidRPr="00AA7439" w:rsidRDefault="00015CF9" w:rsidP="00015CF9">
      <w:pPr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>- развитие интонационных, тембровых, силовых характеристик голоса.</w:t>
      </w:r>
    </w:p>
    <w:p w:rsidR="00015CF9" w:rsidRPr="00AA7439" w:rsidRDefault="00015CF9" w:rsidP="00015CF9">
      <w:pPr>
        <w:ind w:firstLine="567"/>
        <w:rPr>
          <w:bCs/>
          <w:sz w:val="24"/>
          <w:szCs w:val="24"/>
        </w:rPr>
      </w:pPr>
      <w:r w:rsidRPr="00AA7439">
        <w:rPr>
          <w:bCs/>
          <w:sz w:val="24"/>
          <w:szCs w:val="24"/>
        </w:rPr>
        <w:lastRenderedPageBreak/>
        <w:t>В зависимости от возрастных и индивидуальных особенностей, особых образовательных потребностей содержание образовательной деятельности дифференцируется.</w:t>
      </w:r>
    </w:p>
    <w:p w:rsidR="00015CF9" w:rsidRPr="00AA743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b/>
          <w:i/>
          <w:sz w:val="24"/>
          <w:szCs w:val="24"/>
        </w:rPr>
      </w:pPr>
      <w:r w:rsidRPr="00AA7439">
        <w:rPr>
          <w:rFonts w:eastAsia="Times New Roman"/>
          <w:b/>
          <w:i/>
          <w:sz w:val="24"/>
          <w:szCs w:val="24"/>
        </w:rPr>
        <w:t>Вторая младшая группа (от 3 до 4 лет)</w:t>
      </w:r>
    </w:p>
    <w:p w:rsidR="00015CF9" w:rsidRPr="00AA7439" w:rsidRDefault="00015CF9" w:rsidP="00015CF9">
      <w:pPr>
        <w:tabs>
          <w:tab w:val="left" w:pos="851"/>
          <w:tab w:val="left" w:pos="1147"/>
        </w:tabs>
        <w:ind w:firstLine="567"/>
        <w:rPr>
          <w:sz w:val="24"/>
          <w:szCs w:val="24"/>
        </w:rPr>
      </w:pPr>
      <w:r w:rsidRPr="00AA7439">
        <w:rPr>
          <w:bCs/>
          <w:i/>
          <w:sz w:val="24"/>
          <w:szCs w:val="24"/>
        </w:rPr>
        <w:t xml:space="preserve">1. Развитие музыкально-художественной деятельности. </w:t>
      </w:r>
      <w:r w:rsidRPr="00AA7439">
        <w:rPr>
          <w:sz w:val="24"/>
          <w:szCs w:val="24"/>
        </w:rPr>
        <w:t xml:space="preserve">Проявляет устойчивый интерес ко всем видам детской музыкальной деятельности. Эмоционально реагирует на различные характеры музыкальных образов. Доступно различение некоторых свойств музыкального звука (высоко – низко, громко – тихо). Понимание простейших связей музыкального образа и средств выразительности (медведь – низкий регистр). Различение того, что музыка бывает разная по характеру (веселая – грустная). Сравнение разных по звучанию предметов в процессе манипулирования, </w:t>
      </w:r>
      <w:proofErr w:type="spellStart"/>
      <w:r w:rsidRPr="00AA7439">
        <w:rPr>
          <w:sz w:val="24"/>
          <w:szCs w:val="24"/>
        </w:rPr>
        <w:t>звукоизвлечения</w:t>
      </w:r>
      <w:proofErr w:type="spellEnd"/>
      <w:r w:rsidRPr="00AA7439">
        <w:rPr>
          <w:sz w:val="24"/>
          <w:szCs w:val="24"/>
        </w:rPr>
        <w:t xml:space="preserve">. Вербальное и невербальное выражение просьбы послушать музыку. Владеет простейшими слуховыми и ритмическими представлениями (направление движения, сила, окраска и протяженность звуков). Интонирует несложные фразы, </w:t>
      </w:r>
      <w:proofErr w:type="spellStart"/>
      <w:r w:rsidRPr="00AA7439">
        <w:rPr>
          <w:sz w:val="24"/>
          <w:szCs w:val="24"/>
        </w:rPr>
        <w:t>попевки</w:t>
      </w:r>
      <w:proofErr w:type="spellEnd"/>
      <w:r w:rsidRPr="00AA7439">
        <w:rPr>
          <w:sz w:val="24"/>
          <w:szCs w:val="24"/>
        </w:rPr>
        <w:t xml:space="preserve"> и мелодии голосом. </w:t>
      </w:r>
      <w:proofErr w:type="gramStart"/>
      <w:r w:rsidRPr="00AA7439">
        <w:rPr>
          <w:sz w:val="24"/>
          <w:szCs w:val="24"/>
        </w:rPr>
        <w:t>Выражает свои переживания посредством имитационно-подражательных образов (зайки, мышки, птички) и танцевальных движений (ходьба, бег, хлопки, притопы, «пружинки»).</w:t>
      </w:r>
      <w:proofErr w:type="gramEnd"/>
      <w:r w:rsidRPr="00AA7439">
        <w:rPr>
          <w:sz w:val="24"/>
          <w:szCs w:val="24"/>
        </w:rPr>
        <w:t xml:space="preserve"> Использует тембровые возможности различных инструментов, связывая их с образными характеристиками. Согласует свои действия с действиями других детей, радуясь общению в процессе всех видов коллективной музыкальной деятельности.</w:t>
      </w:r>
    </w:p>
    <w:p w:rsidR="00015CF9" w:rsidRPr="00AA7439" w:rsidRDefault="00015CF9" w:rsidP="00015CF9">
      <w:pPr>
        <w:tabs>
          <w:tab w:val="left" w:pos="851"/>
          <w:tab w:val="left" w:pos="1147"/>
        </w:tabs>
        <w:ind w:firstLine="567"/>
        <w:rPr>
          <w:sz w:val="24"/>
          <w:szCs w:val="24"/>
        </w:rPr>
      </w:pPr>
      <w:r w:rsidRPr="00AA7439">
        <w:rPr>
          <w:rStyle w:val="85pt0pt3"/>
          <w:rFonts w:eastAsia="SimSun"/>
          <w:i/>
          <w:color w:val="00000A"/>
          <w:sz w:val="24"/>
          <w:szCs w:val="24"/>
        </w:rPr>
        <w:t xml:space="preserve">2. Приобщение к музыкальному искусству. </w:t>
      </w:r>
      <w:r w:rsidRPr="00AA7439">
        <w:rPr>
          <w:sz w:val="24"/>
          <w:szCs w:val="24"/>
        </w:rPr>
        <w:t xml:space="preserve">Имеет первичные представления о том, что музыка выражает эмоции и настроение человека. Эмоционально отзывается на «изобразительные» образы. С помощью взрослого интерпретирует характер музыкальных образов, выразительные средства музыки. Имеет представления о том, что музыка выражает эмоции, настроение и характер человека, элементарные музыковедческие представления о свойствах музыкального звука. Понимает «значение» музыкального образа (например, это лошадка и др.). Знает и может назвать простейшие танцы, узнать и воспроизвести элементарные партии для детских музыкальных инструментов. Знает о том, что можно пользоваться разными средствами (голосом, телом, приемами игры на инструментах) для создания собственных музыкальных образов, характеров, настроений и может участвовать в беседе </w:t>
      </w:r>
      <w:proofErr w:type="gramStart"/>
      <w:r w:rsidRPr="00AA7439">
        <w:rPr>
          <w:sz w:val="24"/>
          <w:szCs w:val="24"/>
        </w:rPr>
        <w:t>со</w:t>
      </w:r>
      <w:proofErr w:type="gramEnd"/>
      <w:r w:rsidRPr="00AA7439">
        <w:rPr>
          <w:sz w:val="24"/>
          <w:szCs w:val="24"/>
        </w:rPr>
        <w:t xml:space="preserve"> взрослым на эту тему.</w:t>
      </w:r>
    </w:p>
    <w:p w:rsidR="00015CF9" w:rsidRPr="00AA743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b/>
          <w:i/>
          <w:sz w:val="24"/>
          <w:szCs w:val="24"/>
        </w:rPr>
      </w:pPr>
      <w:r w:rsidRPr="00AA7439">
        <w:rPr>
          <w:rFonts w:eastAsia="Times New Roman"/>
          <w:b/>
          <w:i/>
          <w:sz w:val="24"/>
          <w:szCs w:val="24"/>
        </w:rPr>
        <w:t>Средняя группа (от 4 до 5 лет)</w:t>
      </w:r>
    </w:p>
    <w:p w:rsidR="00015CF9" w:rsidRPr="00AA7439" w:rsidRDefault="00015CF9" w:rsidP="00015CF9">
      <w:pPr>
        <w:tabs>
          <w:tab w:val="left" w:pos="851"/>
          <w:tab w:val="left" w:pos="1147"/>
        </w:tabs>
        <w:ind w:firstLine="567"/>
        <w:rPr>
          <w:sz w:val="24"/>
          <w:szCs w:val="24"/>
        </w:rPr>
      </w:pPr>
      <w:r w:rsidRPr="00AA7439">
        <w:rPr>
          <w:rFonts w:eastAsia="Times New Roman"/>
          <w:i/>
          <w:sz w:val="24"/>
          <w:szCs w:val="24"/>
        </w:rPr>
        <w:t xml:space="preserve">1. Развитие музыкально-художественной деятельности. </w:t>
      </w:r>
      <w:r w:rsidRPr="00AA7439">
        <w:rPr>
          <w:sz w:val="24"/>
          <w:szCs w:val="24"/>
        </w:rPr>
        <w:t>Обладает координацией слуха и голоса, достаточно четкой дикцией, навыками ансамблевого пения (одновременно с другими начинает и заканчивает фразы). Умеет брать дыхание между короткими музыкальными фразами,</w:t>
      </w:r>
      <w:r w:rsidRPr="00AA7439">
        <w:rPr>
          <w:bCs/>
          <w:sz w:val="24"/>
          <w:szCs w:val="24"/>
        </w:rPr>
        <w:t xml:space="preserve"> передавать посредством собственных движений </w:t>
      </w:r>
      <w:r w:rsidRPr="00AA7439">
        <w:rPr>
          <w:bCs/>
          <w:sz w:val="24"/>
          <w:szCs w:val="24"/>
        </w:rPr>
        <w:lastRenderedPageBreak/>
        <w:t xml:space="preserve">разнохарактерные, динамические и темповые изменения в музыке. Ритмично ходит, бегает, подпрыгивает, притопывает одной ногой, выставляет ногу на пятку, выполняет движения с предметами. Легко двигается парами и находит пару. </w:t>
      </w:r>
      <w:r w:rsidRPr="00AA7439">
        <w:rPr>
          <w:sz w:val="24"/>
          <w:szCs w:val="24"/>
        </w:rPr>
        <w:t xml:space="preserve">Владеет приемами </w:t>
      </w:r>
      <w:proofErr w:type="spellStart"/>
      <w:r w:rsidRPr="00AA7439">
        <w:rPr>
          <w:sz w:val="24"/>
          <w:szCs w:val="24"/>
        </w:rPr>
        <w:t>звукоизвлечения</w:t>
      </w:r>
      <w:proofErr w:type="spellEnd"/>
      <w:r w:rsidRPr="00AA7439">
        <w:rPr>
          <w:sz w:val="24"/>
          <w:szCs w:val="24"/>
        </w:rPr>
        <w:t xml:space="preserve"> на различных инструментах (ложках, бубне, треугольнике, металлофоне), подыгрывает простейшим мелодиям на них. Легко создает разнообразные музыкальные образы, используя исполнительские навыки пения, движения и </w:t>
      </w:r>
      <w:proofErr w:type="spellStart"/>
      <w:r w:rsidRPr="00AA7439">
        <w:rPr>
          <w:sz w:val="24"/>
          <w:szCs w:val="24"/>
        </w:rPr>
        <w:t>музицирования</w:t>
      </w:r>
      <w:proofErr w:type="spellEnd"/>
      <w:r w:rsidRPr="00AA7439">
        <w:rPr>
          <w:sz w:val="24"/>
          <w:szCs w:val="24"/>
        </w:rPr>
        <w:t>.</w:t>
      </w:r>
    </w:p>
    <w:p w:rsidR="00015CF9" w:rsidRPr="00AA7439" w:rsidRDefault="00015CF9" w:rsidP="00015CF9">
      <w:pPr>
        <w:tabs>
          <w:tab w:val="left" w:pos="851"/>
          <w:tab w:val="left" w:pos="1147"/>
        </w:tabs>
        <w:ind w:firstLine="567"/>
        <w:rPr>
          <w:bCs/>
          <w:sz w:val="24"/>
          <w:szCs w:val="24"/>
        </w:rPr>
      </w:pPr>
      <w:r w:rsidRPr="00AA7439">
        <w:rPr>
          <w:rFonts w:eastAsia="Times New Roman"/>
          <w:i/>
          <w:sz w:val="24"/>
          <w:szCs w:val="24"/>
        </w:rPr>
        <w:t xml:space="preserve">2. Приобщение к музыкальному искусству. </w:t>
      </w:r>
      <w:r w:rsidRPr="00AA7439">
        <w:rPr>
          <w:bCs/>
          <w:sz w:val="24"/>
          <w:szCs w:val="24"/>
        </w:rPr>
        <w:t xml:space="preserve">Испытывает устойчивый интерес и потребность в общении с музыкой в процессе всех видов музыкальной деятельности. </w:t>
      </w:r>
      <w:proofErr w:type="gramStart"/>
      <w:r w:rsidRPr="00AA7439">
        <w:rPr>
          <w:bCs/>
          <w:sz w:val="24"/>
          <w:szCs w:val="24"/>
        </w:rPr>
        <w:t>Понимает изобразительные возможности музыки (шум дождя, пение птиц, вздохи куклы), ее выразительность (радость, нежность, печаль).</w:t>
      </w:r>
      <w:proofErr w:type="gramEnd"/>
      <w:r w:rsidRPr="00AA7439">
        <w:rPr>
          <w:bCs/>
          <w:sz w:val="24"/>
          <w:szCs w:val="24"/>
        </w:rPr>
        <w:t xml:space="preserve"> Сочетает восприятие настроения музыки с поиском соответствующих слов и выбором символов – цвета, картинок. Дает (себе и другим) характеристики исполнения музыки на основе простейших слуховых и ритмических представлений. Испытывает наслаждение от сольной и коллективной музыкальной деятельности.</w:t>
      </w:r>
    </w:p>
    <w:p w:rsidR="00015CF9" w:rsidRPr="00AA743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b/>
          <w:i/>
          <w:sz w:val="24"/>
          <w:szCs w:val="24"/>
        </w:rPr>
      </w:pPr>
      <w:r w:rsidRPr="00AA7439">
        <w:rPr>
          <w:rFonts w:eastAsia="Times New Roman"/>
          <w:b/>
          <w:i/>
          <w:sz w:val="24"/>
          <w:szCs w:val="24"/>
        </w:rPr>
        <w:t>Старшая группа (от 5 до 6 лет)</w:t>
      </w:r>
    </w:p>
    <w:p w:rsidR="00015CF9" w:rsidRPr="00AA7439" w:rsidRDefault="00015CF9" w:rsidP="00015CF9">
      <w:pPr>
        <w:tabs>
          <w:tab w:val="left" w:pos="851"/>
          <w:tab w:val="left" w:pos="1147"/>
        </w:tabs>
        <w:ind w:firstLine="567"/>
        <w:rPr>
          <w:sz w:val="24"/>
          <w:szCs w:val="24"/>
        </w:rPr>
      </w:pPr>
      <w:r w:rsidRPr="00AA7439">
        <w:rPr>
          <w:rFonts w:eastAsia="Times New Roman"/>
          <w:i/>
          <w:sz w:val="24"/>
          <w:szCs w:val="24"/>
        </w:rPr>
        <w:t>1.</w:t>
      </w:r>
      <w:r w:rsidRPr="00AA7439">
        <w:rPr>
          <w:rFonts w:eastAsia="Times New Roman"/>
          <w:i/>
          <w:sz w:val="24"/>
          <w:szCs w:val="24"/>
          <w:shd w:val="clear" w:color="auto" w:fill="FFFFFF"/>
        </w:rPr>
        <w:t> </w:t>
      </w:r>
      <w:r w:rsidRPr="00AA7439">
        <w:rPr>
          <w:rFonts w:eastAsia="Times New Roman"/>
          <w:i/>
          <w:sz w:val="24"/>
          <w:szCs w:val="24"/>
        </w:rPr>
        <w:t xml:space="preserve">Развитие музыкально-художественной деятельности. </w:t>
      </w:r>
      <w:r w:rsidRPr="00AA7439">
        <w:rPr>
          <w:sz w:val="24"/>
          <w:szCs w:val="24"/>
        </w:rPr>
        <w:t xml:space="preserve">В исполнительской деятельности практические действия подкрепляет знаниями о музыке. Умеет чисто интонировать мелодии с сопровождением и без него, петь в ансамбле, владеет певческим дыханием, обладает хорошей дикцией и артикуляцией. Умеет двигаться в различных темпах, начинать и останавливать движения в соответствии с музыкальными фразами, перестраиваться в большой и маленький круги, исполнять «дробный шаг», «пружинки», ритмичные хлопки и притопы, а также чередование этих движений. Владеет разными приемами игры на инструментах и навыками выразительного исполнения музыки. Свободно импровизирует </w:t>
      </w:r>
      <w:r w:rsidRPr="00AA7439">
        <w:rPr>
          <w:sz w:val="24"/>
          <w:szCs w:val="24"/>
        </w:rPr>
        <w:br/>
        <w:t>в музыкально-художественной деятельности на основе разнообразных исполнительских навыков. Умеет создавать музыкальные образы в развитии (в рамках одного персонажа).</w:t>
      </w:r>
    </w:p>
    <w:p w:rsidR="00015CF9" w:rsidRPr="00AA7439" w:rsidRDefault="00015CF9" w:rsidP="00015CF9">
      <w:pPr>
        <w:tabs>
          <w:tab w:val="left" w:pos="851"/>
          <w:tab w:val="left" w:pos="1147"/>
        </w:tabs>
        <w:ind w:firstLine="567"/>
        <w:rPr>
          <w:sz w:val="24"/>
          <w:szCs w:val="24"/>
        </w:rPr>
      </w:pPr>
      <w:r w:rsidRPr="00AA7439">
        <w:rPr>
          <w:rStyle w:val="85pt0pt3"/>
          <w:rFonts w:eastAsia="SimSun"/>
          <w:i/>
          <w:color w:val="00000A"/>
          <w:sz w:val="24"/>
          <w:szCs w:val="24"/>
        </w:rPr>
        <w:t xml:space="preserve">2. Приобщение к музыкальному искусству. </w:t>
      </w:r>
      <w:r w:rsidRPr="00AA7439">
        <w:rPr>
          <w:sz w:val="24"/>
          <w:szCs w:val="24"/>
        </w:rPr>
        <w:t xml:space="preserve">Испытывает устойчивый интерес к музыке, потребность и наслаждение от общения с ней в процессе всех видов музыкальной деятельности. Умеет воспринимать музыку как выражение мира чувств, эмоций и настроений. Осознанно и осмысленно воспринимает различные музыкальные образы, умеет отметить их смену, чувствует оттенки настроений. Реагирует на разность исполнительских трактовок, связывая их со сменой характера произведения. Дает (себе и другим) точные характеристики исполнения музыки, используя знания о многих средствах ее выразительности (темп, динамика, тембр, регистр, жанр). Испытывает </w:t>
      </w:r>
      <w:r w:rsidRPr="00AA7439">
        <w:rPr>
          <w:sz w:val="24"/>
          <w:szCs w:val="24"/>
        </w:rPr>
        <w:lastRenderedPageBreak/>
        <w:t>удовольствие от сольной и коллективной музыкальной деятельности, гармонично сочетая их в процессе создания различных художественных образов.</w:t>
      </w:r>
    </w:p>
    <w:p w:rsidR="00015CF9" w:rsidRPr="00AA743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b/>
          <w:i/>
          <w:sz w:val="24"/>
          <w:szCs w:val="24"/>
        </w:rPr>
      </w:pPr>
      <w:r w:rsidRPr="00AA7439">
        <w:rPr>
          <w:rFonts w:eastAsia="Times New Roman"/>
          <w:b/>
          <w:i/>
          <w:sz w:val="24"/>
          <w:szCs w:val="24"/>
        </w:rPr>
        <w:t>Подготовительная группа (седьмой-восьмой год жизни)</w:t>
      </w:r>
    </w:p>
    <w:p w:rsidR="00015CF9" w:rsidRPr="00AA743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i/>
          <w:sz w:val="24"/>
          <w:szCs w:val="24"/>
        </w:rPr>
        <w:t xml:space="preserve">1. Развитие музыкально-художественной деятельности. </w:t>
      </w:r>
      <w:r w:rsidRPr="00AA7439">
        <w:rPr>
          <w:rFonts w:eastAsia="Times New Roman"/>
          <w:sz w:val="24"/>
          <w:szCs w:val="24"/>
        </w:rPr>
        <w:t xml:space="preserve">Чисто интонирует знакомые и малознакомые мелодии (с сопровождением и без него). Подбирает по слуху знакомые фразы, </w:t>
      </w:r>
      <w:proofErr w:type="spellStart"/>
      <w:r w:rsidRPr="00AA7439">
        <w:rPr>
          <w:rFonts w:eastAsia="Times New Roman"/>
          <w:sz w:val="24"/>
          <w:szCs w:val="24"/>
        </w:rPr>
        <w:t>попевки</w:t>
      </w:r>
      <w:proofErr w:type="spellEnd"/>
      <w:r w:rsidRPr="00AA7439">
        <w:rPr>
          <w:rFonts w:eastAsia="Times New Roman"/>
          <w:sz w:val="24"/>
          <w:szCs w:val="24"/>
        </w:rPr>
        <w:t xml:space="preserve">, мелодии. Воспроизводит в хлопках, притопах и на музыкальных инструментах ритмический рисунок различных мелодий. Передает в пении, движении и </w:t>
      </w:r>
      <w:proofErr w:type="spellStart"/>
      <w:r w:rsidRPr="00AA7439">
        <w:rPr>
          <w:rFonts w:eastAsia="Times New Roman"/>
          <w:sz w:val="24"/>
          <w:szCs w:val="24"/>
        </w:rPr>
        <w:t>музицировании</w:t>
      </w:r>
      <w:proofErr w:type="spellEnd"/>
      <w:r w:rsidRPr="00AA7439">
        <w:rPr>
          <w:rFonts w:eastAsia="Times New Roman"/>
          <w:sz w:val="24"/>
          <w:szCs w:val="24"/>
        </w:rPr>
        <w:t xml:space="preserve"> эмоциональную окраску музыки с малоконтрастными частями. Умеет двигаться различными танцевальными шагами («шаг польки», «шаг галопа», «шаг вальса», «переменный шаг»), инсценировать тексты песен и сюжеты игр. Владеет приемами </w:t>
      </w:r>
      <w:proofErr w:type="gramStart"/>
      <w:r w:rsidRPr="00AA7439">
        <w:rPr>
          <w:rFonts w:eastAsia="Times New Roman"/>
          <w:sz w:val="24"/>
          <w:szCs w:val="24"/>
        </w:rPr>
        <w:t>сольного</w:t>
      </w:r>
      <w:proofErr w:type="gramEnd"/>
      <w:r w:rsidRPr="00AA7439">
        <w:rPr>
          <w:rFonts w:eastAsia="Times New Roman"/>
          <w:sz w:val="24"/>
          <w:szCs w:val="24"/>
        </w:rPr>
        <w:t xml:space="preserve"> и ансамблевого </w:t>
      </w:r>
      <w:proofErr w:type="spellStart"/>
      <w:r w:rsidRPr="00AA7439">
        <w:rPr>
          <w:rFonts w:eastAsia="Times New Roman"/>
          <w:sz w:val="24"/>
          <w:szCs w:val="24"/>
        </w:rPr>
        <w:t>музицирования</w:t>
      </w:r>
      <w:proofErr w:type="spellEnd"/>
      <w:r w:rsidRPr="00AA7439">
        <w:rPr>
          <w:rFonts w:eastAsia="Times New Roman"/>
          <w:sz w:val="24"/>
          <w:szCs w:val="24"/>
        </w:rPr>
        <w:t>. Обладает навыками выразительного исполнения и продуктивного творчества. Умеет динамически развивать художественные образы музыкальных произведений (в рамках одного персонажа и всего произведения). Использует колористические свойства цвета в изображении настроения музыки. Осмысленно импровизирует на заданный текст, умеет самостоятельно придумывать композицию игры и танца.</w:t>
      </w:r>
    </w:p>
    <w:p w:rsidR="00015CF9" w:rsidRPr="00AA743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i/>
          <w:sz w:val="24"/>
          <w:szCs w:val="24"/>
        </w:rPr>
        <w:t>2. Приобщение к музыкальному искусству</w:t>
      </w:r>
      <w:r w:rsidRPr="00AA7439">
        <w:rPr>
          <w:rFonts w:eastAsia="Times New Roman"/>
          <w:sz w:val="24"/>
          <w:szCs w:val="24"/>
        </w:rPr>
        <w:t>. Испытывает устойчивый эстетический интерес к музыке и потребность в общении с ней в процессе различных видов музыкальной деятельности. Обладает прочувствованным и осмысленным опытом восприятия музыки. Умеет различать тонкие оттенки чувств, эмоций и настроений, связывая их со средствами музыкальной выразительности. Владеет сравнительным анализом различных трактовок музыкальных образов. Находит родственные образные связи музыки с другими видами искусств (литературой, живописью, скульптурой, архитектурой, дизайном, модой). Обладает эстетическим вкусом, способностью давать оценки характеру исполнения музыки, свободно используя знания о средствах ее выразительности. Свободно подкрепляет исполнительскую деятельность разнообразными знаниями о музыке. Испытывает радость и эстетическое наслаждение от сольной и коллективной музыкальной деятельности, раскрывая богатство внутреннего мира.</w:t>
      </w:r>
    </w:p>
    <w:p w:rsidR="00015CF9" w:rsidRDefault="00015CF9" w:rsidP="00015CF9">
      <w:pPr>
        <w:pStyle w:val="4P0"/>
        <w:spacing w:line="276" w:lineRule="auto"/>
      </w:pPr>
      <w:bookmarkStart w:id="23" w:name="__RefHeading__7853_919936705"/>
      <w:bookmarkStart w:id="24" w:name="_Toc487462040"/>
      <w:bookmarkEnd w:id="23"/>
      <w:bookmarkEnd w:id="24"/>
    </w:p>
    <w:p w:rsidR="00015CF9" w:rsidRPr="00AA7439" w:rsidRDefault="00015CF9" w:rsidP="00015CF9">
      <w:pPr>
        <w:pStyle w:val="4P0"/>
        <w:spacing w:line="276" w:lineRule="auto"/>
      </w:pPr>
      <w:r w:rsidRPr="00AA7439">
        <w:t>2.2.5. Физическое развитие</w:t>
      </w:r>
    </w:p>
    <w:p w:rsidR="00015CF9" w:rsidRPr="00AA7439" w:rsidRDefault="00015CF9" w:rsidP="00015CF9">
      <w:pPr>
        <w:pStyle w:val="a4"/>
        <w:spacing w:after="0"/>
        <w:ind w:left="0" w:firstLine="567"/>
        <w:rPr>
          <w:rFonts w:ascii="Times New Roman" w:hAnsi="Times New Roman"/>
          <w:sz w:val="24"/>
          <w:szCs w:val="24"/>
        </w:rPr>
      </w:pPr>
      <w:r w:rsidRPr="00AA7439">
        <w:rPr>
          <w:rFonts w:ascii="Times New Roman" w:hAnsi="Times New Roman"/>
          <w:sz w:val="24"/>
          <w:szCs w:val="24"/>
        </w:rPr>
        <w:t xml:space="preserve">В соответствии с ФГОС Физическое развитие включает приобретение опыта в двигательной деятельности, в том числе связанной с выполнением упражнений, направленных на развитие таких физических качеств, как координация и гибкость; </w:t>
      </w:r>
      <w:proofErr w:type="gramStart"/>
      <w:r w:rsidRPr="00AA7439">
        <w:rPr>
          <w:rFonts w:ascii="Times New Roman" w:hAnsi="Times New Roman"/>
          <w:sz w:val="24"/>
          <w:szCs w:val="24"/>
        </w:rPr>
        <w:t xml:space="preserve">движений, способствующих правильному формированию опорно-двигательной системы организма, развитию равновесия, координации движения, крупной и мелкой моторики </w:t>
      </w:r>
      <w:r w:rsidRPr="00AA7439">
        <w:rPr>
          <w:rFonts w:ascii="Times New Roman" w:hAnsi="Times New Roman"/>
          <w:sz w:val="24"/>
          <w:szCs w:val="24"/>
        </w:rPr>
        <w:lastRenderedPageBreak/>
        <w:t>обеих рук, а также с правильным, не наносящим ущерба организму, выполнением основных движений (ходьбы, бега, мягких прыжков, поворотов в обе стороны).</w:t>
      </w:r>
      <w:proofErr w:type="gramEnd"/>
      <w:r w:rsidRPr="00AA7439">
        <w:rPr>
          <w:rFonts w:ascii="Times New Roman" w:hAnsi="Times New Roman"/>
          <w:sz w:val="24"/>
          <w:szCs w:val="24"/>
        </w:rPr>
        <w:t xml:space="preserve"> Формирование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 w:rsidRPr="00AA7439">
        <w:rPr>
          <w:rFonts w:ascii="Times New Roman" w:hAnsi="Times New Roman"/>
          <w:sz w:val="24"/>
          <w:szCs w:val="24"/>
        </w:rPr>
        <w:t>саморегуляции</w:t>
      </w:r>
      <w:proofErr w:type="spellEnd"/>
      <w:r w:rsidRPr="00AA7439">
        <w:rPr>
          <w:rFonts w:ascii="Times New Roman" w:hAnsi="Times New Roman"/>
          <w:sz w:val="24"/>
          <w:szCs w:val="24"/>
        </w:rPr>
        <w:t xml:space="preserve">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привычек).</w:t>
      </w:r>
    </w:p>
    <w:p w:rsidR="00015CF9" w:rsidRPr="00AA7439" w:rsidRDefault="00015CF9" w:rsidP="00015CF9">
      <w:pPr>
        <w:ind w:firstLine="567"/>
        <w:rPr>
          <w:sz w:val="24"/>
          <w:szCs w:val="24"/>
        </w:rPr>
      </w:pPr>
      <w:r w:rsidRPr="00AA7439">
        <w:rPr>
          <w:b/>
          <w:i/>
          <w:sz w:val="24"/>
          <w:szCs w:val="24"/>
        </w:rPr>
        <w:t>Цели, задачи и содержание</w:t>
      </w:r>
      <w:r w:rsidRPr="00AA7439">
        <w:rPr>
          <w:sz w:val="24"/>
          <w:szCs w:val="24"/>
        </w:rPr>
        <w:t xml:space="preserve"> области «Физическое развитие» детей дошкольного возраста в условиях ДОО представлены двумя разделами: </w:t>
      </w:r>
    </w:p>
    <w:p w:rsidR="00015CF9" w:rsidRPr="00AA7439" w:rsidRDefault="00015CF9" w:rsidP="00015CF9">
      <w:pPr>
        <w:numPr>
          <w:ilvl w:val="0"/>
          <w:numId w:val="37"/>
        </w:numPr>
        <w:tabs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AA7439">
        <w:rPr>
          <w:sz w:val="24"/>
          <w:szCs w:val="24"/>
        </w:rPr>
        <w:t>Формирование начальных представлений о здоровом образе жизни.</w:t>
      </w:r>
    </w:p>
    <w:p w:rsidR="00015CF9" w:rsidRPr="00AA7439" w:rsidRDefault="00015CF9" w:rsidP="00015CF9">
      <w:pPr>
        <w:numPr>
          <w:ilvl w:val="0"/>
          <w:numId w:val="37"/>
        </w:numPr>
        <w:tabs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AA7439">
        <w:rPr>
          <w:sz w:val="24"/>
          <w:szCs w:val="24"/>
        </w:rPr>
        <w:t>Физическая культура.</w:t>
      </w:r>
    </w:p>
    <w:p w:rsidR="00015CF9" w:rsidRPr="00AA7439" w:rsidRDefault="00015CF9" w:rsidP="00015CF9">
      <w:pPr>
        <w:tabs>
          <w:tab w:val="left" w:pos="1134"/>
        </w:tabs>
        <w:ind w:left="709" w:firstLine="567"/>
        <w:rPr>
          <w:sz w:val="24"/>
          <w:szCs w:val="24"/>
        </w:rPr>
      </w:pPr>
    </w:p>
    <w:p w:rsidR="00015CF9" w:rsidRPr="00AA7439" w:rsidRDefault="00015CF9" w:rsidP="00015CF9">
      <w:pPr>
        <w:tabs>
          <w:tab w:val="left" w:pos="993"/>
        </w:tabs>
        <w:ind w:firstLine="567"/>
        <w:rPr>
          <w:rFonts w:eastAsia="Times New Roman"/>
          <w:b/>
          <w:i/>
          <w:sz w:val="24"/>
          <w:szCs w:val="24"/>
        </w:rPr>
      </w:pPr>
      <w:r w:rsidRPr="00AA7439">
        <w:rPr>
          <w:rFonts w:eastAsia="Times New Roman"/>
          <w:b/>
          <w:i/>
          <w:sz w:val="24"/>
          <w:szCs w:val="24"/>
        </w:rPr>
        <w:t>Формирование начальных представлений о здоровом образе жизни</w:t>
      </w:r>
    </w:p>
    <w:p w:rsidR="00015CF9" w:rsidRPr="00AA7439" w:rsidRDefault="00015CF9" w:rsidP="00015CF9">
      <w:pPr>
        <w:tabs>
          <w:tab w:val="left" w:pos="993"/>
        </w:tabs>
        <w:ind w:firstLine="567"/>
        <w:rPr>
          <w:rFonts w:eastAsia="Times New Roman"/>
          <w:b/>
          <w:sz w:val="24"/>
          <w:szCs w:val="24"/>
        </w:rPr>
      </w:pPr>
      <w:r w:rsidRPr="00AA7439">
        <w:rPr>
          <w:rFonts w:eastAsia="Times New Roman"/>
          <w:b/>
          <w:sz w:val="24"/>
          <w:szCs w:val="24"/>
        </w:rPr>
        <w:t>Общие задачи:</w:t>
      </w:r>
    </w:p>
    <w:p w:rsidR="00015CF9" w:rsidRPr="00AA7439" w:rsidRDefault="00015CF9" w:rsidP="00015CF9">
      <w:pPr>
        <w:pStyle w:val="a4"/>
        <w:numPr>
          <w:ilvl w:val="0"/>
          <w:numId w:val="20"/>
        </w:numPr>
        <w:tabs>
          <w:tab w:val="left" w:pos="1134"/>
        </w:tabs>
        <w:spacing w:after="0" w:line="276" w:lineRule="auto"/>
        <w:ind w:left="0" w:firstLine="567"/>
        <w:rPr>
          <w:rFonts w:ascii="Times New Roman" w:eastAsia="Times New Roman" w:hAnsi="Times New Roman"/>
          <w:sz w:val="24"/>
          <w:szCs w:val="24"/>
        </w:rPr>
      </w:pPr>
      <w:r w:rsidRPr="00AA7439">
        <w:rPr>
          <w:rFonts w:ascii="Times New Roman" w:eastAsia="Times New Roman" w:hAnsi="Times New Roman"/>
          <w:i/>
          <w:sz w:val="24"/>
          <w:szCs w:val="24"/>
        </w:rPr>
        <w:t>сохранение и укрепление физического и психического здоровья детей</w:t>
      </w:r>
      <w:r w:rsidRPr="00AA7439">
        <w:rPr>
          <w:rFonts w:ascii="Times New Roman" w:eastAsia="Times New Roman" w:hAnsi="Times New Roman"/>
          <w:sz w:val="24"/>
          <w:szCs w:val="24"/>
        </w:rPr>
        <w:t xml:space="preserve">: </w:t>
      </w:r>
      <w:r w:rsidRPr="00AA7439">
        <w:rPr>
          <w:rFonts w:ascii="Times New Roman" w:eastAsia="Times New Roman" w:hAnsi="Times New Roman"/>
          <w:sz w:val="24"/>
          <w:szCs w:val="24"/>
        </w:rPr>
        <w:br/>
        <w:t>в т. ч. обеспечение их эмоционального благополучия; повышение умственной и физической работоспособности, предупреждение утомления; создание условий, способствующих правильному формированию опорно-двигательной системы и других систем организма;</w:t>
      </w:r>
    </w:p>
    <w:p w:rsidR="00015CF9" w:rsidRPr="00AA7439" w:rsidRDefault="00015CF9" w:rsidP="00015CF9">
      <w:pPr>
        <w:pStyle w:val="a4"/>
        <w:numPr>
          <w:ilvl w:val="0"/>
          <w:numId w:val="20"/>
        </w:numPr>
        <w:tabs>
          <w:tab w:val="left" w:pos="1134"/>
        </w:tabs>
        <w:spacing w:after="0" w:line="276" w:lineRule="auto"/>
        <w:ind w:left="0" w:firstLine="567"/>
        <w:rPr>
          <w:rFonts w:ascii="Times New Roman" w:eastAsia="Times New Roman" w:hAnsi="Times New Roman"/>
          <w:sz w:val="24"/>
          <w:szCs w:val="24"/>
        </w:rPr>
      </w:pPr>
      <w:r w:rsidRPr="00AA7439">
        <w:rPr>
          <w:rFonts w:ascii="Times New Roman" w:eastAsia="Times New Roman" w:hAnsi="Times New Roman"/>
          <w:i/>
          <w:sz w:val="24"/>
          <w:szCs w:val="24"/>
        </w:rPr>
        <w:t>воспитание культурно-гигиенических навыков</w:t>
      </w:r>
      <w:r w:rsidRPr="00AA7439">
        <w:rPr>
          <w:rFonts w:ascii="Times New Roman" w:eastAsia="Times New Roman" w:hAnsi="Times New Roman"/>
          <w:sz w:val="24"/>
          <w:szCs w:val="24"/>
        </w:rPr>
        <w:t>: создание условий для адаптации детей к двигательному режиму; содействие формированию культурно-гигиенических навыков и полезных привычек и др.;</w:t>
      </w:r>
    </w:p>
    <w:p w:rsidR="00015CF9" w:rsidRPr="00AA7439" w:rsidRDefault="00015CF9" w:rsidP="00015CF9">
      <w:pPr>
        <w:pStyle w:val="a4"/>
        <w:numPr>
          <w:ilvl w:val="0"/>
          <w:numId w:val="20"/>
        </w:numPr>
        <w:tabs>
          <w:tab w:val="left" w:pos="1134"/>
        </w:tabs>
        <w:spacing w:after="0" w:line="276" w:lineRule="auto"/>
        <w:ind w:left="0" w:firstLine="567"/>
        <w:rPr>
          <w:rFonts w:ascii="Times New Roman" w:eastAsia="Times New Roman" w:hAnsi="Times New Roman"/>
          <w:sz w:val="24"/>
          <w:szCs w:val="24"/>
        </w:rPr>
      </w:pPr>
      <w:r w:rsidRPr="00AA7439">
        <w:rPr>
          <w:rFonts w:ascii="Times New Roman" w:eastAsia="Times New Roman" w:hAnsi="Times New Roman"/>
          <w:i/>
          <w:sz w:val="24"/>
          <w:szCs w:val="24"/>
        </w:rPr>
        <w:t>формирование начальных представлений о здоровом образе жизни</w:t>
      </w:r>
      <w:r w:rsidRPr="00AA7439">
        <w:rPr>
          <w:rFonts w:ascii="Times New Roman" w:eastAsia="Times New Roman" w:hAnsi="Times New Roman"/>
          <w:sz w:val="24"/>
          <w:szCs w:val="24"/>
        </w:rPr>
        <w:t>: ценностей здорового образа жизни, относящихся к общей культуре личности; создание условий для овладения детьми элементарными нормами и правилами питания, закаливания.</w:t>
      </w:r>
    </w:p>
    <w:p w:rsidR="00015CF9" w:rsidRPr="00AA7439" w:rsidRDefault="00015CF9" w:rsidP="00015CF9">
      <w:pPr>
        <w:ind w:firstLine="567"/>
        <w:rPr>
          <w:rFonts w:eastAsia="Times New Roman"/>
          <w:b/>
          <w:sz w:val="24"/>
          <w:szCs w:val="24"/>
        </w:rPr>
      </w:pPr>
      <w:r w:rsidRPr="00AA7439">
        <w:rPr>
          <w:rFonts w:eastAsia="Times New Roman"/>
          <w:b/>
          <w:sz w:val="24"/>
          <w:szCs w:val="24"/>
        </w:rPr>
        <w:t>Задачи, актуальные для работы с детьми с ЗПР:</w:t>
      </w:r>
    </w:p>
    <w:p w:rsidR="00015CF9" w:rsidRPr="00AA7439" w:rsidRDefault="00015CF9" w:rsidP="00015CF9">
      <w:pPr>
        <w:pStyle w:val="a4"/>
        <w:numPr>
          <w:ilvl w:val="0"/>
          <w:numId w:val="21"/>
        </w:numPr>
        <w:tabs>
          <w:tab w:val="left" w:pos="1134"/>
        </w:tabs>
        <w:spacing w:after="0" w:line="276" w:lineRule="auto"/>
        <w:ind w:left="0" w:firstLine="567"/>
        <w:rPr>
          <w:rFonts w:ascii="Times New Roman" w:eastAsia="Times New Roman" w:hAnsi="Times New Roman"/>
          <w:sz w:val="24"/>
          <w:szCs w:val="24"/>
        </w:rPr>
      </w:pPr>
      <w:r w:rsidRPr="00AA7439">
        <w:rPr>
          <w:rFonts w:ascii="Times New Roman" w:eastAsia="Times New Roman" w:hAnsi="Times New Roman"/>
          <w:sz w:val="24"/>
          <w:szCs w:val="24"/>
        </w:rPr>
        <w:t>обеспечение равных возможностей для полноценного развития каждого ребенка независимо от психофизиологических и других особенностей (в т. ч. ограниченных возможностей здоровья);</w:t>
      </w:r>
    </w:p>
    <w:p w:rsidR="00015CF9" w:rsidRPr="00AA7439" w:rsidRDefault="00015CF9" w:rsidP="00015CF9">
      <w:pPr>
        <w:pStyle w:val="a4"/>
        <w:numPr>
          <w:ilvl w:val="0"/>
          <w:numId w:val="21"/>
        </w:numPr>
        <w:tabs>
          <w:tab w:val="left" w:pos="1134"/>
        </w:tabs>
        <w:spacing w:after="0" w:line="276" w:lineRule="auto"/>
        <w:ind w:left="0" w:firstLine="567"/>
        <w:rPr>
          <w:rFonts w:ascii="Times New Roman" w:eastAsia="Times New Roman" w:hAnsi="Times New Roman"/>
          <w:sz w:val="24"/>
          <w:szCs w:val="24"/>
        </w:rPr>
      </w:pPr>
      <w:r w:rsidRPr="00AA7439">
        <w:rPr>
          <w:rFonts w:ascii="Times New Roman" w:eastAsia="Times New Roman" w:hAnsi="Times New Roman"/>
          <w:sz w:val="24"/>
          <w:szCs w:val="24"/>
        </w:rPr>
        <w:t>оказание помощи родителям (законным представителям) в охране и укреплении физического и психического здоровья их детей.</w:t>
      </w:r>
    </w:p>
    <w:p w:rsidR="00015CF9" w:rsidRPr="00AA7439" w:rsidRDefault="00015CF9" w:rsidP="00015CF9">
      <w:pPr>
        <w:pStyle w:val="a4"/>
        <w:spacing w:after="0"/>
        <w:ind w:left="0" w:firstLine="567"/>
        <w:rPr>
          <w:rFonts w:ascii="Times New Roman" w:eastAsia="Times New Roman" w:hAnsi="Times New Roman"/>
          <w:b/>
          <w:i/>
          <w:sz w:val="24"/>
          <w:szCs w:val="24"/>
        </w:rPr>
      </w:pPr>
      <w:r w:rsidRPr="00AA7439">
        <w:rPr>
          <w:rFonts w:ascii="Times New Roman" w:eastAsia="Times New Roman" w:hAnsi="Times New Roman"/>
          <w:b/>
          <w:i/>
          <w:sz w:val="24"/>
          <w:szCs w:val="24"/>
        </w:rPr>
        <w:t>Вторая младшая группа (от 3 до 4 лет)</w:t>
      </w:r>
    </w:p>
    <w:p w:rsidR="00015CF9" w:rsidRPr="00AA7439" w:rsidRDefault="00015CF9" w:rsidP="00015CF9">
      <w:pPr>
        <w:pStyle w:val="a4"/>
        <w:spacing w:after="0"/>
        <w:ind w:left="0" w:firstLine="567"/>
        <w:rPr>
          <w:rFonts w:ascii="Times New Roman" w:eastAsia="Times New Roman" w:hAnsi="Times New Roman"/>
          <w:sz w:val="24"/>
          <w:szCs w:val="24"/>
        </w:rPr>
      </w:pPr>
      <w:r w:rsidRPr="00AA7439">
        <w:rPr>
          <w:rFonts w:ascii="Times New Roman" w:eastAsia="Times New Roman" w:hAnsi="Times New Roman"/>
          <w:i/>
          <w:sz w:val="24"/>
          <w:szCs w:val="24"/>
        </w:rPr>
        <w:t xml:space="preserve">1. Сохранение и укрепление физического и психического здоровья детей. </w:t>
      </w:r>
      <w:r w:rsidRPr="00AA7439">
        <w:rPr>
          <w:rFonts w:ascii="Times New Roman" w:eastAsia="Times New Roman" w:hAnsi="Times New Roman"/>
          <w:sz w:val="24"/>
          <w:szCs w:val="24"/>
        </w:rPr>
        <w:t xml:space="preserve">Осваивает движения, связанные с укреплением здоровья, следуя демонстрации и инструкциям взрослого. С интересом осваивает приемы </w:t>
      </w:r>
      <w:proofErr w:type="spellStart"/>
      <w:r w:rsidRPr="00AA7439">
        <w:rPr>
          <w:rFonts w:ascii="Times New Roman" w:eastAsia="Times New Roman" w:hAnsi="Times New Roman"/>
          <w:sz w:val="24"/>
          <w:szCs w:val="24"/>
        </w:rPr>
        <w:t>здоровьесбережения</w:t>
      </w:r>
      <w:proofErr w:type="spellEnd"/>
      <w:r w:rsidRPr="00AA7439">
        <w:rPr>
          <w:rFonts w:ascii="Times New Roman" w:eastAsia="Times New Roman" w:hAnsi="Times New Roman"/>
          <w:sz w:val="24"/>
          <w:szCs w:val="24"/>
        </w:rPr>
        <w:t>. Различает, что значит быть здоровым или нездоровым. Сообщает о своем недомогании взрослому. Отсутствуют признаки частой заболеваемости.</w:t>
      </w:r>
    </w:p>
    <w:p w:rsidR="00015CF9" w:rsidRPr="00AA7439" w:rsidRDefault="00015CF9" w:rsidP="00015CF9">
      <w:pPr>
        <w:pStyle w:val="a4"/>
        <w:spacing w:after="0"/>
        <w:ind w:left="0" w:firstLine="567"/>
        <w:rPr>
          <w:rFonts w:ascii="Times New Roman" w:eastAsia="Times New Roman" w:hAnsi="Times New Roman"/>
          <w:sz w:val="24"/>
          <w:szCs w:val="24"/>
        </w:rPr>
      </w:pPr>
      <w:r w:rsidRPr="00AA7439">
        <w:rPr>
          <w:rFonts w:ascii="Times New Roman" w:eastAsia="Times New Roman" w:hAnsi="Times New Roman"/>
          <w:i/>
          <w:sz w:val="24"/>
          <w:szCs w:val="24"/>
        </w:rPr>
        <w:t xml:space="preserve">2. Воспитание культурно-гигиенических навыков. </w:t>
      </w:r>
      <w:r w:rsidRPr="00AA7439">
        <w:rPr>
          <w:rFonts w:ascii="Times New Roman" w:eastAsia="Times New Roman" w:hAnsi="Times New Roman"/>
          <w:sz w:val="24"/>
          <w:szCs w:val="24"/>
        </w:rPr>
        <w:t xml:space="preserve">Испытывает потребность в соблюдении навыков гигиены и опрятности в повседневной жизни: просится в туалет, </w:t>
      </w:r>
      <w:r w:rsidRPr="00AA7439">
        <w:rPr>
          <w:rFonts w:ascii="Times New Roman" w:eastAsia="Times New Roman" w:hAnsi="Times New Roman"/>
          <w:sz w:val="24"/>
          <w:szCs w:val="24"/>
        </w:rPr>
        <w:lastRenderedPageBreak/>
        <w:t>самостоятельно правильно выполняет процессы умывания, мытья рук; замечает непорядок в одежде, устраняет его с небольшой помощью взрослого. Старается правильно пользоваться столовыми приборами, салфеткой.</w:t>
      </w:r>
    </w:p>
    <w:p w:rsidR="00015CF9" w:rsidRPr="00AA7439" w:rsidRDefault="00015CF9" w:rsidP="00015CF9">
      <w:pPr>
        <w:pStyle w:val="a4"/>
        <w:spacing w:after="0"/>
        <w:ind w:left="0" w:firstLine="567"/>
        <w:rPr>
          <w:rFonts w:ascii="Times New Roman" w:eastAsia="Times New Roman" w:hAnsi="Times New Roman"/>
          <w:sz w:val="24"/>
          <w:szCs w:val="24"/>
        </w:rPr>
      </w:pPr>
      <w:r w:rsidRPr="00AA7439">
        <w:rPr>
          <w:rFonts w:ascii="Times New Roman" w:eastAsia="Times New Roman" w:hAnsi="Times New Roman"/>
          <w:i/>
          <w:sz w:val="24"/>
          <w:szCs w:val="24"/>
        </w:rPr>
        <w:t xml:space="preserve">3. Формирование начальных представлений о здоровом образе жизни. </w:t>
      </w:r>
      <w:r w:rsidRPr="00AA7439">
        <w:rPr>
          <w:rFonts w:ascii="Times New Roman" w:eastAsia="Times New Roman" w:hAnsi="Times New Roman"/>
          <w:sz w:val="24"/>
          <w:szCs w:val="24"/>
        </w:rPr>
        <w:t>Имеет представления о том, что утренняя зарядка, подвижные игры, физические упражнения, прогулки, соблюдение правил гигиены важны для здоровья человека, что с помощью сна восстанавливаются силы. Имеет представления о полезной и вредной пище. Умеет различать и называть органы чувств (глаза, рот, нос, уши). Имеет представления о том, как их беречь и ухаживать за ними.</w:t>
      </w:r>
    </w:p>
    <w:p w:rsidR="00015CF9" w:rsidRPr="00AA7439" w:rsidRDefault="00015CF9" w:rsidP="00015CF9">
      <w:pPr>
        <w:ind w:firstLine="567"/>
        <w:rPr>
          <w:rFonts w:eastAsia="Times New Roman"/>
          <w:b/>
          <w:i/>
          <w:sz w:val="24"/>
          <w:szCs w:val="24"/>
        </w:rPr>
      </w:pPr>
      <w:r w:rsidRPr="00AA7439">
        <w:rPr>
          <w:rFonts w:eastAsia="Times New Roman"/>
          <w:b/>
          <w:i/>
          <w:sz w:val="24"/>
          <w:szCs w:val="24"/>
        </w:rPr>
        <w:t>Средняя группа (от 4 до 5 лет)</w:t>
      </w:r>
    </w:p>
    <w:p w:rsidR="00015CF9" w:rsidRPr="00AA7439" w:rsidRDefault="00015CF9" w:rsidP="00015CF9">
      <w:pPr>
        <w:ind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i/>
          <w:sz w:val="24"/>
          <w:szCs w:val="24"/>
        </w:rPr>
        <w:t xml:space="preserve">1. Сохранение и укрепление физического и психического здоровья детей. </w:t>
      </w:r>
      <w:r w:rsidRPr="00AA7439">
        <w:rPr>
          <w:rFonts w:eastAsia="Times New Roman"/>
          <w:sz w:val="24"/>
          <w:szCs w:val="24"/>
        </w:rPr>
        <w:t xml:space="preserve">Осваивает разучиваемые движения, их </w:t>
      </w:r>
      <w:proofErr w:type="gramStart"/>
      <w:r w:rsidRPr="00AA7439">
        <w:rPr>
          <w:rFonts w:eastAsia="Times New Roman"/>
          <w:sz w:val="24"/>
          <w:szCs w:val="24"/>
        </w:rPr>
        <w:t>элементы</w:t>
      </w:r>
      <w:proofErr w:type="gramEnd"/>
      <w:r w:rsidRPr="00AA7439">
        <w:rPr>
          <w:rFonts w:eastAsia="Times New Roman"/>
          <w:sz w:val="24"/>
          <w:szCs w:val="24"/>
        </w:rPr>
        <w:t xml:space="preserve"> как на основе демонстрации, так и на основе словесной инструкции, понимает указания взрослого. Обращается за помощью к взрослым при заболевании, травме. Отсутствуют признаки частой заболеваемости.</w:t>
      </w:r>
    </w:p>
    <w:p w:rsidR="00015CF9" w:rsidRPr="00AA7439" w:rsidRDefault="00015CF9" w:rsidP="00015CF9">
      <w:pPr>
        <w:ind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i/>
          <w:sz w:val="24"/>
          <w:szCs w:val="24"/>
        </w:rPr>
        <w:t xml:space="preserve">2. Воспитание культурно-гигиенических навыков. </w:t>
      </w:r>
      <w:r w:rsidRPr="00AA7439">
        <w:rPr>
          <w:rFonts w:eastAsia="Times New Roman"/>
          <w:sz w:val="24"/>
          <w:szCs w:val="24"/>
        </w:rPr>
        <w:t>Правильно выполняет процессы умывания, мытья рук с мылом. Пользуется расческой, носовым платком, пользуется столовыми приборами, салфеткой, хорошо пережевывает пищу, ест бесшумно. Действия могут требовать небольшой коррекции и напоминания со стороны взрослого.</w:t>
      </w:r>
    </w:p>
    <w:p w:rsidR="00015CF9" w:rsidRPr="00AA7439" w:rsidRDefault="00015CF9" w:rsidP="00015CF9">
      <w:pPr>
        <w:ind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i/>
          <w:sz w:val="24"/>
          <w:szCs w:val="24"/>
        </w:rPr>
        <w:t xml:space="preserve">3. Формирование начальных представлений о здоровом образе жизни. </w:t>
      </w:r>
      <w:r w:rsidRPr="00AA7439">
        <w:rPr>
          <w:rFonts w:eastAsia="Times New Roman"/>
          <w:sz w:val="24"/>
          <w:szCs w:val="24"/>
        </w:rPr>
        <w:t xml:space="preserve">Знаком с понятиями «здоровье», «болезнь». Имеет представление о составляющих ЗОЖ: о питании, закаливании, необходимости соблюдения гигиенических процедур. Знает о частях тела и об органах чувств человека, о пользе утренней зарядки и физических упражнений, прогулок, </w:t>
      </w:r>
      <w:r w:rsidRPr="00AA7439">
        <w:rPr>
          <w:rFonts w:eastAsia="Times New Roman"/>
          <w:sz w:val="24"/>
          <w:szCs w:val="24"/>
        </w:rPr>
        <w:br/>
        <w:t>о витаминах, об оказании элементарной помощи при ушибах и травме.</w:t>
      </w:r>
    </w:p>
    <w:p w:rsidR="00015CF9" w:rsidRPr="00AA7439" w:rsidRDefault="00015CF9" w:rsidP="00015CF9">
      <w:pPr>
        <w:ind w:firstLine="567"/>
        <w:rPr>
          <w:rFonts w:eastAsia="Times New Roman"/>
          <w:b/>
          <w:i/>
          <w:sz w:val="24"/>
          <w:szCs w:val="24"/>
        </w:rPr>
      </w:pPr>
      <w:r w:rsidRPr="00AA7439">
        <w:rPr>
          <w:rFonts w:eastAsia="Times New Roman"/>
          <w:b/>
          <w:i/>
          <w:sz w:val="24"/>
          <w:szCs w:val="24"/>
        </w:rPr>
        <w:t>Старшая группа (от 5 до 6 лет)</w:t>
      </w:r>
    </w:p>
    <w:p w:rsidR="00015CF9" w:rsidRPr="00AA7439" w:rsidRDefault="00015CF9" w:rsidP="00015CF9">
      <w:pPr>
        <w:ind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i/>
          <w:sz w:val="24"/>
          <w:szCs w:val="24"/>
        </w:rPr>
        <w:t xml:space="preserve">1. Сохранение и укрепление физического и психического здоровья детей. </w:t>
      </w:r>
      <w:r w:rsidRPr="00AA7439">
        <w:rPr>
          <w:rFonts w:eastAsia="Times New Roman"/>
          <w:sz w:val="24"/>
          <w:szCs w:val="24"/>
        </w:rPr>
        <w:t>Легко выполняет и осваивает технику разучиваемых движений, их элементов. Отсутствуют признаки частой заболеваемости. Может привлечь внимание взрослого в случае плохого самочувствия, недомогания.</w:t>
      </w:r>
    </w:p>
    <w:p w:rsidR="00015CF9" w:rsidRPr="00AA7439" w:rsidRDefault="00015CF9" w:rsidP="00015CF9">
      <w:pPr>
        <w:ind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i/>
          <w:sz w:val="24"/>
          <w:szCs w:val="24"/>
        </w:rPr>
        <w:t xml:space="preserve">2. Воспитание культурно-гигиенических навыков. </w:t>
      </w:r>
      <w:r w:rsidRPr="00AA7439">
        <w:rPr>
          <w:rFonts w:eastAsia="Times New Roman"/>
          <w:sz w:val="24"/>
          <w:szCs w:val="24"/>
        </w:rPr>
        <w:t>Самостоятельно и правильно выполняет процессы умывания, мытья рук, помогает в осуществлении этих процессов сверстникам. Следит за своим внешним видом и внешним видом других детей. Помогает взрослому в организации процесса питания. Самостоятельно одевается и раздевается, помогает в этом сверстникам. Элементарно ухаживает за вещами личного пользования и игрушками, проявляя самостоятельность.</w:t>
      </w:r>
    </w:p>
    <w:p w:rsidR="00015CF9" w:rsidRPr="00AA7439" w:rsidRDefault="00015CF9" w:rsidP="00015CF9">
      <w:pPr>
        <w:ind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i/>
          <w:sz w:val="24"/>
          <w:szCs w:val="24"/>
        </w:rPr>
        <w:lastRenderedPageBreak/>
        <w:t xml:space="preserve">3. Формирование начальных представлений о здоровом образе жизни. </w:t>
      </w:r>
      <w:r w:rsidRPr="00AA7439">
        <w:rPr>
          <w:rFonts w:eastAsia="Times New Roman"/>
          <w:sz w:val="24"/>
          <w:szCs w:val="24"/>
        </w:rPr>
        <w:t>Знаком с понятиями «здоровье», «болезнь», может дать их толкование в доступном возрастным возможностям объеме. Имеет представление о составляющих ЗОЖ: правильном питании, пользе закаливания, необходимости соблюдения правил гигиены. Знает о пользе утренней гимнастики и физических упражнений.</w:t>
      </w:r>
    </w:p>
    <w:p w:rsidR="00015CF9" w:rsidRPr="00AA7439" w:rsidRDefault="00015CF9" w:rsidP="00015CF9">
      <w:pPr>
        <w:ind w:firstLine="567"/>
        <w:rPr>
          <w:rFonts w:eastAsia="Times New Roman"/>
          <w:b/>
          <w:i/>
          <w:sz w:val="24"/>
          <w:szCs w:val="24"/>
        </w:rPr>
      </w:pPr>
      <w:r w:rsidRPr="00AA7439">
        <w:rPr>
          <w:rFonts w:eastAsia="Times New Roman"/>
          <w:b/>
          <w:i/>
          <w:sz w:val="24"/>
          <w:szCs w:val="24"/>
        </w:rPr>
        <w:t>Подготовительная группа (седьмой-восьмой год жизни)</w:t>
      </w:r>
    </w:p>
    <w:p w:rsidR="00015CF9" w:rsidRPr="00AA7439" w:rsidRDefault="00015CF9" w:rsidP="00015CF9">
      <w:pPr>
        <w:ind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i/>
          <w:sz w:val="24"/>
          <w:szCs w:val="24"/>
        </w:rPr>
        <w:t xml:space="preserve">1. Сохранение и укрепление физического и психического здоровья детей. </w:t>
      </w:r>
      <w:r w:rsidRPr="00AA7439">
        <w:rPr>
          <w:rFonts w:eastAsia="Times New Roman"/>
          <w:sz w:val="24"/>
          <w:szCs w:val="24"/>
        </w:rPr>
        <w:t>Развитые физические качества проявляются в разнообразных видах двигательной деятельности. Стремится к выполнению физических упражнений, позволяющих демонстрировать физические качества в соответствии с полом (быстроту, силу, ловкость, гибкость и красоту исполнения).</w:t>
      </w:r>
    </w:p>
    <w:p w:rsidR="00015CF9" w:rsidRPr="00AA7439" w:rsidRDefault="00015CF9" w:rsidP="00015CF9">
      <w:pPr>
        <w:ind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i/>
          <w:sz w:val="24"/>
          <w:szCs w:val="24"/>
        </w:rPr>
        <w:t xml:space="preserve">2. Воспитание культурно-гигиенических навыков. </w:t>
      </w:r>
      <w:r w:rsidRPr="00AA7439">
        <w:rPr>
          <w:rFonts w:eastAsia="Times New Roman"/>
          <w:sz w:val="24"/>
          <w:szCs w:val="24"/>
        </w:rPr>
        <w:t>Самостоятельно правильно выполняет процессы умывания, мытья рук, помогает в осуществлении этих процессов сверстникам. Следит за своим внешним видом и внешним видом других детей. Помогает взрослому в организации процесса питания. Самостоятельно одевается и раздевается, помогает в этом сверстникам. Элементарно ухаживает за вещами личного пользования и игрушками, проявляя самостоятельность.</w:t>
      </w:r>
    </w:p>
    <w:p w:rsidR="00015CF9" w:rsidRPr="00383599" w:rsidRDefault="00015CF9" w:rsidP="00015CF9">
      <w:pPr>
        <w:ind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i/>
          <w:sz w:val="24"/>
          <w:szCs w:val="24"/>
        </w:rPr>
        <w:t xml:space="preserve">3. Формирование начальных представлений о здоровом образе жизни. </w:t>
      </w:r>
      <w:r w:rsidRPr="00AA7439">
        <w:rPr>
          <w:rFonts w:eastAsia="Times New Roman"/>
          <w:sz w:val="24"/>
          <w:szCs w:val="24"/>
        </w:rPr>
        <w:t>Знаком с понятиями «здоровье», «болезнь», может их трактовать. Имеет представление о составляющих ЗОЖ: правильном питании, пользе закаливания, необходимости соблюдения правил гигиены, режима дня, регламента просмотра телепередач, компьютерных игр. Знает о пользе утренней гимнастики и физических упражнений. Знает о факторах вреда и пользы для здоровья.</w:t>
      </w:r>
    </w:p>
    <w:p w:rsidR="00015CF9" w:rsidRPr="00AA7439" w:rsidRDefault="00015CF9" w:rsidP="00015CF9">
      <w:pPr>
        <w:ind w:firstLine="567"/>
        <w:rPr>
          <w:rFonts w:eastAsia="Times New Roman"/>
          <w:b/>
          <w:sz w:val="24"/>
          <w:szCs w:val="24"/>
        </w:rPr>
      </w:pPr>
      <w:r w:rsidRPr="00AA7439">
        <w:rPr>
          <w:rFonts w:eastAsia="Times New Roman"/>
          <w:b/>
          <w:sz w:val="24"/>
          <w:szCs w:val="24"/>
        </w:rPr>
        <w:t>Физическая культура</w:t>
      </w:r>
    </w:p>
    <w:p w:rsidR="00015CF9" w:rsidRPr="00AA7439" w:rsidRDefault="00015CF9" w:rsidP="00015CF9">
      <w:pPr>
        <w:ind w:firstLine="567"/>
        <w:rPr>
          <w:rFonts w:eastAsia="Times New Roman"/>
          <w:b/>
          <w:sz w:val="24"/>
          <w:szCs w:val="24"/>
        </w:rPr>
      </w:pPr>
      <w:r w:rsidRPr="00AA7439">
        <w:rPr>
          <w:rFonts w:eastAsia="Times New Roman"/>
          <w:b/>
          <w:sz w:val="24"/>
          <w:szCs w:val="24"/>
        </w:rPr>
        <w:t>Общие задачи:</w:t>
      </w:r>
    </w:p>
    <w:p w:rsidR="00015CF9" w:rsidRPr="00AA7439" w:rsidRDefault="00015CF9" w:rsidP="00015CF9">
      <w:pPr>
        <w:numPr>
          <w:ilvl w:val="0"/>
          <w:numId w:val="36"/>
        </w:numPr>
        <w:tabs>
          <w:tab w:val="left" w:pos="1134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i/>
          <w:iCs/>
          <w:sz w:val="24"/>
          <w:szCs w:val="24"/>
        </w:rPr>
        <w:t xml:space="preserve">развитие двигательных качеств (быстроты, силы, выносливости, координации): </w:t>
      </w:r>
      <w:r w:rsidRPr="00AA7439">
        <w:rPr>
          <w:rFonts w:eastAsia="Times New Roman"/>
          <w:sz w:val="24"/>
          <w:szCs w:val="24"/>
        </w:rPr>
        <w:t>организация видов деятельности, способствующих гармоничному физическому развитию детей; поддержание инициативы детей в двигательной деятельности;</w:t>
      </w:r>
    </w:p>
    <w:p w:rsidR="00015CF9" w:rsidRPr="00AA7439" w:rsidRDefault="00015CF9" w:rsidP="00015CF9">
      <w:pPr>
        <w:numPr>
          <w:ilvl w:val="0"/>
          <w:numId w:val="36"/>
        </w:numPr>
        <w:tabs>
          <w:tab w:val="left" w:pos="1134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i/>
          <w:sz w:val="24"/>
          <w:szCs w:val="24"/>
        </w:rPr>
        <w:t>совершенствование умений и навыков в основных видах движений и двигательных качеств</w:t>
      </w:r>
      <w:r w:rsidRPr="00AA7439">
        <w:rPr>
          <w:rFonts w:eastAsia="Times New Roman"/>
          <w:sz w:val="24"/>
          <w:szCs w:val="24"/>
        </w:rPr>
        <w:t>: формирование правильной осанки; воспитание красоты, грациозности, выразительности движений;</w:t>
      </w:r>
    </w:p>
    <w:p w:rsidR="00015CF9" w:rsidRPr="00AA7439" w:rsidRDefault="00015CF9" w:rsidP="00015CF9">
      <w:pPr>
        <w:numPr>
          <w:ilvl w:val="0"/>
          <w:numId w:val="36"/>
        </w:numPr>
        <w:tabs>
          <w:tab w:val="left" w:pos="1134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i/>
          <w:iCs/>
          <w:sz w:val="24"/>
          <w:szCs w:val="24"/>
        </w:rPr>
        <w:t xml:space="preserve">развитие у детей потребности в двигательной активности и физическом совершенствовании: </w:t>
      </w:r>
      <w:r w:rsidRPr="00AA7439">
        <w:rPr>
          <w:rFonts w:eastAsia="Times New Roman"/>
          <w:sz w:val="24"/>
          <w:szCs w:val="24"/>
        </w:rPr>
        <w:t xml:space="preserve">формирование готовности и интереса к участию в подвижных играх и соревнованиях; формирование </w:t>
      </w:r>
      <w:proofErr w:type="spellStart"/>
      <w:r w:rsidRPr="00AA7439">
        <w:rPr>
          <w:rFonts w:eastAsia="Times New Roman"/>
          <w:sz w:val="24"/>
          <w:szCs w:val="24"/>
        </w:rPr>
        <w:t>мотивационно-потребностного</w:t>
      </w:r>
      <w:proofErr w:type="spellEnd"/>
      <w:r w:rsidRPr="00AA7439">
        <w:rPr>
          <w:rFonts w:eastAsia="Times New Roman"/>
          <w:sz w:val="24"/>
          <w:szCs w:val="24"/>
        </w:rPr>
        <w:t xml:space="preserve"> компонента физической культуры. Создание условий для обеспечения потребности детей в двигательной активности.</w:t>
      </w:r>
    </w:p>
    <w:p w:rsidR="00015CF9" w:rsidRPr="00AA7439" w:rsidRDefault="00015CF9" w:rsidP="00015CF9">
      <w:pPr>
        <w:tabs>
          <w:tab w:val="left" w:pos="1134"/>
        </w:tabs>
        <w:ind w:firstLine="567"/>
        <w:rPr>
          <w:rFonts w:eastAsia="Times New Roman"/>
          <w:b/>
          <w:sz w:val="24"/>
          <w:szCs w:val="24"/>
        </w:rPr>
      </w:pPr>
      <w:r w:rsidRPr="00AA7439">
        <w:rPr>
          <w:rFonts w:eastAsia="Times New Roman"/>
          <w:b/>
          <w:sz w:val="24"/>
          <w:szCs w:val="24"/>
        </w:rPr>
        <w:lastRenderedPageBreak/>
        <w:t>Задачи, актуальные для работы с детьми с ЗПР:</w:t>
      </w:r>
    </w:p>
    <w:p w:rsidR="00015CF9" w:rsidRPr="00AA7439" w:rsidRDefault="00015CF9" w:rsidP="00015CF9">
      <w:pPr>
        <w:numPr>
          <w:ilvl w:val="0"/>
          <w:numId w:val="22"/>
        </w:numPr>
        <w:tabs>
          <w:tab w:val="left" w:pos="1134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>развитие общей и мелкой моторики;</w:t>
      </w:r>
    </w:p>
    <w:p w:rsidR="00015CF9" w:rsidRPr="00AA7439" w:rsidRDefault="00015CF9" w:rsidP="00015CF9">
      <w:pPr>
        <w:numPr>
          <w:ilvl w:val="0"/>
          <w:numId w:val="22"/>
        </w:numPr>
        <w:tabs>
          <w:tab w:val="left" w:pos="1134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 xml:space="preserve">развитие произвольности (самостоятельности, целенаправленности и </w:t>
      </w:r>
      <w:proofErr w:type="spellStart"/>
      <w:r w:rsidRPr="00AA7439">
        <w:rPr>
          <w:rFonts w:eastAsia="Times New Roman"/>
          <w:sz w:val="24"/>
          <w:szCs w:val="24"/>
        </w:rPr>
        <w:t>саморегуляции</w:t>
      </w:r>
      <w:proofErr w:type="spellEnd"/>
      <w:r w:rsidRPr="00AA7439">
        <w:rPr>
          <w:rFonts w:eastAsia="Times New Roman"/>
          <w:sz w:val="24"/>
          <w:szCs w:val="24"/>
        </w:rPr>
        <w:t>) двигательных действий, двигательной активности и поведения ребенка;</w:t>
      </w:r>
    </w:p>
    <w:p w:rsidR="00015CF9" w:rsidRPr="00AA7439" w:rsidRDefault="00015CF9" w:rsidP="00015CF9">
      <w:pPr>
        <w:numPr>
          <w:ilvl w:val="0"/>
          <w:numId w:val="22"/>
        </w:numPr>
        <w:tabs>
          <w:tab w:val="left" w:pos="1134"/>
        </w:tabs>
        <w:spacing w:line="276" w:lineRule="auto"/>
        <w:ind w:left="0"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>формирование двигательных качеств: скоростных, а также связанных с силой, выносливостью и продолжительностью двигательной активности, координационных способностей.</w:t>
      </w:r>
    </w:p>
    <w:p w:rsidR="00015CF9" w:rsidRPr="00AA7439" w:rsidRDefault="00015CF9" w:rsidP="00015CF9">
      <w:pPr>
        <w:ind w:firstLine="567"/>
        <w:rPr>
          <w:rFonts w:eastAsia="Times New Roman"/>
          <w:b/>
          <w:i/>
          <w:sz w:val="24"/>
          <w:szCs w:val="24"/>
        </w:rPr>
      </w:pPr>
      <w:r w:rsidRPr="00AA7439">
        <w:rPr>
          <w:rFonts w:eastAsia="Times New Roman"/>
          <w:b/>
          <w:i/>
          <w:sz w:val="24"/>
          <w:szCs w:val="24"/>
        </w:rPr>
        <w:t>Вторая младшая группа (от 3 до 4 лет)</w:t>
      </w:r>
    </w:p>
    <w:p w:rsidR="00015CF9" w:rsidRPr="00AA7439" w:rsidRDefault="00015CF9" w:rsidP="00015CF9">
      <w:pPr>
        <w:ind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i/>
          <w:sz w:val="24"/>
          <w:szCs w:val="24"/>
        </w:rPr>
        <w:t xml:space="preserve">1. Развитие двигательных качеств (скоростных, силовых, гибкости, выносливости, координации). </w:t>
      </w:r>
      <w:r w:rsidRPr="00AA7439">
        <w:rPr>
          <w:rFonts w:eastAsia="Times New Roman"/>
          <w:sz w:val="24"/>
          <w:szCs w:val="24"/>
        </w:rPr>
        <w:t xml:space="preserve">Двигательные качества соответствуют возрастным нормативам, характеризуются хорошими показателями. Может самостоятельно регулировать свою двигательную активность, проявляя произвольность некоторых двигательных действий. </w:t>
      </w:r>
      <w:proofErr w:type="gramStart"/>
      <w:r w:rsidRPr="00AA7439">
        <w:rPr>
          <w:rFonts w:eastAsia="Times New Roman"/>
          <w:sz w:val="24"/>
          <w:szCs w:val="24"/>
        </w:rPr>
        <w:t>Способен</w:t>
      </w:r>
      <w:proofErr w:type="gramEnd"/>
      <w:r w:rsidRPr="00AA7439">
        <w:rPr>
          <w:rFonts w:eastAsia="Times New Roman"/>
          <w:sz w:val="24"/>
          <w:szCs w:val="24"/>
        </w:rPr>
        <w:t xml:space="preserve"> к регуляции тонуса мускулатуры на основе контрастных ощущений («сосулька зимой» – мышцы напряжены, «сосулька весной» – мышцы расслабляются).</w:t>
      </w:r>
    </w:p>
    <w:p w:rsidR="00015CF9" w:rsidRPr="00AA7439" w:rsidRDefault="00015CF9" w:rsidP="00015CF9">
      <w:pPr>
        <w:ind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i/>
          <w:sz w:val="24"/>
          <w:szCs w:val="24"/>
        </w:rPr>
        <w:t xml:space="preserve">2. Накопление и обогащение двигательного опыта детей (овладение основными движениями). </w:t>
      </w:r>
      <w:r w:rsidRPr="00AA7439">
        <w:rPr>
          <w:rFonts w:eastAsia="Times New Roman"/>
          <w:sz w:val="24"/>
          <w:szCs w:val="24"/>
        </w:rPr>
        <w:t>Техника основных движений: ходьбы, бега, ползания и лазанья, прыжков соответствует возрастным нормативам. Выполняет т</w:t>
      </w:r>
      <w:r w:rsidRPr="00AA7439">
        <w:rPr>
          <w:sz w:val="24"/>
          <w:szCs w:val="24"/>
        </w:rPr>
        <w:t xml:space="preserve">радиционные </w:t>
      </w:r>
      <w:proofErr w:type="spellStart"/>
      <w:r w:rsidRPr="00AA7439">
        <w:rPr>
          <w:sz w:val="24"/>
          <w:szCs w:val="24"/>
        </w:rPr>
        <w:t>двухчастные</w:t>
      </w:r>
      <w:proofErr w:type="spellEnd"/>
      <w:r w:rsidRPr="00AA7439">
        <w:rPr>
          <w:sz w:val="24"/>
          <w:szCs w:val="24"/>
        </w:rPr>
        <w:t xml:space="preserve"> </w:t>
      </w:r>
      <w:proofErr w:type="spellStart"/>
      <w:r w:rsidRPr="00AA7439">
        <w:rPr>
          <w:sz w:val="24"/>
          <w:szCs w:val="24"/>
        </w:rPr>
        <w:t>общеразвивающие</w:t>
      </w:r>
      <w:proofErr w:type="spellEnd"/>
      <w:r w:rsidRPr="00AA7439">
        <w:rPr>
          <w:sz w:val="24"/>
          <w:szCs w:val="24"/>
        </w:rPr>
        <w:t xml:space="preserve"> упражнения с четким сохранением разных исходных положений в разном темпе (медленном, среднем, быстром), выполнение упражнений с напряжением, с разными предметами с одновременными и поочередными движениями рук и ног, махами, вращениями рук; наклоны вперед, не сгибая ноги в коленях, наклоны (вправо, влево). </w:t>
      </w:r>
      <w:r w:rsidRPr="00AA7439">
        <w:rPr>
          <w:rFonts w:eastAsia="Times New Roman"/>
          <w:sz w:val="24"/>
          <w:szCs w:val="24"/>
        </w:rPr>
        <w:t xml:space="preserve">Ребенок может сохранять правильную осанку в различных положениях по напоминанию взрослого, удерживает ее непродолжительно. </w:t>
      </w:r>
      <w:r w:rsidRPr="00AA7439">
        <w:rPr>
          <w:sz w:val="24"/>
          <w:szCs w:val="24"/>
        </w:rPr>
        <w:t xml:space="preserve">При выполнении упражнений демонстрирует достаточную в соответствии с возрастными возможностями координацию движений, подвижность в суставах, быстро реагирует на сигналы, переключается с одного движения на другое. Уверенно выполняет задания, </w:t>
      </w:r>
      <w:proofErr w:type="gramStart"/>
      <w:r w:rsidRPr="00AA7439">
        <w:rPr>
          <w:sz w:val="24"/>
          <w:szCs w:val="24"/>
        </w:rPr>
        <w:t>действует</w:t>
      </w:r>
      <w:proofErr w:type="gramEnd"/>
      <w:r w:rsidRPr="00AA7439">
        <w:rPr>
          <w:sz w:val="24"/>
          <w:szCs w:val="24"/>
        </w:rPr>
        <w:t xml:space="preserve"> в общем для всех темпе. Легко находит свое место при совместных построениях и в играх. </w:t>
      </w:r>
      <w:r w:rsidRPr="00AA7439">
        <w:rPr>
          <w:rFonts w:eastAsia="Times New Roman"/>
          <w:sz w:val="24"/>
          <w:szCs w:val="24"/>
        </w:rPr>
        <w:t xml:space="preserve">Может выполнять двигательные задания в коллективе сверстников. Умеет строиться в колонну, шеренгу, круг, находит свое место при построениях, согласовывает совместные действия. Может сохранять равновесие с открытыми глазами в различных положениях (сидя, стоя и в движении). </w:t>
      </w:r>
      <w:r w:rsidRPr="00AA7439">
        <w:rPr>
          <w:sz w:val="24"/>
          <w:szCs w:val="24"/>
        </w:rPr>
        <w:t xml:space="preserve">Проявляет инициативность, с большим удовольствием участвует в подвижных играх. </w:t>
      </w:r>
      <w:r w:rsidRPr="00AA7439">
        <w:rPr>
          <w:rFonts w:eastAsia="Times New Roman"/>
          <w:sz w:val="24"/>
          <w:szCs w:val="24"/>
        </w:rPr>
        <w:t>Соблюдает элементарные и более сложные правила в играх, меняет вид движения в соответствии с поставленной задачей. Согласовывает движения, ориентируется в пространстве. Ходит и бегает свободно, не шаркая ногами, не опуская голову, сохраняя координацию движений рук и ног. С желанием катается на трехколесном велосипеде.</w:t>
      </w:r>
    </w:p>
    <w:p w:rsidR="00015CF9" w:rsidRPr="00AA7439" w:rsidRDefault="00015CF9" w:rsidP="00015CF9">
      <w:pPr>
        <w:ind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i/>
          <w:sz w:val="24"/>
          <w:szCs w:val="24"/>
        </w:rPr>
        <w:lastRenderedPageBreak/>
        <w:t xml:space="preserve">3. Формирование потребности в двигательной активности и физическом совершенствовании. </w:t>
      </w:r>
      <w:r w:rsidRPr="00AA7439">
        <w:rPr>
          <w:rFonts w:eastAsia="Times New Roman"/>
          <w:sz w:val="24"/>
          <w:szCs w:val="24"/>
        </w:rPr>
        <w:t>Двигается активно, естественно, не напряженно. Участвует в совместных подвижных играх и упражнениях, старается соблюдать правила. Интересуется способами выполнения двигательных упражнений, старательно их повторяет. Пользуется физкультурным оборудованием. Стремится к самостоятельности в применении опыта двигательной деятельности. Быстро осваивает новые движения. От двигательной деятельности получает удовольствие. Объем двигательной активности (ДА) соответствует возрастным нормам.</w:t>
      </w:r>
    </w:p>
    <w:p w:rsidR="00015CF9" w:rsidRPr="00AA7439" w:rsidRDefault="00015CF9" w:rsidP="00015CF9">
      <w:pPr>
        <w:ind w:firstLine="567"/>
        <w:rPr>
          <w:rFonts w:eastAsia="Times New Roman"/>
          <w:b/>
          <w:i/>
          <w:sz w:val="24"/>
          <w:szCs w:val="24"/>
        </w:rPr>
      </w:pPr>
      <w:r w:rsidRPr="00AA7439">
        <w:rPr>
          <w:rFonts w:eastAsia="Times New Roman"/>
          <w:b/>
          <w:i/>
          <w:sz w:val="24"/>
          <w:szCs w:val="24"/>
        </w:rPr>
        <w:t>Средняя группа (от 4 до 5 лет)</w:t>
      </w:r>
    </w:p>
    <w:p w:rsidR="00015CF9" w:rsidRPr="00AA7439" w:rsidRDefault="00015CF9" w:rsidP="00015CF9">
      <w:pPr>
        <w:ind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i/>
          <w:sz w:val="24"/>
          <w:szCs w:val="24"/>
        </w:rPr>
        <w:t xml:space="preserve">1. Развитие двигательных качеств (скоростных, силовых, гибкости, выносливости координации). </w:t>
      </w:r>
      <w:r w:rsidRPr="00AA7439">
        <w:rPr>
          <w:rFonts w:eastAsia="Times New Roman"/>
          <w:sz w:val="24"/>
          <w:szCs w:val="24"/>
        </w:rPr>
        <w:t>Развитие движений соответствует возрастной норме; движения хорошо координированы и энергичны; выполняются ловко, выразительно, красиво. Показатели тестирования показывают высокий возрастной уровень развития и физических качеств.</w:t>
      </w:r>
    </w:p>
    <w:p w:rsidR="00015CF9" w:rsidRPr="00AA7439" w:rsidRDefault="00015CF9" w:rsidP="00015CF9">
      <w:pPr>
        <w:ind w:firstLine="567"/>
        <w:rPr>
          <w:sz w:val="24"/>
          <w:szCs w:val="24"/>
        </w:rPr>
      </w:pPr>
      <w:r w:rsidRPr="00AA7439">
        <w:rPr>
          <w:rFonts w:eastAsia="Times New Roman"/>
          <w:i/>
          <w:sz w:val="24"/>
          <w:szCs w:val="24"/>
        </w:rPr>
        <w:t xml:space="preserve">2. Накопление и обогащение двигательного опыта детей (овладение основными движениями). </w:t>
      </w:r>
      <w:r w:rsidRPr="00AA7439">
        <w:rPr>
          <w:rFonts w:eastAsia="Times New Roman"/>
          <w:sz w:val="24"/>
          <w:szCs w:val="24"/>
        </w:rPr>
        <w:t>Умения и навыки в основных движениях соответствуют возрастным возможностям. Доступны т</w:t>
      </w:r>
      <w:r w:rsidRPr="00AA7439">
        <w:rPr>
          <w:sz w:val="24"/>
          <w:szCs w:val="24"/>
        </w:rPr>
        <w:t xml:space="preserve">радиционные </w:t>
      </w:r>
      <w:proofErr w:type="spellStart"/>
      <w:r w:rsidRPr="00AA7439">
        <w:rPr>
          <w:sz w:val="24"/>
          <w:szCs w:val="24"/>
        </w:rPr>
        <w:t>четырехчастные</w:t>
      </w:r>
      <w:proofErr w:type="spellEnd"/>
      <w:r w:rsidRPr="00AA7439">
        <w:rPr>
          <w:sz w:val="24"/>
          <w:szCs w:val="24"/>
        </w:rPr>
        <w:t xml:space="preserve"> </w:t>
      </w:r>
      <w:proofErr w:type="spellStart"/>
      <w:r w:rsidRPr="00AA7439">
        <w:rPr>
          <w:sz w:val="24"/>
          <w:szCs w:val="24"/>
        </w:rPr>
        <w:t>общеразвивающие</w:t>
      </w:r>
      <w:proofErr w:type="spellEnd"/>
      <w:r w:rsidRPr="00AA7439">
        <w:rPr>
          <w:sz w:val="24"/>
          <w:szCs w:val="24"/>
        </w:rPr>
        <w:t xml:space="preserve"> упражнения с четким сохранением разных исходных положений в разном темпе (медленном, среднем, быстром), выполнение упражнений с напряжением, с разными предметами с одновременными и поочередными движениями рук и ног, махами, вращениями рук; наклоны вперед, не сгибая ноги в коленях, наклоны (вправо, влево). Доступно освоение главных элементов техники: в беге – активного толчка и выноса маховой ноги; в прыжках – энергичного толчка и маха руками вперед-вверх; в метании – исходного положения, замаха; в лазании – чередующегося шага при подъеме на гимнастическую стенку одноименным способом. Ловля мяча с расстояния 1,5 м, отбивание его об пол не менее 5 раз подряд. Правильные исходные положения при метании. Ползание разными способами: </w:t>
      </w:r>
      <w:proofErr w:type="spellStart"/>
      <w:r w:rsidRPr="00AA7439">
        <w:rPr>
          <w:sz w:val="24"/>
          <w:szCs w:val="24"/>
        </w:rPr>
        <w:t>пролезание</w:t>
      </w:r>
      <w:proofErr w:type="spellEnd"/>
      <w:r w:rsidRPr="00AA7439">
        <w:rPr>
          <w:sz w:val="24"/>
          <w:szCs w:val="24"/>
        </w:rPr>
        <w:t xml:space="preserve"> между рейками лестницы, поставленной боком; ползание с опорой на стопы и ладони по доске, наклонной лестнице, скату; лазание по гимнастической стенке, подъем чередующимся шагом, не пропуская реек, </w:t>
      </w:r>
      <w:proofErr w:type="spellStart"/>
      <w:r w:rsidRPr="00AA7439">
        <w:rPr>
          <w:sz w:val="24"/>
          <w:szCs w:val="24"/>
        </w:rPr>
        <w:t>перелезание</w:t>
      </w:r>
      <w:proofErr w:type="spellEnd"/>
      <w:r w:rsidRPr="00AA7439">
        <w:rPr>
          <w:sz w:val="24"/>
          <w:szCs w:val="24"/>
        </w:rPr>
        <w:t xml:space="preserve"> с одного пролета лестницы на другой вправо, влево, не пропуская реек. Выполняет прыжки на двух ногах с поворотами кругом, со сменой ног; ноги </w:t>
      </w:r>
      <w:proofErr w:type="spellStart"/>
      <w:r w:rsidRPr="00AA7439">
        <w:rPr>
          <w:sz w:val="24"/>
          <w:szCs w:val="24"/>
        </w:rPr>
        <w:t>вместе-ноги</w:t>
      </w:r>
      <w:proofErr w:type="spellEnd"/>
      <w:r w:rsidRPr="00AA7439">
        <w:rPr>
          <w:sz w:val="24"/>
          <w:szCs w:val="24"/>
        </w:rPr>
        <w:t xml:space="preserve"> врозь; с хлопками над головой, за спиной; прыжки с продвижением вперед, вперед-назад, с поворотами, боком (вправо, влево); прыжки в глубину (спрыгивание с высоты 25 см); прыжки через предметы высотой 5- 10 см; прыжки в длину с места; вверх с места на высоту 15-20 см). Сохраняет равновесие после вращений или в заданных положениях: стоя на одной ноге, на приподнятой поверхности. Соблюдает правила в подвижных играх. </w:t>
      </w:r>
      <w:r w:rsidRPr="00AA7439">
        <w:rPr>
          <w:rFonts w:eastAsia="Times New Roman"/>
          <w:sz w:val="24"/>
          <w:szCs w:val="24"/>
        </w:rPr>
        <w:t xml:space="preserve">Соблюдает правила, согласовывает </w:t>
      </w:r>
      <w:r w:rsidRPr="00AA7439">
        <w:rPr>
          <w:rFonts w:eastAsia="Times New Roman"/>
          <w:sz w:val="24"/>
          <w:szCs w:val="24"/>
        </w:rPr>
        <w:lastRenderedPageBreak/>
        <w:t xml:space="preserve">движения, ориентируется в пространстве. Развито умение ходить и бегать разными видами бега свободно, не шаркая ногами, не опуская голову, сохраняя координацию движений рук и ног. Сформировано умение строиться в колонну по одному, шеренгу, круг, находить свое место при построениях. Сохраняет правильную осанку самостоятельно в положениях сидя и стоя, в движении, при выполнении упражнений в равновесии. Новые движения осваивает быстро. Соблюдает технику выполнения ходьбы, бега, лазанья и ползанья. Правильно выполняет хват перекладины во время лазанья. Энергично отталкивает мяч при катании и бросании; ловит мяч двумя руками одновременно. </w:t>
      </w:r>
      <w:proofErr w:type="gramStart"/>
      <w:r w:rsidRPr="00AA7439">
        <w:rPr>
          <w:rFonts w:eastAsia="Times New Roman"/>
          <w:sz w:val="24"/>
          <w:szCs w:val="24"/>
        </w:rPr>
        <w:t>Энергично отталкивается двумя ногами и правильно приземляется в прыжках с высоты, на месте и с продвижением вперед; на двух ногах и поочередно на одной ноге; принимает правильное исходное положение в прыжках в длину и высоту с места; в метании мешочков с песком, мячей диаметром 15–20 см. В играх выполняет сложные правила, меняет движения.</w:t>
      </w:r>
      <w:proofErr w:type="gramEnd"/>
      <w:r w:rsidRPr="00AA7439">
        <w:rPr>
          <w:rFonts w:eastAsia="Times New Roman"/>
          <w:sz w:val="24"/>
          <w:szCs w:val="24"/>
        </w:rPr>
        <w:t xml:space="preserve"> Сформированы навыки доступных спортивных упражнений: к</w:t>
      </w:r>
      <w:r w:rsidRPr="00AA7439">
        <w:rPr>
          <w:sz w:val="24"/>
          <w:szCs w:val="24"/>
        </w:rPr>
        <w:t xml:space="preserve">атание на санках (подъем с санками на горку, скатывание с горки, торможение при спуске; катание на санках друг друга). </w:t>
      </w:r>
      <w:proofErr w:type="gramStart"/>
      <w:r w:rsidRPr="00AA7439">
        <w:rPr>
          <w:sz w:val="24"/>
          <w:szCs w:val="24"/>
        </w:rPr>
        <w:t>Катание на двух- и трехколесном велосипедах: по прямой, по кругу, «змейкой», с поворотами.</w:t>
      </w:r>
      <w:proofErr w:type="gramEnd"/>
    </w:p>
    <w:p w:rsidR="00015CF9" w:rsidRPr="00AA7439" w:rsidRDefault="00015CF9" w:rsidP="00015CF9">
      <w:pPr>
        <w:ind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i/>
          <w:sz w:val="24"/>
          <w:szCs w:val="24"/>
        </w:rPr>
        <w:t xml:space="preserve">3. Формирование потребности в двигательной активности и физическом совершенствовании. </w:t>
      </w:r>
      <w:r w:rsidRPr="00AA7439">
        <w:rPr>
          <w:rFonts w:eastAsia="Times New Roman"/>
          <w:sz w:val="24"/>
          <w:szCs w:val="24"/>
        </w:rPr>
        <w:t>Активно участвует в совместных играх и физических упражнениях. Выполняет правила в подвижных играх, реагирует на сигналы и команды. Развит интерес, самостоятельность и творчество при выполнении физических упражнений и подвижных игр, при этом переживает положительные эмоции. Пользуется физкультурным инвентарем и оборудованием в свободное время. Сформировано желание овладевать навыками доступных спортивных упражнений. Объем двигательной активности соответствует возрастным нормам.</w:t>
      </w:r>
    </w:p>
    <w:p w:rsidR="00015CF9" w:rsidRPr="00AA743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b/>
          <w:i/>
          <w:sz w:val="24"/>
          <w:szCs w:val="24"/>
        </w:rPr>
      </w:pPr>
      <w:r w:rsidRPr="00AA7439">
        <w:rPr>
          <w:rFonts w:eastAsia="Times New Roman"/>
          <w:b/>
          <w:i/>
          <w:sz w:val="24"/>
          <w:szCs w:val="24"/>
        </w:rPr>
        <w:t>Старшая группа (от 5 до 6 лет)</w:t>
      </w:r>
    </w:p>
    <w:p w:rsidR="00015CF9" w:rsidRPr="00AA743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i/>
          <w:sz w:val="24"/>
          <w:szCs w:val="24"/>
        </w:rPr>
        <w:t xml:space="preserve">1. Развитие двигательных качеств (скоростных, силовых, гибкости, выносливости координации). </w:t>
      </w:r>
      <w:r w:rsidRPr="00AA7439">
        <w:rPr>
          <w:rFonts w:eastAsia="Times New Roman"/>
          <w:sz w:val="24"/>
          <w:szCs w:val="24"/>
        </w:rPr>
        <w:t xml:space="preserve">Развитые физические качества проявляются в разнообразных видах двигательной деятельности. Стремится к выполнению физических упражнений, позволяющих демонстрировать физические качества в соответствии с полом (быстроту, силу, ловкость, гибкость и красоту исполнения). Проявляется соотношение некоторых физических упражнений с </w:t>
      </w:r>
      <w:proofErr w:type="spellStart"/>
      <w:r w:rsidRPr="00AA7439">
        <w:rPr>
          <w:rFonts w:eastAsia="Times New Roman"/>
          <w:sz w:val="24"/>
          <w:szCs w:val="24"/>
        </w:rPr>
        <w:t>полоролевым</w:t>
      </w:r>
      <w:proofErr w:type="spellEnd"/>
      <w:r w:rsidRPr="00AA7439">
        <w:rPr>
          <w:rFonts w:eastAsia="Times New Roman"/>
          <w:sz w:val="24"/>
          <w:szCs w:val="24"/>
        </w:rPr>
        <w:t xml:space="preserve"> поведением (силовые упражнения – у мальчиков, гибкость – у девочек). Показатели тестирования показывают высокий возрастной уровень развития физических качеств.</w:t>
      </w:r>
    </w:p>
    <w:p w:rsidR="00015CF9" w:rsidRPr="00AA743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i/>
          <w:sz w:val="24"/>
          <w:szCs w:val="24"/>
        </w:rPr>
        <w:t xml:space="preserve">2. Накопление и обогащение двигательного опыта детей (овладение основными движениями). </w:t>
      </w:r>
      <w:r w:rsidRPr="00AA7439">
        <w:rPr>
          <w:rFonts w:eastAsia="Times New Roman"/>
          <w:sz w:val="24"/>
          <w:szCs w:val="24"/>
        </w:rPr>
        <w:t xml:space="preserve">Техника основных движений соответствует возрастной норме. Осознанно и </w:t>
      </w:r>
      <w:r w:rsidRPr="00AA7439">
        <w:rPr>
          <w:rFonts w:eastAsia="Times New Roman"/>
          <w:sz w:val="24"/>
          <w:szCs w:val="24"/>
        </w:rPr>
        <w:lastRenderedPageBreak/>
        <w:t xml:space="preserve">технично выполняет физические упражнения, соблюдает правильное положение тела. Выполняет </w:t>
      </w:r>
      <w:proofErr w:type="spellStart"/>
      <w:r w:rsidRPr="00AA7439">
        <w:rPr>
          <w:sz w:val="24"/>
          <w:szCs w:val="24"/>
        </w:rPr>
        <w:t>четырехчастные</w:t>
      </w:r>
      <w:proofErr w:type="spellEnd"/>
      <w:r w:rsidRPr="00AA7439">
        <w:rPr>
          <w:sz w:val="24"/>
          <w:szCs w:val="24"/>
        </w:rPr>
        <w:t xml:space="preserve">, </w:t>
      </w:r>
      <w:proofErr w:type="spellStart"/>
      <w:r w:rsidRPr="00AA7439">
        <w:rPr>
          <w:sz w:val="24"/>
          <w:szCs w:val="24"/>
        </w:rPr>
        <w:t>шестичастные</w:t>
      </w:r>
      <w:proofErr w:type="spellEnd"/>
      <w:r w:rsidRPr="00AA7439">
        <w:rPr>
          <w:sz w:val="24"/>
          <w:szCs w:val="24"/>
        </w:rPr>
        <w:t xml:space="preserve"> традиционные </w:t>
      </w:r>
      <w:proofErr w:type="spellStart"/>
      <w:r w:rsidRPr="00AA7439">
        <w:rPr>
          <w:sz w:val="24"/>
          <w:szCs w:val="24"/>
        </w:rPr>
        <w:t>общеразвивающие</w:t>
      </w:r>
      <w:proofErr w:type="spellEnd"/>
      <w:r w:rsidRPr="00AA7439">
        <w:rPr>
          <w:sz w:val="24"/>
          <w:szCs w:val="24"/>
        </w:rPr>
        <w:t xml:space="preserve"> упражнения с одновременным последовательным выполнением движений рук и ног, одноименной и разноименной координацией. </w:t>
      </w:r>
      <w:proofErr w:type="gramStart"/>
      <w:r w:rsidRPr="00AA7439">
        <w:rPr>
          <w:sz w:val="24"/>
          <w:szCs w:val="24"/>
        </w:rPr>
        <w:t>Способен</w:t>
      </w:r>
      <w:proofErr w:type="gramEnd"/>
      <w:r w:rsidRPr="00AA7439">
        <w:rPr>
          <w:sz w:val="24"/>
          <w:szCs w:val="24"/>
        </w:rPr>
        <w:t xml:space="preserve"> выполнить </w:t>
      </w:r>
      <w:proofErr w:type="spellStart"/>
      <w:r w:rsidRPr="00AA7439">
        <w:rPr>
          <w:sz w:val="24"/>
          <w:szCs w:val="24"/>
        </w:rPr>
        <w:t>общеразвивающие</w:t>
      </w:r>
      <w:proofErr w:type="spellEnd"/>
      <w:r w:rsidRPr="00AA7439">
        <w:rPr>
          <w:sz w:val="24"/>
          <w:szCs w:val="24"/>
        </w:rPr>
        <w:t xml:space="preserve"> упражнения с различными предметами, тренажерами. Доступны энергичная ходьба с сохранением правильной осанки и равновесия при передвижении по ограниченной площади опоры. Бег на носках, с высоким подниманием колен, через предметы и между ними, со сменой темпа. Выполняет разные виды прыжков: в длину, ширину, высоту, глубину, соблюдая возрастные нормативы. Прыгает через длинную скакалку, неподвижную и качающуюся, через короткую скакалку, вращая ее вперед и назад. Выполняет разнообразные движения с мячами: прокатывание мяча одной и двумя руками из разных исходных положений между предметами, бросание мяча вверх, о землю и ловля двумя руками, отбивание мяча не менее 10 раз подряд на месте и в движении (не менее 5-6 м). Перебрасывание мяча друг другу и ловля его стоя, сидя, разными способами (снизу, от груди, из-за головы, с отбивкой о землю). Метание вдаль (5-9 м) в горизонтальную и вертикальную цели (3,5-4 м) способами прямой рукой сверху, прямой рукой снизу, прямой рукой сбоку, из-за спины через плечо. Ползание на четвереньках, толкая головой мяч по скамейке. Подтягивание на скамейке с помощью рук; передвижение вперед с помощью рук и ног, сидя на бревне. Ползание и </w:t>
      </w:r>
      <w:proofErr w:type="spellStart"/>
      <w:r w:rsidRPr="00AA7439">
        <w:rPr>
          <w:sz w:val="24"/>
          <w:szCs w:val="24"/>
        </w:rPr>
        <w:t>перелезание</w:t>
      </w:r>
      <w:proofErr w:type="spellEnd"/>
      <w:r w:rsidRPr="00AA7439">
        <w:rPr>
          <w:sz w:val="24"/>
          <w:szCs w:val="24"/>
        </w:rPr>
        <w:t xml:space="preserve"> через предметы (скамейки, бревна). </w:t>
      </w:r>
      <w:proofErr w:type="spellStart"/>
      <w:r w:rsidRPr="00AA7439">
        <w:rPr>
          <w:sz w:val="24"/>
          <w:szCs w:val="24"/>
        </w:rPr>
        <w:t>Подлезание</w:t>
      </w:r>
      <w:proofErr w:type="spellEnd"/>
      <w:r w:rsidRPr="00AA7439">
        <w:rPr>
          <w:sz w:val="24"/>
          <w:szCs w:val="24"/>
        </w:rPr>
        <w:t xml:space="preserve"> под дуги, веревки (высотой 40-50 см). Лазание по гимнастической стенке чередующимся шагом с разноименной координацией движений рук и ног, лазание ритмичное, с изменением темпа. Участвует в подвижных играх с бегом, прыжками, ползанием, лазанием, метанием, играх-эстафетах. Участвует в спортивных играх: в городках, баскетболе по упрощенным правилам. В футболе доступно отбивание мяча правой и левой ногой в заданном направлении; обведение мяча между и вокруг ног. </w:t>
      </w:r>
      <w:r w:rsidRPr="00AA7439">
        <w:rPr>
          <w:rFonts w:eastAsia="Times New Roman"/>
          <w:sz w:val="24"/>
          <w:szCs w:val="24"/>
        </w:rPr>
        <w:t>Двигательный опыт обогащается в самостоятельной деятельности: свободно и вариативно использует основные движения, переносит в разные виды игр, интегрирует разнообразие движений с разными видами и формами детской деятельности.</w:t>
      </w:r>
    </w:p>
    <w:p w:rsidR="00015CF9" w:rsidRPr="00AA743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i/>
          <w:sz w:val="24"/>
          <w:szCs w:val="24"/>
        </w:rPr>
        <w:t xml:space="preserve">3. Формирование потребности в двигательной активности и физическом совершенствовании. </w:t>
      </w:r>
      <w:r w:rsidRPr="00AA7439">
        <w:rPr>
          <w:rFonts w:eastAsia="Times New Roman"/>
          <w:sz w:val="24"/>
          <w:szCs w:val="24"/>
        </w:rPr>
        <w:t xml:space="preserve">Ребенок проявляет стремление к двигательной активности. Получает удовольствие от физических упражнений и подвижных игр. Хорошо </w:t>
      </w:r>
      <w:proofErr w:type="gramStart"/>
      <w:r w:rsidRPr="00AA7439">
        <w:rPr>
          <w:rFonts w:eastAsia="Times New Roman"/>
          <w:sz w:val="24"/>
          <w:szCs w:val="24"/>
        </w:rPr>
        <w:t>развиты</w:t>
      </w:r>
      <w:proofErr w:type="gramEnd"/>
      <w:r w:rsidRPr="00AA7439">
        <w:rPr>
          <w:rFonts w:eastAsia="Times New Roman"/>
          <w:sz w:val="24"/>
          <w:szCs w:val="24"/>
        </w:rPr>
        <w:t xml:space="preserve"> самостоятельность, выразительность и грациозность движений. Умеет самостоятельно организовывать знакомые подвижные игры и разнообразные упражнения. Испытывает радость в процессе двигательной деятельности; </w:t>
      </w:r>
      <w:proofErr w:type="gramStart"/>
      <w:r w:rsidRPr="00AA7439">
        <w:rPr>
          <w:rFonts w:eastAsia="Times New Roman"/>
          <w:sz w:val="24"/>
          <w:szCs w:val="24"/>
        </w:rPr>
        <w:t>активен</w:t>
      </w:r>
      <w:proofErr w:type="gramEnd"/>
      <w:r w:rsidRPr="00AA7439">
        <w:rPr>
          <w:rFonts w:eastAsia="Times New Roman"/>
          <w:sz w:val="24"/>
          <w:szCs w:val="24"/>
        </w:rPr>
        <w:t xml:space="preserve"> в освоении новых упражнений; замечает успехи и ошибки в технике выполнения упражнений; может анализировать </w:t>
      </w:r>
      <w:r w:rsidRPr="00AA7439">
        <w:rPr>
          <w:rFonts w:eastAsia="Times New Roman"/>
          <w:sz w:val="24"/>
          <w:szCs w:val="24"/>
        </w:rPr>
        <w:lastRenderedPageBreak/>
        <w:t>выполнение отдельных правил в подвижных играх; сочувствует спортивным поражениям и радуется победам. Вариативно использует основные движения, интегрирует разнообразие движений с разными видами и формами детской деятельности, действует активно и быстро в соревнованиях со сверстниками. Помогает взрослым готовить и убирать физкультурный инвентарь. Проявляет интерес к различным видам спорта, к событиям спортивной жизни страны. Проявляет положительные нравственные и морально-волевые качества в совместной двигательной деятельности. Объем двигательной активности на высоком уровне.</w:t>
      </w:r>
    </w:p>
    <w:p w:rsidR="00015CF9" w:rsidRPr="00AA743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b/>
          <w:i/>
          <w:sz w:val="24"/>
          <w:szCs w:val="24"/>
        </w:rPr>
      </w:pPr>
      <w:r w:rsidRPr="00AA7439">
        <w:rPr>
          <w:rFonts w:eastAsia="Times New Roman"/>
          <w:b/>
          <w:i/>
          <w:sz w:val="24"/>
          <w:szCs w:val="24"/>
        </w:rPr>
        <w:t>Подготовительная группа (седьмой-восьмой год жизни)</w:t>
      </w:r>
    </w:p>
    <w:p w:rsidR="00015CF9" w:rsidRPr="00AA743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i/>
          <w:sz w:val="24"/>
          <w:szCs w:val="24"/>
        </w:rPr>
        <w:t xml:space="preserve">1. Развитие двигательных качеств (скоростных, силовых, гибкости, выносливости координации). </w:t>
      </w:r>
      <w:r w:rsidRPr="00AA7439">
        <w:rPr>
          <w:rFonts w:eastAsia="Times New Roman"/>
          <w:sz w:val="24"/>
          <w:szCs w:val="24"/>
        </w:rPr>
        <w:t xml:space="preserve">Хорошо </w:t>
      </w:r>
      <w:proofErr w:type="gramStart"/>
      <w:r w:rsidRPr="00AA7439">
        <w:rPr>
          <w:rFonts w:eastAsia="Times New Roman"/>
          <w:sz w:val="24"/>
          <w:szCs w:val="24"/>
        </w:rPr>
        <w:t>развиты</w:t>
      </w:r>
      <w:proofErr w:type="gramEnd"/>
      <w:r w:rsidRPr="00AA7439">
        <w:rPr>
          <w:rFonts w:eastAsia="Times New Roman"/>
          <w:sz w:val="24"/>
          <w:szCs w:val="24"/>
        </w:rPr>
        <w:t xml:space="preserve"> сила, быстрота, выносливость, ловкость, гибкость в соответствии с возрастом. Движения хорошо координированы. Стремится проявить хорошие физические качества при выполнении движений, в том числе в подвижных играх. Высокие результаты при выполнении тестовых заданий.</w:t>
      </w:r>
    </w:p>
    <w:p w:rsidR="00015CF9" w:rsidRPr="00AA743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i/>
          <w:sz w:val="24"/>
          <w:szCs w:val="24"/>
        </w:rPr>
        <w:t xml:space="preserve">2. Накопление и обогащение двигательного опыта детей (овладение основными движениями). </w:t>
      </w:r>
      <w:r w:rsidRPr="00AA7439">
        <w:rPr>
          <w:sz w:val="24"/>
          <w:szCs w:val="24"/>
        </w:rPr>
        <w:t xml:space="preserve">Самостоятельно, быстро и организованно выполняет построение и перестроение во время движения. Доступны: </w:t>
      </w:r>
      <w:proofErr w:type="spellStart"/>
      <w:r w:rsidRPr="00AA7439">
        <w:rPr>
          <w:sz w:val="24"/>
          <w:szCs w:val="24"/>
        </w:rPr>
        <w:t>четырехчастные</w:t>
      </w:r>
      <w:proofErr w:type="spellEnd"/>
      <w:r w:rsidRPr="00AA7439">
        <w:rPr>
          <w:sz w:val="24"/>
          <w:szCs w:val="24"/>
        </w:rPr>
        <w:t xml:space="preserve">, </w:t>
      </w:r>
      <w:proofErr w:type="spellStart"/>
      <w:r w:rsidRPr="00AA7439">
        <w:rPr>
          <w:sz w:val="24"/>
          <w:szCs w:val="24"/>
        </w:rPr>
        <w:t>шестичастные</w:t>
      </w:r>
      <w:proofErr w:type="spellEnd"/>
      <w:r w:rsidRPr="00AA7439">
        <w:rPr>
          <w:sz w:val="24"/>
          <w:szCs w:val="24"/>
        </w:rPr>
        <w:t xml:space="preserve">, восьмичастные традиционные </w:t>
      </w:r>
      <w:proofErr w:type="spellStart"/>
      <w:r w:rsidRPr="00AA7439">
        <w:rPr>
          <w:sz w:val="24"/>
          <w:szCs w:val="24"/>
        </w:rPr>
        <w:t>общеразвивающие</w:t>
      </w:r>
      <w:proofErr w:type="spellEnd"/>
      <w:r w:rsidRPr="00AA7439">
        <w:rPr>
          <w:sz w:val="24"/>
          <w:szCs w:val="24"/>
        </w:rPr>
        <w:t xml:space="preserve"> упражнения с одноименными и разноименными, разнонаправленными, поочередными движениями рук и ног; упражнения в парах и подгруппах. Выполняет их точно, выразительно, с должным напряжением, из разных исходных положений в соответствии с музыкальной фразой или указаниями, с различными предметами. Соблюдает требования к выполнению основных элементов техники бега, прыжков, лазания по лестнице и канату: в беге – энергичная работа рук; в прыжках – группировка в полете, устойчивое равновесие при приземлении; в метании – энергичный толчок кистью, уверенные разнообразные действия с мячом, в лазании – ритмичность при подъеме и спуске. Освоены разные виды и способы ходьбы: </w:t>
      </w:r>
      <w:proofErr w:type="gramStart"/>
      <w:r w:rsidRPr="00AA7439">
        <w:rPr>
          <w:sz w:val="24"/>
          <w:szCs w:val="24"/>
        </w:rPr>
        <w:t>обычная</w:t>
      </w:r>
      <w:proofErr w:type="gramEnd"/>
      <w:r w:rsidRPr="00AA7439">
        <w:rPr>
          <w:sz w:val="24"/>
          <w:szCs w:val="24"/>
        </w:rPr>
        <w:t xml:space="preserve">, гимнастическая, </w:t>
      </w:r>
      <w:proofErr w:type="spellStart"/>
      <w:r w:rsidRPr="00AA7439">
        <w:rPr>
          <w:sz w:val="24"/>
          <w:szCs w:val="24"/>
        </w:rPr>
        <w:t>скрестным</w:t>
      </w:r>
      <w:proofErr w:type="spellEnd"/>
      <w:r w:rsidRPr="00AA7439">
        <w:rPr>
          <w:sz w:val="24"/>
          <w:szCs w:val="24"/>
        </w:rPr>
        <w:t xml:space="preserve"> шагом; выпадами, в приседе, спиной вперед, приставными шагами вперед и назад, с закрытыми глазами. Сохраняет динамическое и статическое равновесия в сложных условиях: в ходьбе по гимнастической скамейке боком приставным шагом; неся мешочек с песком на спине; приседая на одной ноге, а другую махом перенося вперед сбоку скамейки; поднимая прямую ногу вперед и делая под ней хлопок; перешагивая предметы; выполняя повороты кругом, перепрыгивание ленты, подпрыгивая. </w:t>
      </w:r>
      <w:proofErr w:type="gramStart"/>
      <w:r w:rsidRPr="00AA7439">
        <w:rPr>
          <w:sz w:val="24"/>
          <w:szCs w:val="24"/>
        </w:rPr>
        <w:t>Может: стоять на носках; стоять на одной ноге, закрыв по сигналу глаза; то же, стоя на кубе, гимнастической скамейке; поворачиваться кругом, взмахивая руками вверх; кружиться с закрытыми глазами, останавливаться, сделать фигуру.</w:t>
      </w:r>
      <w:proofErr w:type="gramEnd"/>
      <w:r w:rsidRPr="00AA7439">
        <w:rPr>
          <w:sz w:val="24"/>
          <w:szCs w:val="24"/>
        </w:rPr>
        <w:t xml:space="preserve"> В беге сохраняет </w:t>
      </w:r>
      <w:r w:rsidRPr="00AA7439">
        <w:rPr>
          <w:sz w:val="24"/>
          <w:szCs w:val="24"/>
        </w:rPr>
        <w:lastRenderedPageBreak/>
        <w:t xml:space="preserve">скорость и заданный темп, направление, равновесие. </w:t>
      </w:r>
      <w:proofErr w:type="gramStart"/>
      <w:r w:rsidRPr="00AA7439">
        <w:rPr>
          <w:sz w:val="24"/>
          <w:szCs w:val="24"/>
        </w:rPr>
        <w:t>Доступен бег: через препятствия – высотой 10-15 см, спиной вперед, со скакалкой, с мячом, по доске, по бревну, из разных стартовых положений (сидя, сидя по-турецки, лежа на спине, на животе, сидя спиной к направлению движения и т. п.).</w:t>
      </w:r>
      <w:proofErr w:type="gramEnd"/>
      <w:r w:rsidRPr="00AA7439">
        <w:rPr>
          <w:sz w:val="24"/>
          <w:szCs w:val="24"/>
        </w:rPr>
        <w:t xml:space="preserve"> Сочетает бег с ходьбой, прыжками, </w:t>
      </w:r>
      <w:proofErr w:type="spellStart"/>
      <w:r w:rsidRPr="00AA7439">
        <w:rPr>
          <w:sz w:val="24"/>
          <w:szCs w:val="24"/>
        </w:rPr>
        <w:t>подлезанием</w:t>
      </w:r>
      <w:proofErr w:type="spellEnd"/>
      <w:r w:rsidRPr="00AA7439">
        <w:rPr>
          <w:sz w:val="24"/>
          <w:szCs w:val="24"/>
        </w:rPr>
        <w:t xml:space="preserve">; с преодолением препятствий в естественных условиях. Ритмично выполняет прыжки, может мягко приземляться, сохранять равновесие после приземления. </w:t>
      </w:r>
      <w:proofErr w:type="gramStart"/>
      <w:r w:rsidRPr="00AA7439">
        <w:rPr>
          <w:sz w:val="24"/>
          <w:szCs w:val="24"/>
        </w:rPr>
        <w:t>Доступны: подпрыгивание на двух ногах на месте с поворотом кругом, смещая ноги вправо – влево, сериями с продвижением вперед, перепрыгиванием линии, веревки, продвижением боком и др. Выполняет прыжки в длину с места (не менее 100 см); в длину с разбега (не менее 170-180 см); в высоту с разбега (не менее 50 см);</w:t>
      </w:r>
      <w:proofErr w:type="gramEnd"/>
      <w:r w:rsidRPr="00AA7439">
        <w:rPr>
          <w:sz w:val="24"/>
          <w:szCs w:val="24"/>
        </w:rPr>
        <w:t xml:space="preserve"> </w:t>
      </w:r>
      <w:proofErr w:type="gramStart"/>
      <w:r w:rsidRPr="00AA7439">
        <w:rPr>
          <w:sz w:val="24"/>
          <w:szCs w:val="24"/>
        </w:rPr>
        <w:t xml:space="preserve">прыжки через короткую скакалку разными способами: на двух ногах с промежуточными прыжками и без них, с ноги на ногу; бег со скакалкой; прыжки через длинную скакалку: </w:t>
      </w:r>
      <w:proofErr w:type="spellStart"/>
      <w:r w:rsidRPr="00AA7439">
        <w:rPr>
          <w:sz w:val="24"/>
          <w:szCs w:val="24"/>
        </w:rPr>
        <w:t>пробегание</w:t>
      </w:r>
      <w:proofErr w:type="spellEnd"/>
      <w:r w:rsidRPr="00AA7439">
        <w:rPr>
          <w:sz w:val="24"/>
          <w:szCs w:val="24"/>
        </w:rPr>
        <w:t xml:space="preserve"> под вращающейся скакалкой, перепрыгивание через нее с места, </w:t>
      </w:r>
      <w:proofErr w:type="spellStart"/>
      <w:r w:rsidRPr="00AA7439">
        <w:rPr>
          <w:sz w:val="24"/>
          <w:szCs w:val="24"/>
        </w:rPr>
        <w:t>вбегание</w:t>
      </w:r>
      <w:proofErr w:type="spellEnd"/>
      <w:r w:rsidRPr="00AA7439">
        <w:rPr>
          <w:sz w:val="24"/>
          <w:szCs w:val="24"/>
        </w:rPr>
        <w:t xml:space="preserve"> под вращающуюся скакалку, перепрыгивание через нее; </w:t>
      </w:r>
      <w:proofErr w:type="spellStart"/>
      <w:r w:rsidRPr="00AA7439">
        <w:rPr>
          <w:sz w:val="24"/>
          <w:szCs w:val="24"/>
        </w:rPr>
        <w:t>пробегание</w:t>
      </w:r>
      <w:proofErr w:type="spellEnd"/>
      <w:r w:rsidRPr="00AA7439">
        <w:rPr>
          <w:sz w:val="24"/>
          <w:szCs w:val="24"/>
        </w:rPr>
        <w:t xml:space="preserve"> под вращающейся скакалкой парами; прыжки через большой обруч как через скакалку.</w:t>
      </w:r>
      <w:proofErr w:type="gramEnd"/>
      <w:r w:rsidRPr="00AA7439">
        <w:rPr>
          <w:sz w:val="24"/>
          <w:szCs w:val="24"/>
        </w:rPr>
        <w:t xml:space="preserve"> Освоены разные виды метания, может отбивать, передавать, подбрасывать мячи разного размера разными способами: метание вдаль и в цель (горизонтальную, вертикальную, </w:t>
      </w:r>
      <w:proofErr w:type="spellStart"/>
      <w:r w:rsidRPr="00AA7439">
        <w:rPr>
          <w:sz w:val="24"/>
          <w:szCs w:val="24"/>
        </w:rPr>
        <w:t>кольцеброс</w:t>
      </w:r>
      <w:proofErr w:type="spellEnd"/>
      <w:r w:rsidRPr="00AA7439">
        <w:rPr>
          <w:sz w:val="24"/>
          <w:szCs w:val="24"/>
        </w:rPr>
        <w:t xml:space="preserve"> и др.) разными способами. В лазании освоено: энергичное подтягивание на скамейке различными способами: на животе и на спине, подтягиваясь руками и отталкиваясь ногами; по бревну; </w:t>
      </w:r>
      <w:proofErr w:type="spellStart"/>
      <w:r w:rsidRPr="00AA7439">
        <w:rPr>
          <w:sz w:val="24"/>
          <w:szCs w:val="24"/>
        </w:rPr>
        <w:t>проползание</w:t>
      </w:r>
      <w:proofErr w:type="spellEnd"/>
      <w:r w:rsidRPr="00AA7439">
        <w:rPr>
          <w:sz w:val="24"/>
          <w:szCs w:val="24"/>
        </w:rPr>
        <w:t xml:space="preserve"> под гимнастической скамейкой, под несколькими пособиями подряд; быстрое и ритмичное лазание по наклонной и вертикальной лестницам; по канату (шесту) способом «в три приема». </w:t>
      </w:r>
      <w:proofErr w:type="gramStart"/>
      <w:r w:rsidRPr="00AA7439">
        <w:rPr>
          <w:sz w:val="24"/>
          <w:szCs w:val="24"/>
        </w:rPr>
        <w:t xml:space="preserve">Может организовать знакомые подвижные игры с подгруппой сверстников, игры-эстафеты, спортивные игры: городки: выбивать городки с </w:t>
      </w:r>
      <w:proofErr w:type="spellStart"/>
      <w:r w:rsidRPr="00AA7439">
        <w:rPr>
          <w:sz w:val="24"/>
          <w:szCs w:val="24"/>
        </w:rPr>
        <w:t>полукона</w:t>
      </w:r>
      <w:proofErr w:type="spellEnd"/>
      <w:r w:rsidRPr="00AA7439">
        <w:rPr>
          <w:sz w:val="24"/>
          <w:szCs w:val="24"/>
        </w:rPr>
        <w:t xml:space="preserve"> и кона при наименьшем количестве бит; баскетбол: забрасывать мяч в баскетбольное кольцо, вести и передавать мяч друг другу в движении, вбрасывать мяч в игру двумя руками из-за головы; футбол: знает способы передачи и ведения мяча в разных видах спортивных игр;</w:t>
      </w:r>
      <w:proofErr w:type="gramEnd"/>
      <w:r w:rsidRPr="00AA7439">
        <w:rPr>
          <w:sz w:val="24"/>
          <w:szCs w:val="24"/>
        </w:rPr>
        <w:t xml:space="preserve"> настольный теннис, бадминтон: умеет правильно держать ракетку, ударять по волану, перебрасывать его в сторону партнера без сетки и через нее; вводить мяч в игру, отбивать его после отскока от стола; хоккей: ведение шайбы клюшкой, умение забивать в ворота. Может контролировать свои действия в соответствии с правилами. В ходьбе на лыжах осваивает: скользящий попеременный </w:t>
      </w:r>
      <w:proofErr w:type="spellStart"/>
      <w:r w:rsidRPr="00AA7439">
        <w:rPr>
          <w:sz w:val="24"/>
          <w:szCs w:val="24"/>
        </w:rPr>
        <w:t>двухшаговый</w:t>
      </w:r>
      <w:proofErr w:type="spellEnd"/>
      <w:r w:rsidRPr="00AA7439">
        <w:rPr>
          <w:sz w:val="24"/>
          <w:szCs w:val="24"/>
        </w:rPr>
        <w:t xml:space="preserve"> ход на лыжах с палками, подъемы и спуски с горы </w:t>
      </w:r>
      <w:proofErr w:type="gramStart"/>
      <w:r w:rsidRPr="00AA7439">
        <w:rPr>
          <w:sz w:val="24"/>
          <w:szCs w:val="24"/>
        </w:rPr>
        <w:t>в</w:t>
      </w:r>
      <w:proofErr w:type="gramEnd"/>
      <w:r w:rsidRPr="00AA7439">
        <w:rPr>
          <w:sz w:val="24"/>
          <w:szCs w:val="24"/>
        </w:rPr>
        <w:t xml:space="preserve"> </w:t>
      </w:r>
      <w:proofErr w:type="gramStart"/>
      <w:r w:rsidRPr="00AA7439">
        <w:rPr>
          <w:sz w:val="24"/>
          <w:szCs w:val="24"/>
        </w:rPr>
        <w:t>низкой</w:t>
      </w:r>
      <w:proofErr w:type="gramEnd"/>
      <w:r w:rsidRPr="00AA7439">
        <w:rPr>
          <w:sz w:val="24"/>
          <w:szCs w:val="24"/>
        </w:rPr>
        <w:t xml:space="preserve"> и высокой стойках. Может кататься на коньках: сохранять равновесие, «стойку конькобежца» во время движения, выполнять скольжение и повороты. Умеет кататься на самокате: отталкиваться одной ногой; плавать: скользить в воде на груди и спине, погружаться в воду; кататься на велосипеде: по прямой, по кругу, </w:t>
      </w:r>
      <w:r w:rsidRPr="00AA7439">
        <w:rPr>
          <w:sz w:val="24"/>
          <w:szCs w:val="24"/>
        </w:rPr>
        <w:lastRenderedPageBreak/>
        <w:t xml:space="preserve">«змейкой», умение тормозить; кататься на санках; скользить по ледяным дорожкам: после разбега стоя и присев, на одной ноге, с поворотами. </w:t>
      </w:r>
      <w:r w:rsidRPr="00AA7439">
        <w:rPr>
          <w:rFonts w:eastAsia="Times New Roman"/>
          <w:sz w:val="24"/>
          <w:szCs w:val="24"/>
        </w:rPr>
        <w:t>Управляет движениями осознанно.</w:t>
      </w:r>
    </w:p>
    <w:p w:rsidR="00015CF9" w:rsidRPr="00AA7439" w:rsidRDefault="00015CF9" w:rsidP="00015CF9">
      <w:pPr>
        <w:tabs>
          <w:tab w:val="left" w:pos="851"/>
          <w:tab w:val="left" w:pos="1147"/>
        </w:tabs>
        <w:ind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i/>
          <w:sz w:val="24"/>
          <w:szCs w:val="24"/>
        </w:rPr>
        <w:t xml:space="preserve">3. Формирование потребности в двигательной активности и физическом совершенствовании. </w:t>
      </w:r>
      <w:r w:rsidRPr="00AA7439">
        <w:rPr>
          <w:rFonts w:eastAsia="Times New Roman"/>
          <w:sz w:val="24"/>
          <w:szCs w:val="24"/>
        </w:rPr>
        <w:t>Сформирована потребность в ежедневной двигательной деятельности. Любит и может двигаться самостоятельно и с другими детьми, придумывает варианты игр и комбинирует движения, проявляет творческие способности. Участвует в разнообразных подвижных играх, в том числе спортивных, показывая высокие результаты. Активно осваивает спортивные упражнения и результативно участвует в соревнованиях. Объективно оценивает свои движения, замечает ошибки в выполнении, как собственные, так и сверстников. Может анализировать выполнение правил в подвижных играх и изменять их в сторону совершенствования. Сопереживает спортивные успехи и поражения. Может самостоятельно готовить и убирать физкультурный инвентарь. Развит интерес к физической культуре, к различным видам спорта и событиям спортивной жизни страны. Проявляет положительные нравственные и морально-волевые качества в совместной двигательной деятельности. Объем двигательной активности на высоком уровне.</w:t>
      </w:r>
    </w:p>
    <w:p w:rsidR="00015CF9" w:rsidRDefault="00015CF9" w:rsidP="00015CF9">
      <w:pPr>
        <w:pStyle w:val="26"/>
        <w:spacing w:before="0" w:after="0" w:line="276" w:lineRule="auto"/>
        <w:ind w:firstLine="567"/>
      </w:pPr>
      <w:bookmarkStart w:id="25" w:name="_Toc487462042"/>
      <w:bookmarkEnd w:id="25"/>
    </w:p>
    <w:p w:rsidR="00015CF9" w:rsidRPr="00AA7439" w:rsidRDefault="00015CF9" w:rsidP="00015CF9">
      <w:pPr>
        <w:pStyle w:val="26"/>
        <w:spacing w:before="0" w:after="0" w:line="276" w:lineRule="auto"/>
        <w:ind w:firstLine="567"/>
      </w:pPr>
      <w:r w:rsidRPr="00AA7439">
        <w:t>2.3. Взаимодействие взрослых с детьми</w:t>
      </w:r>
    </w:p>
    <w:p w:rsidR="00015CF9" w:rsidRPr="00AA7439" w:rsidRDefault="00015CF9" w:rsidP="00015CF9">
      <w:pPr>
        <w:tabs>
          <w:tab w:val="left" w:pos="9781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Взаимодействие взрослых с детьми является важнейшим фактором развития ребенка и пронизывает все направления образовательной деятельности. С помощью взрослого и в самостоятельной деятельности ребенок учится познавать окружающий мир, играть, рисовать, общаться с окружающими. </w:t>
      </w:r>
    </w:p>
    <w:p w:rsidR="00015CF9" w:rsidRPr="00AA7439" w:rsidRDefault="00015CF9" w:rsidP="00015CF9">
      <w:pPr>
        <w:tabs>
          <w:tab w:val="left" w:pos="9781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Процесс приобретения общих культурных умений во всей его полноте возможен только в том случае, если взрослый выступает в этом процессе в роли партнера, поддерживая и развивая мотивацию ребенка. Для личностно-порождающего взаимодействия характерно принятие ребенка таким, какой он есть и вера в его способности. </w:t>
      </w:r>
    </w:p>
    <w:p w:rsidR="00015CF9" w:rsidRPr="00AA7439" w:rsidRDefault="00015CF9" w:rsidP="00015CF9">
      <w:pPr>
        <w:tabs>
          <w:tab w:val="left" w:pos="9781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Учитывая коммуникативные трудности детей с ЗПР, взрослые создают условия для развития у детей эмоционально-личностного, ситуативно-делового, </w:t>
      </w:r>
      <w:proofErr w:type="spellStart"/>
      <w:r w:rsidRPr="00AA7439">
        <w:rPr>
          <w:sz w:val="24"/>
          <w:szCs w:val="24"/>
        </w:rPr>
        <w:t>внеситуативно-познавательного</w:t>
      </w:r>
      <w:proofErr w:type="spellEnd"/>
      <w:r w:rsidRPr="00AA7439">
        <w:rPr>
          <w:sz w:val="24"/>
          <w:szCs w:val="24"/>
        </w:rPr>
        <w:t xml:space="preserve"> и предпосылок для </w:t>
      </w:r>
      <w:proofErr w:type="spellStart"/>
      <w:r w:rsidRPr="00AA7439">
        <w:rPr>
          <w:sz w:val="24"/>
          <w:szCs w:val="24"/>
        </w:rPr>
        <w:t>внеситуативно-личностного</w:t>
      </w:r>
      <w:proofErr w:type="spellEnd"/>
      <w:r w:rsidRPr="00AA7439">
        <w:rPr>
          <w:sz w:val="24"/>
          <w:szCs w:val="24"/>
        </w:rPr>
        <w:t xml:space="preserve"> общения. Взрослый не подгоняет ребенка под какой-то определенный «стандарт», а строит общение с ним с ориентацией на достоинства и индивидуальные особенности ребенка, его характер, привычки, интересы, предпочтения. Он сопереживает ребенку в радости и огорчениях, оказывает поддержку при затруднениях, участвует в его играх и занятиях. Взрослый старается избегать запретов и наказаний, предупреждает возникновение у ребенка </w:t>
      </w:r>
      <w:r w:rsidRPr="00AA7439">
        <w:rPr>
          <w:sz w:val="24"/>
          <w:szCs w:val="24"/>
        </w:rPr>
        <w:lastRenderedPageBreak/>
        <w:t xml:space="preserve">эмоционального дискомфорта, исключая крик, громкую речь, резкие движения. Ограничения и порицания используются в случае крайней необходимости, не унижая достоинство ребенка. Такой стиль воспитания обеспечивает ребенку чувство психологической защищенности, способствует развитию его индивидуальности, положительных взаимоотношений </w:t>
      </w:r>
      <w:proofErr w:type="gramStart"/>
      <w:r w:rsidRPr="00AA7439">
        <w:rPr>
          <w:sz w:val="24"/>
          <w:szCs w:val="24"/>
        </w:rPr>
        <w:t>со</w:t>
      </w:r>
      <w:proofErr w:type="gramEnd"/>
      <w:r w:rsidRPr="00AA7439">
        <w:rPr>
          <w:sz w:val="24"/>
          <w:szCs w:val="24"/>
        </w:rPr>
        <w:t xml:space="preserve"> взрослыми и другими детьми. </w:t>
      </w:r>
    </w:p>
    <w:p w:rsidR="00015CF9" w:rsidRPr="00AA7439" w:rsidRDefault="00015CF9" w:rsidP="00015CF9">
      <w:pPr>
        <w:tabs>
          <w:tab w:val="left" w:pos="9781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Важно развивать нравственно-этическую сферу детей в когнитивном, эмоциональном, поведенческом компонентах, умело включая их в межличностное взаимодействие как </w:t>
      </w:r>
      <w:proofErr w:type="gramStart"/>
      <w:r w:rsidRPr="00AA7439">
        <w:rPr>
          <w:sz w:val="24"/>
          <w:szCs w:val="24"/>
        </w:rPr>
        <w:t>со</w:t>
      </w:r>
      <w:proofErr w:type="gramEnd"/>
      <w:r w:rsidRPr="00AA7439">
        <w:rPr>
          <w:sz w:val="24"/>
          <w:szCs w:val="24"/>
        </w:rPr>
        <w:t xml:space="preserve"> взрослыми, так и с другими детьми. Ребенок учится уважать себя и других, так как отношение ребенка к себе и другим людям всегда отражает характер отношения к нему окружающих взрослых. Он приобретает чувство уверенности в себе, не боится ошибок. При этом взрослый старается развивать у ребенка адекватную самооценку. При положительном эмоциональном принятии себя, ребенку с ЗПР важно научиться оценивать свое поведение, поступки, действия, продукты деятельности по определенным параметрам, стремиться исправить ошибки и улучшить результаты. Когда взрослые предоставляют ребенку самостоятельность, оказывают поддержку, вселяют веру в его силы, он не пасует перед трудностями, настойчиво ищет пути их преодоления. Детская инициатива проявляется в свободной самостоятельной деятельности детей по выбору и интересам. Возможность играть, рисовать, конструировать, сочинять и пр. в соответствии с собственными интересами является важнейшим источником эмоционального благополучия ребенка в детском саду. Самостоятельная деятельность детей протекает преимущественно в утренний отрезок времени и во второй половине дня. Взрослый постоянно создает ситуации, побуждающие детей активно применять свои знания и умения, ставит перед ними все более сложные задачи, развивает волю, поддерживает желание преодолевать трудности, оказывает дозированную помощь. </w:t>
      </w:r>
    </w:p>
    <w:p w:rsidR="00015CF9" w:rsidRPr="00AA7439" w:rsidRDefault="00015CF9" w:rsidP="00015CF9">
      <w:pPr>
        <w:tabs>
          <w:tab w:val="left" w:pos="9781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Когда взрослые поддерживают индивидуальность ребенка, принимают его таким, каков он есть, избегают неоправданных ограничений и наказаний, ребенок не боится быть самим собой, признавать свои ошибки. Взаимное доверие между взрослыми и детьми способствует истинному принятию ребенком моральных норм, взрослый, где это возможно, предоставляет ребенку право выбора того или иного действия. Ребенок учится брать на себя ответственность за свои решения и поступки. Помогая ребенку осознать свои переживания, выразить их словами, взрослые содействуют формированию у него умения проявлять чувства социально приемлемыми способами. Ребенок учится понимать других и сочувствовать им, потому что получает этот опыт из общения </w:t>
      </w:r>
      <w:proofErr w:type="gramStart"/>
      <w:r w:rsidRPr="00AA7439">
        <w:rPr>
          <w:sz w:val="24"/>
          <w:szCs w:val="24"/>
        </w:rPr>
        <w:t>со</w:t>
      </w:r>
      <w:proofErr w:type="gramEnd"/>
      <w:r w:rsidRPr="00AA7439">
        <w:rPr>
          <w:sz w:val="24"/>
          <w:szCs w:val="24"/>
        </w:rPr>
        <w:t xml:space="preserve"> взрослыми и переносит его на других людей. </w:t>
      </w:r>
    </w:p>
    <w:p w:rsidR="00015CF9" w:rsidRPr="00AA7439" w:rsidRDefault="00015CF9" w:rsidP="00015CF9">
      <w:pPr>
        <w:tabs>
          <w:tab w:val="left" w:pos="9781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lastRenderedPageBreak/>
        <w:t>При разработке «Программы» учитывается, что приобретение дошкольниками с ЗПР социального и познавательного опыта осуществляется, как правило, двумя путями: под руководством педагогов в процессе коррекционно-развивающей работы и в ходе самостоятельной деятельности, возникающей по инициативе ребенка.</w:t>
      </w:r>
    </w:p>
    <w:p w:rsidR="00015CF9" w:rsidRPr="00AA7439" w:rsidRDefault="00015CF9" w:rsidP="00015CF9">
      <w:pPr>
        <w:tabs>
          <w:tab w:val="left" w:pos="9781"/>
        </w:tabs>
        <w:ind w:firstLine="567"/>
        <w:rPr>
          <w:iCs/>
          <w:sz w:val="24"/>
          <w:szCs w:val="24"/>
        </w:rPr>
      </w:pPr>
      <w:r w:rsidRPr="00AA7439">
        <w:rPr>
          <w:sz w:val="24"/>
          <w:szCs w:val="24"/>
        </w:rPr>
        <w:t xml:space="preserve">Несмотря на то, что в АООП уделяется большое внимание самостоятельной инициативной деятельности детей, однако возможности детей с ЗПР в познании таким путем ограничены, поэтому приоритетным является первый путь. Опора делается на положение о том, что </w:t>
      </w:r>
      <w:r w:rsidRPr="00AA7439">
        <w:rPr>
          <w:i/>
          <w:iCs/>
          <w:sz w:val="24"/>
          <w:szCs w:val="24"/>
        </w:rPr>
        <w:t xml:space="preserve">процесс обучения – это искусственно организованная познавательная деятельность, способствующая индивидуальному развитию и познанию предметов и явлений окружающего мира, их закономерных связей. Эта деятельность протекает в специально созданных условиях, в определенном месте, в определенное время, в конкретных формах и т. п., в частности в специальных групповых и индивидуальных коррекционных занятиях. </w:t>
      </w:r>
      <w:r w:rsidRPr="00AA7439">
        <w:rPr>
          <w:iCs/>
          <w:sz w:val="24"/>
          <w:szCs w:val="24"/>
        </w:rPr>
        <w:t xml:space="preserve">По мере развития познавательной деятельности и эмоционально-личностной сферы ребенка с ЗПР, все большее значение приобретает его собственная активность и инициатива, а взрослые создают для личностного развития все условия. </w:t>
      </w:r>
    </w:p>
    <w:p w:rsidR="00015CF9" w:rsidRPr="00AA7439" w:rsidRDefault="00015CF9" w:rsidP="00015CF9">
      <w:pPr>
        <w:tabs>
          <w:tab w:val="left" w:pos="9781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>Особенности коррекционно-развивающей работы с детьми с ЗПР состоят в необходимости индивидуального и дифференцированного подхода, сниженного темпа обучения, структурной простоты содержания знаний и умений, наглядности, возврата к уже изученному материалу.</w:t>
      </w:r>
    </w:p>
    <w:p w:rsidR="00015CF9" w:rsidRPr="00AA7439" w:rsidRDefault="00015CF9" w:rsidP="00015CF9">
      <w:pPr>
        <w:tabs>
          <w:tab w:val="left" w:pos="9781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>При проведении диагностических и коррекционных мероприятий с детьми с ЗПР педагогам и специалистам важно соблюдать следующие основные требования:</w:t>
      </w:r>
    </w:p>
    <w:p w:rsidR="00015CF9" w:rsidRPr="00AA7439" w:rsidRDefault="00015CF9" w:rsidP="00015CF9">
      <w:pPr>
        <w:pStyle w:val="27"/>
        <w:tabs>
          <w:tab w:val="left" w:pos="9781"/>
          <w:tab w:val="left" w:pos="11199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439">
        <w:rPr>
          <w:rFonts w:ascii="Times New Roman" w:hAnsi="Times New Roman" w:cs="Times New Roman"/>
          <w:sz w:val="24"/>
          <w:szCs w:val="24"/>
        </w:rPr>
        <w:t>1. Исходя из «Конвенции о правах ребенка», стремиться к реализации права детей на образование, направленное на развитие личности, умственных и физических способностей.</w:t>
      </w:r>
    </w:p>
    <w:p w:rsidR="00015CF9" w:rsidRPr="00AA7439" w:rsidRDefault="00015CF9" w:rsidP="00015CF9">
      <w:pPr>
        <w:pStyle w:val="27"/>
        <w:tabs>
          <w:tab w:val="left" w:pos="9781"/>
          <w:tab w:val="left" w:pos="11199"/>
        </w:tabs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A7439">
        <w:rPr>
          <w:rFonts w:ascii="Times New Roman" w:hAnsi="Times New Roman" w:cs="Times New Roman"/>
          <w:bCs/>
          <w:sz w:val="24"/>
          <w:szCs w:val="24"/>
        </w:rPr>
        <w:t>2. Любое обследование ребенка проводить, получив письменное согласие родителей (или лиц, их заменяющих) на психолого-педагогическое сопровождение.</w:t>
      </w:r>
    </w:p>
    <w:p w:rsidR="00015CF9" w:rsidRPr="00AA7439" w:rsidRDefault="00015CF9" w:rsidP="00015CF9">
      <w:pPr>
        <w:tabs>
          <w:tab w:val="left" w:pos="9781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3. С учетом требований ФГОС </w:t>
      </w:r>
      <w:proofErr w:type="gramStart"/>
      <w:r w:rsidRPr="00AA7439">
        <w:rPr>
          <w:sz w:val="24"/>
          <w:szCs w:val="24"/>
        </w:rPr>
        <w:t>ДО</w:t>
      </w:r>
      <w:proofErr w:type="gramEnd"/>
      <w:r w:rsidRPr="00AA7439">
        <w:rPr>
          <w:sz w:val="24"/>
          <w:szCs w:val="24"/>
        </w:rPr>
        <w:t xml:space="preserve"> </w:t>
      </w:r>
      <w:proofErr w:type="gramStart"/>
      <w:r w:rsidRPr="00AA7439">
        <w:rPr>
          <w:sz w:val="24"/>
          <w:szCs w:val="24"/>
        </w:rPr>
        <w:t>при</w:t>
      </w:r>
      <w:proofErr w:type="gramEnd"/>
      <w:r w:rsidRPr="00AA7439">
        <w:rPr>
          <w:sz w:val="24"/>
          <w:szCs w:val="24"/>
        </w:rPr>
        <w:t xml:space="preserve"> оценке динамики продвижения ребенка не сравнивать его ресурс с достижениями других детей, а с его собственными достижениями на предыдущем этапе развития.</w:t>
      </w:r>
    </w:p>
    <w:p w:rsidR="00015CF9" w:rsidRPr="00AA7439" w:rsidRDefault="00015CF9" w:rsidP="00015CF9">
      <w:pPr>
        <w:tabs>
          <w:tab w:val="left" w:pos="9781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4. Корректно и гуманно оценивая динамику продвижения ребенка, реально </w:t>
      </w:r>
      <w:proofErr w:type="gramStart"/>
      <w:r w:rsidRPr="00AA7439">
        <w:rPr>
          <w:sz w:val="24"/>
          <w:szCs w:val="24"/>
        </w:rPr>
        <w:t>представлять дальнейшие возможности</w:t>
      </w:r>
      <w:proofErr w:type="gramEnd"/>
      <w:r w:rsidRPr="00AA7439">
        <w:rPr>
          <w:sz w:val="24"/>
          <w:szCs w:val="24"/>
        </w:rPr>
        <w:t xml:space="preserve"> развития и социальной адаптации.</w:t>
      </w:r>
    </w:p>
    <w:p w:rsidR="00015CF9" w:rsidRPr="00AA7439" w:rsidRDefault="00015CF9" w:rsidP="00015CF9">
      <w:pPr>
        <w:tabs>
          <w:tab w:val="left" w:pos="9781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5. Весь персонал, работающий с ребенком, должен соблюдать профессиональную этику. </w:t>
      </w:r>
    </w:p>
    <w:p w:rsidR="00015CF9" w:rsidRPr="00AA7439" w:rsidRDefault="00015CF9" w:rsidP="00015CF9">
      <w:pPr>
        <w:tabs>
          <w:tab w:val="left" w:pos="9781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6. Педагогический прогноз определять на основе динамического наблюдения и углубленного анализа результатов комплексного обследования, с педагогическим </w:t>
      </w:r>
      <w:r w:rsidRPr="00AA7439">
        <w:rPr>
          <w:sz w:val="24"/>
          <w:szCs w:val="24"/>
        </w:rPr>
        <w:lastRenderedPageBreak/>
        <w:t>оптимизмом, стремясь у каждого ребенка выявить сохранные потенциальные возможности, определить положительные стороны его психического и личностного развития, на которые можно опереться в педагогической работе.</w:t>
      </w:r>
    </w:p>
    <w:p w:rsidR="00015CF9" w:rsidRPr="00AA7439" w:rsidRDefault="00015CF9" w:rsidP="00015CF9">
      <w:pPr>
        <w:tabs>
          <w:tab w:val="left" w:pos="9781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>7. Создавать для ребенка атмосферу доброжелательности, формировать чувство психологической безопасности, стремиться к принятию ребенка с пониманием специфики его трудностей и проблем развития. Ко всем детям и особенно физически ослабленным, легко возбудимым, неуравновешенным относиться спокойно, ровно, доброжелательно.</w:t>
      </w:r>
    </w:p>
    <w:p w:rsidR="00015CF9" w:rsidRPr="00AA7439" w:rsidRDefault="00015CF9" w:rsidP="00015CF9">
      <w:pPr>
        <w:tabs>
          <w:tab w:val="left" w:pos="9781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>8. Разрабатывать динамичную индивидуальную коррекционно-развивающую программу для каждого ребенка, адекватную его образовательным потребностям и возможностям.</w:t>
      </w:r>
    </w:p>
    <w:p w:rsidR="00015CF9" w:rsidRPr="00AA7439" w:rsidRDefault="00015CF9" w:rsidP="00015CF9">
      <w:pPr>
        <w:tabs>
          <w:tab w:val="left" w:pos="9781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>9. Стимулировать умственное и эмоциональное развитие с опорой на психическое состояние радости, спокойствия.</w:t>
      </w:r>
    </w:p>
    <w:p w:rsidR="00015CF9" w:rsidRPr="00AA7439" w:rsidRDefault="00015CF9" w:rsidP="00015CF9">
      <w:pPr>
        <w:tabs>
          <w:tab w:val="left" w:pos="9781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>10. Терпеливо обучать ребенка осуществлять перенос сложившегося способа действия в сходные условия, переключаться с одного способа действия на другой, при выполнении каждого задания стимулировать познавательную активность, творчество и изобретательность.</w:t>
      </w:r>
    </w:p>
    <w:p w:rsidR="00015CF9" w:rsidRDefault="00015CF9" w:rsidP="00015CF9">
      <w:pPr>
        <w:pStyle w:val="26"/>
        <w:spacing w:before="0" w:after="0" w:line="276" w:lineRule="auto"/>
        <w:ind w:firstLine="567"/>
      </w:pPr>
      <w:bookmarkStart w:id="26" w:name="_Toc487462043"/>
      <w:bookmarkEnd w:id="26"/>
    </w:p>
    <w:p w:rsidR="00015CF9" w:rsidRPr="00B0199A" w:rsidRDefault="00015CF9" w:rsidP="00015CF9">
      <w:pPr>
        <w:pStyle w:val="26"/>
        <w:spacing w:before="0" w:after="0" w:line="276" w:lineRule="auto"/>
        <w:ind w:firstLine="567"/>
      </w:pPr>
      <w:r w:rsidRPr="00B0199A">
        <w:t>2.4. Взаимодействие педагогического коллектива с семьями дошкольников с задержкой психического развития</w:t>
      </w:r>
    </w:p>
    <w:p w:rsidR="00015CF9" w:rsidRPr="00B0199A" w:rsidRDefault="00015CF9" w:rsidP="00015CF9">
      <w:pPr>
        <w:tabs>
          <w:tab w:val="left" w:pos="9781"/>
        </w:tabs>
        <w:ind w:firstLine="567"/>
        <w:rPr>
          <w:bCs/>
          <w:sz w:val="24"/>
          <w:szCs w:val="24"/>
        </w:rPr>
      </w:pPr>
      <w:r w:rsidRPr="00B0199A">
        <w:rPr>
          <w:bCs/>
          <w:sz w:val="24"/>
          <w:szCs w:val="24"/>
        </w:rPr>
        <w:t>В условиях работы с детьми с ЗПР перед педагогическим коллективом встают новые задачи по взаимодействию с семьями воспитанников, т. к. их родители также нуждаются в специальной психолого-педагогической поддержке. Это связано с тем, что многие родители не знают закономерностей психического развития детей и часто дезориентированы в состоянии развития своего ребенка. Они не видят разницы между задержкой психического развития, умственной отсталостью и психическим заболеванием. Среди родителей детей с ЗПР довольно много родителей с пониженной социальной ответственностью. Поэтому одной из важнейших задач является просветительско-консультативная работа с семьей, привлечение родителей к активному сотрудничеству, т. к. только в процессе совместной деятельности детского сада и семьи удается максимально помочь ребенку в преодолении имеющихся недостатков и трудностей.</w:t>
      </w:r>
    </w:p>
    <w:p w:rsidR="00015CF9" w:rsidRPr="00AA7439" w:rsidRDefault="00015CF9" w:rsidP="00015CF9">
      <w:pPr>
        <w:tabs>
          <w:tab w:val="left" w:pos="9781"/>
        </w:tabs>
        <w:ind w:firstLine="567"/>
        <w:rPr>
          <w:bCs/>
          <w:sz w:val="24"/>
          <w:szCs w:val="24"/>
        </w:rPr>
      </w:pPr>
      <w:r w:rsidRPr="00B0199A">
        <w:rPr>
          <w:bCs/>
          <w:sz w:val="24"/>
          <w:szCs w:val="24"/>
        </w:rPr>
        <w:t>При реализации задач социально-педагогического блока требуется тщательное</w:t>
      </w:r>
      <w:r w:rsidRPr="00AA7439">
        <w:rPr>
          <w:bCs/>
          <w:sz w:val="24"/>
          <w:szCs w:val="24"/>
        </w:rPr>
        <w:t xml:space="preserve"> планирование действий педагогов и крайняя корректность при общении с семьей.</w:t>
      </w:r>
    </w:p>
    <w:p w:rsidR="00015CF9" w:rsidRPr="00AA7439" w:rsidRDefault="00015CF9" w:rsidP="00015CF9">
      <w:pPr>
        <w:widowControl w:val="0"/>
        <w:tabs>
          <w:tab w:val="left" w:pos="9781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Формы сотрудничества родителей и педагогов соответствуют ООП </w:t>
      </w:r>
      <w:proofErr w:type="gramStart"/>
      <w:r w:rsidRPr="00AA7439">
        <w:rPr>
          <w:sz w:val="24"/>
          <w:szCs w:val="24"/>
        </w:rPr>
        <w:t>ДО</w:t>
      </w:r>
      <w:proofErr w:type="gramEnd"/>
      <w:r w:rsidRPr="00AA7439">
        <w:rPr>
          <w:sz w:val="24"/>
          <w:szCs w:val="24"/>
        </w:rPr>
        <w:t>.</w:t>
      </w:r>
    </w:p>
    <w:p w:rsidR="00015CF9" w:rsidRDefault="00015CF9" w:rsidP="00015CF9">
      <w:pPr>
        <w:widowControl w:val="0"/>
        <w:tabs>
          <w:tab w:val="left" w:pos="9781"/>
        </w:tabs>
        <w:ind w:firstLine="567"/>
        <w:rPr>
          <w:rStyle w:val="2d"/>
          <w:rFonts w:eastAsia="SimSun"/>
          <w:color w:val="auto"/>
        </w:rPr>
      </w:pPr>
      <w:bookmarkStart w:id="27" w:name="_Toc487462044"/>
    </w:p>
    <w:p w:rsidR="00015CF9" w:rsidRPr="00AA7439" w:rsidRDefault="00015CF9" w:rsidP="00015CF9">
      <w:pPr>
        <w:widowControl w:val="0"/>
        <w:tabs>
          <w:tab w:val="left" w:pos="9781"/>
        </w:tabs>
        <w:ind w:firstLine="567"/>
        <w:rPr>
          <w:rFonts w:eastAsia="Times New Roman"/>
          <w:b/>
          <w:sz w:val="24"/>
          <w:szCs w:val="24"/>
        </w:rPr>
      </w:pPr>
      <w:r w:rsidRPr="00AA7439">
        <w:rPr>
          <w:rStyle w:val="2d"/>
          <w:rFonts w:eastAsia="SimSun"/>
          <w:color w:val="auto"/>
        </w:rPr>
        <w:t>2.5. Содержание коррекционно-развивающей работы с детьми с задержкой</w:t>
      </w:r>
      <w:bookmarkEnd w:id="27"/>
      <w:r w:rsidRPr="00AA7439">
        <w:rPr>
          <w:rFonts w:eastAsia="Times New Roman"/>
          <w:b/>
          <w:sz w:val="24"/>
          <w:szCs w:val="24"/>
        </w:rPr>
        <w:t xml:space="preserve"> </w:t>
      </w:r>
      <w:r w:rsidRPr="00AA7439">
        <w:rPr>
          <w:rFonts w:eastAsia="Times New Roman"/>
          <w:b/>
          <w:sz w:val="24"/>
          <w:szCs w:val="24"/>
          <w:u w:val="single"/>
        </w:rPr>
        <w:lastRenderedPageBreak/>
        <w:t>психического развития</w:t>
      </w:r>
    </w:p>
    <w:p w:rsidR="00015CF9" w:rsidRPr="00AA7439" w:rsidRDefault="00015CF9" w:rsidP="00015CF9">
      <w:pPr>
        <w:tabs>
          <w:tab w:val="left" w:pos="9781"/>
        </w:tabs>
        <w:ind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bCs/>
          <w:sz w:val="24"/>
          <w:szCs w:val="24"/>
        </w:rPr>
        <w:t xml:space="preserve">Основная цель </w:t>
      </w:r>
      <w:r w:rsidRPr="00AA7439">
        <w:rPr>
          <w:rFonts w:eastAsia="Times New Roman"/>
          <w:sz w:val="24"/>
          <w:szCs w:val="24"/>
        </w:rPr>
        <w:t>содержания коррекционной работы – создание специальных условий обучения и воспитания, позволяющих учитывать особые образовательные потребности детей с ЗПР посредством индивидуализации и дифференциации образовательного процесса.</w:t>
      </w:r>
    </w:p>
    <w:p w:rsidR="00015CF9" w:rsidRPr="00AA7439" w:rsidRDefault="00015CF9" w:rsidP="00015CF9">
      <w:pPr>
        <w:pStyle w:val="a4"/>
        <w:tabs>
          <w:tab w:val="left" w:pos="1134"/>
        </w:tabs>
        <w:spacing w:after="0"/>
        <w:ind w:left="-28" w:firstLine="567"/>
        <w:rPr>
          <w:rFonts w:ascii="Times New Roman" w:eastAsia="Times New Roman" w:hAnsi="Times New Roman"/>
          <w:b/>
          <w:bCs/>
          <w:sz w:val="24"/>
          <w:szCs w:val="24"/>
        </w:rPr>
      </w:pPr>
      <w:r w:rsidRPr="00AA7439">
        <w:rPr>
          <w:rFonts w:ascii="Times New Roman" w:eastAsia="Times New Roman" w:hAnsi="Times New Roman"/>
          <w:b/>
          <w:bCs/>
          <w:sz w:val="24"/>
          <w:szCs w:val="24"/>
        </w:rPr>
        <w:t>Задачи образовательной деятельности по профессиональной коррекции нарушений развития детей с ЗПР:</w:t>
      </w:r>
    </w:p>
    <w:p w:rsidR="00015CF9" w:rsidRPr="00AA7439" w:rsidRDefault="00015CF9" w:rsidP="00015CF9">
      <w:pPr>
        <w:pStyle w:val="a4"/>
        <w:numPr>
          <w:ilvl w:val="0"/>
          <w:numId w:val="32"/>
        </w:numPr>
        <w:tabs>
          <w:tab w:val="left" w:pos="1134"/>
        </w:tabs>
        <w:spacing w:after="0" w:line="276" w:lineRule="auto"/>
        <w:ind w:left="0" w:firstLine="567"/>
        <w:rPr>
          <w:rFonts w:ascii="Times New Roman" w:eastAsia="Times New Roman" w:hAnsi="Times New Roman"/>
          <w:sz w:val="24"/>
          <w:szCs w:val="24"/>
        </w:rPr>
      </w:pPr>
      <w:r w:rsidRPr="00AA7439">
        <w:rPr>
          <w:rFonts w:ascii="Times New Roman" w:eastAsia="Times New Roman" w:hAnsi="Times New Roman"/>
          <w:sz w:val="24"/>
          <w:szCs w:val="24"/>
        </w:rPr>
        <w:t>выявление особых образовательных потребностей детей с ЗПР, обусловленных недостатками в их физическом и (или) психическом развитии, индивидуально-типологических особенностей познавательной деятельности, эмоционально-волевой и личностной сфер;</w:t>
      </w:r>
    </w:p>
    <w:p w:rsidR="00015CF9" w:rsidRPr="00AA7439" w:rsidRDefault="00015CF9" w:rsidP="00015CF9">
      <w:pPr>
        <w:pStyle w:val="a4"/>
        <w:numPr>
          <w:ilvl w:val="0"/>
          <w:numId w:val="32"/>
        </w:numPr>
        <w:tabs>
          <w:tab w:val="left" w:pos="1134"/>
        </w:tabs>
        <w:spacing w:after="0" w:line="276" w:lineRule="auto"/>
        <w:ind w:left="0" w:firstLine="567"/>
        <w:rPr>
          <w:rFonts w:ascii="Times New Roman" w:eastAsia="Times New Roman" w:hAnsi="Times New Roman"/>
          <w:sz w:val="24"/>
          <w:szCs w:val="24"/>
        </w:rPr>
      </w:pPr>
      <w:r w:rsidRPr="00AA7439">
        <w:rPr>
          <w:rFonts w:ascii="Times New Roman" w:eastAsia="Times New Roman" w:hAnsi="Times New Roman"/>
          <w:sz w:val="24"/>
          <w:szCs w:val="24"/>
        </w:rPr>
        <w:t>проектирование и реализация содержания коррекционно-развивающей работы в соответствии с особыми образовательными потребностями ребенка;</w:t>
      </w:r>
    </w:p>
    <w:p w:rsidR="00015CF9" w:rsidRPr="00AA7439" w:rsidRDefault="00015CF9" w:rsidP="00015CF9">
      <w:pPr>
        <w:pStyle w:val="a4"/>
        <w:numPr>
          <w:ilvl w:val="0"/>
          <w:numId w:val="32"/>
        </w:numPr>
        <w:tabs>
          <w:tab w:val="left" w:pos="1134"/>
        </w:tabs>
        <w:spacing w:after="0" w:line="276" w:lineRule="auto"/>
        <w:ind w:left="0" w:firstLine="567"/>
        <w:rPr>
          <w:rFonts w:ascii="Times New Roman" w:eastAsia="Times New Roman" w:hAnsi="Times New Roman"/>
          <w:sz w:val="24"/>
          <w:szCs w:val="24"/>
        </w:rPr>
      </w:pPr>
      <w:r w:rsidRPr="00AA7439">
        <w:rPr>
          <w:rFonts w:ascii="Times New Roman" w:eastAsia="Times New Roman" w:hAnsi="Times New Roman"/>
          <w:sz w:val="24"/>
          <w:szCs w:val="24"/>
        </w:rPr>
        <w:t>выявление и преодоление трудностей в освоении общеобразовательной и коррекционной программ, создание психолого-педагогических условий для более успешного их освоения.</w:t>
      </w:r>
    </w:p>
    <w:p w:rsidR="00015CF9" w:rsidRPr="00AA7439" w:rsidRDefault="00015CF9" w:rsidP="00015CF9">
      <w:pPr>
        <w:pStyle w:val="a4"/>
        <w:numPr>
          <w:ilvl w:val="0"/>
          <w:numId w:val="32"/>
        </w:numPr>
        <w:tabs>
          <w:tab w:val="left" w:pos="1134"/>
        </w:tabs>
        <w:spacing w:after="0" w:line="276" w:lineRule="auto"/>
        <w:ind w:left="0" w:firstLine="567"/>
        <w:rPr>
          <w:rFonts w:ascii="Times New Roman" w:eastAsia="Times New Roman" w:hAnsi="Times New Roman"/>
          <w:sz w:val="24"/>
          <w:szCs w:val="24"/>
        </w:rPr>
      </w:pPr>
      <w:r w:rsidRPr="00AA7439">
        <w:rPr>
          <w:rFonts w:ascii="Times New Roman" w:eastAsia="Times New Roman" w:hAnsi="Times New Roman"/>
          <w:sz w:val="24"/>
          <w:szCs w:val="24"/>
        </w:rPr>
        <w:t xml:space="preserve">формирование функционального базиса, обеспечивающего успешность когнитивной деятельности ребенка за счет совершенствования </w:t>
      </w:r>
      <w:proofErr w:type="spellStart"/>
      <w:r w:rsidRPr="00AA7439">
        <w:rPr>
          <w:rFonts w:ascii="Times New Roman" w:eastAsia="Times New Roman" w:hAnsi="Times New Roman"/>
          <w:sz w:val="24"/>
          <w:szCs w:val="24"/>
        </w:rPr>
        <w:t>сенсорно-перцептивной</w:t>
      </w:r>
      <w:proofErr w:type="spellEnd"/>
      <w:r w:rsidRPr="00AA7439">
        <w:rPr>
          <w:rFonts w:ascii="Times New Roman" w:eastAsia="Times New Roman" w:hAnsi="Times New Roman"/>
          <w:sz w:val="24"/>
          <w:szCs w:val="24"/>
        </w:rPr>
        <w:t>, аналитико-синтетической деятельности, стимуляции познавательной активности;</w:t>
      </w:r>
    </w:p>
    <w:p w:rsidR="00015CF9" w:rsidRPr="00AA7439" w:rsidRDefault="00015CF9" w:rsidP="00015CF9">
      <w:pPr>
        <w:pStyle w:val="a4"/>
        <w:numPr>
          <w:ilvl w:val="0"/>
          <w:numId w:val="32"/>
        </w:numPr>
        <w:tabs>
          <w:tab w:val="left" w:pos="1134"/>
        </w:tabs>
        <w:spacing w:after="0" w:line="276" w:lineRule="auto"/>
        <w:ind w:left="0" w:firstLine="567"/>
        <w:rPr>
          <w:rFonts w:ascii="Times New Roman" w:eastAsia="Times New Roman" w:hAnsi="Times New Roman"/>
          <w:sz w:val="24"/>
          <w:szCs w:val="24"/>
        </w:rPr>
      </w:pPr>
      <w:r w:rsidRPr="00AA7439">
        <w:rPr>
          <w:rFonts w:ascii="Times New Roman" w:eastAsia="Times New Roman" w:hAnsi="Times New Roman"/>
          <w:sz w:val="24"/>
          <w:szCs w:val="24"/>
        </w:rPr>
        <w:t>целенаправленное преодоление недостатков и развитие высших психических функций и речи;</w:t>
      </w:r>
    </w:p>
    <w:p w:rsidR="00015CF9" w:rsidRPr="00AA7439" w:rsidRDefault="00015CF9" w:rsidP="00015CF9">
      <w:pPr>
        <w:pStyle w:val="a4"/>
        <w:numPr>
          <w:ilvl w:val="0"/>
          <w:numId w:val="32"/>
        </w:numPr>
        <w:tabs>
          <w:tab w:val="left" w:pos="1134"/>
        </w:tabs>
        <w:spacing w:after="0" w:line="276" w:lineRule="auto"/>
        <w:ind w:left="0" w:firstLine="567"/>
        <w:rPr>
          <w:rFonts w:ascii="Times New Roman" w:eastAsia="Times New Roman" w:hAnsi="Times New Roman"/>
          <w:sz w:val="24"/>
          <w:szCs w:val="24"/>
        </w:rPr>
      </w:pPr>
      <w:r w:rsidRPr="00AA7439">
        <w:rPr>
          <w:rFonts w:ascii="Times New Roman" w:eastAsia="Times New Roman" w:hAnsi="Times New Roman"/>
          <w:sz w:val="24"/>
          <w:szCs w:val="24"/>
        </w:rPr>
        <w:t xml:space="preserve">целенаправленная коррекция недостатков и трудностей в овладении различными видами деятельности (предметной, игровой, продуктивной) и формирование их структурных компонентов: мотивационного, целевого, ориентировочного, </w:t>
      </w:r>
      <w:proofErr w:type="spellStart"/>
      <w:r w:rsidRPr="00AA7439">
        <w:rPr>
          <w:rFonts w:ascii="Times New Roman" w:eastAsia="Times New Roman" w:hAnsi="Times New Roman"/>
          <w:sz w:val="24"/>
          <w:szCs w:val="24"/>
        </w:rPr>
        <w:t>операционального</w:t>
      </w:r>
      <w:proofErr w:type="spellEnd"/>
      <w:r w:rsidRPr="00AA7439">
        <w:rPr>
          <w:rFonts w:ascii="Times New Roman" w:eastAsia="Times New Roman" w:hAnsi="Times New Roman"/>
          <w:sz w:val="24"/>
          <w:szCs w:val="24"/>
        </w:rPr>
        <w:t>, регуляционного, оценочного;</w:t>
      </w:r>
    </w:p>
    <w:p w:rsidR="00015CF9" w:rsidRPr="00AA7439" w:rsidRDefault="00015CF9" w:rsidP="00015CF9">
      <w:pPr>
        <w:pStyle w:val="a4"/>
        <w:numPr>
          <w:ilvl w:val="0"/>
          <w:numId w:val="32"/>
        </w:numPr>
        <w:tabs>
          <w:tab w:val="left" w:pos="1134"/>
        </w:tabs>
        <w:spacing w:after="0" w:line="276" w:lineRule="auto"/>
        <w:ind w:left="0" w:firstLine="567"/>
        <w:rPr>
          <w:rFonts w:ascii="Times New Roman" w:eastAsia="Times New Roman" w:hAnsi="Times New Roman"/>
          <w:sz w:val="24"/>
          <w:szCs w:val="24"/>
        </w:rPr>
      </w:pPr>
      <w:r w:rsidRPr="00AA7439">
        <w:rPr>
          <w:rFonts w:ascii="Times New Roman" w:eastAsia="Times New Roman" w:hAnsi="Times New Roman"/>
          <w:sz w:val="24"/>
          <w:szCs w:val="24"/>
        </w:rPr>
        <w:t xml:space="preserve">создание условий для достижения детьми целевых ориентиров </w:t>
      </w:r>
      <w:proofErr w:type="gramStart"/>
      <w:r w:rsidRPr="00AA7439">
        <w:rPr>
          <w:rFonts w:ascii="Times New Roman" w:eastAsia="Times New Roman" w:hAnsi="Times New Roman"/>
          <w:sz w:val="24"/>
          <w:szCs w:val="24"/>
        </w:rPr>
        <w:t>ДО</w:t>
      </w:r>
      <w:proofErr w:type="gramEnd"/>
      <w:r w:rsidRPr="00AA7439">
        <w:rPr>
          <w:rFonts w:ascii="Times New Roman" w:eastAsia="Times New Roman" w:hAnsi="Times New Roman"/>
          <w:sz w:val="24"/>
          <w:szCs w:val="24"/>
        </w:rPr>
        <w:t xml:space="preserve"> на завершающих его этапах;</w:t>
      </w:r>
    </w:p>
    <w:p w:rsidR="00015CF9" w:rsidRPr="00AA7439" w:rsidRDefault="00015CF9" w:rsidP="00015CF9">
      <w:pPr>
        <w:pStyle w:val="a4"/>
        <w:numPr>
          <w:ilvl w:val="0"/>
          <w:numId w:val="32"/>
        </w:numPr>
        <w:tabs>
          <w:tab w:val="left" w:pos="1134"/>
        </w:tabs>
        <w:spacing w:after="0" w:line="276" w:lineRule="auto"/>
        <w:ind w:left="0" w:firstLine="567"/>
        <w:rPr>
          <w:rFonts w:ascii="Times New Roman" w:eastAsia="Times New Roman" w:hAnsi="Times New Roman"/>
          <w:sz w:val="24"/>
          <w:szCs w:val="24"/>
        </w:rPr>
      </w:pPr>
      <w:r w:rsidRPr="00AA7439">
        <w:rPr>
          <w:rFonts w:ascii="Times New Roman" w:eastAsia="Times New Roman" w:hAnsi="Times New Roman"/>
          <w:sz w:val="24"/>
          <w:szCs w:val="24"/>
        </w:rPr>
        <w:t>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образования;</w:t>
      </w:r>
    </w:p>
    <w:p w:rsidR="00015CF9" w:rsidRPr="00AA7439" w:rsidRDefault="00015CF9" w:rsidP="00015CF9">
      <w:pPr>
        <w:pStyle w:val="a4"/>
        <w:numPr>
          <w:ilvl w:val="0"/>
          <w:numId w:val="32"/>
        </w:numPr>
        <w:tabs>
          <w:tab w:val="left" w:pos="1134"/>
        </w:tabs>
        <w:spacing w:after="0" w:line="276" w:lineRule="auto"/>
        <w:ind w:left="0" w:firstLine="567"/>
        <w:rPr>
          <w:rFonts w:ascii="Times New Roman" w:eastAsia="Times New Roman" w:hAnsi="Times New Roman"/>
          <w:sz w:val="24"/>
          <w:szCs w:val="24"/>
        </w:rPr>
      </w:pPr>
      <w:r w:rsidRPr="00AA7439">
        <w:rPr>
          <w:rFonts w:ascii="Times New Roman" w:eastAsia="Times New Roman" w:hAnsi="Times New Roman"/>
          <w:sz w:val="24"/>
          <w:szCs w:val="24"/>
        </w:rPr>
        <w:t xml:space="preserve">осуществление индивидуально ориентированного </w:t>
      </w:r>
      <w:proofErr w:type="spellStart"/>
      <w:r w:rsidRPr="00AA7439">
        <w:rPr>
          <w:rFonts w:ascii="Times New Roman" w:eastAsia="Times New Roman" w:hAnsi="Times New Roman"/>
          <w:sz w:val="24"/>
          <w:szCs w:val="24"/>
        </w:rPr>
        <w:t>психолого-медико-педагогического</w:t>
      </w:r>
      <w:proofErr w:type="spellEnd"/>
      <w:r w:rsidRPr="00AA7439">
        <w:rPr>
          <w:rFonts w:ascii="Times New Roman" w:eastAsia="Times New Roman" w:hAnsi="Times New Roman"/>
          <w:sz w:val="24"/>
          <w:szCs w:val="24"/>
        </w:rPr>
        <w:t xml:space="preserve"> сопровождения с учетом особенностей психофизического развития и индивидуальных возможностей детей в соответствии с рекомендациями ПМПК (комиссии) и </w:t>
      </w:r>
      <w:proofErr w:type="spellStart"/>
      <w:r w:rsidRPr="00AA7439">
        <w:rPr>
          <w:rFonts w:ascii="Times New Roman" w:eastAsia="Times New Roman" w:hAnsi="Times New Roman"/>
          <w:sz w:val="24"/>
          <w:szCs w:val="24"/>
        </w:rPr>
        <w:t>ПМПк</w:t>
      </w:r>
      <w:proofErr w:type="spellEnd"/>
      <w:r w:rsidRPr="00AA7439">
        <w:rPr>
          <w:rFonts w:ascii="Times New Roman" w:eastAsia="Times New Roman" w:hAnsi="Times New Roman"/>
          <w:sz w:val="24"/>
          <w:szCs w:val="24"/>
        </w:rPr>
        <w:t xml:space="preserve"> (консилиума).</w:t>
      </w:r>
    </w:p>
    <w:p w:rsidR="00015CF9" w:rsidRPr="00AA7439" w:rsidRDefault="00015CF9" w:rsidP="00015CF9">
      <w:pPr>
        <w:rPr>
          <w:rFonts w:eastAsia="Times New Roman"/>
          <w:b/>
          <w:i/>
          <w:sz w:val="24"/>
          <w:szCs w:val="24"/>
        </w:rPr>
      </w:pPr>
    </w:p>
    <w:p w:rsidR="00015CF9" w:rsidRPr="00AA7439" w:rsidRDefault="00015CF9" w:rsidP="00015CF9">
      <w:pPr>
        <w:widowControl w:val="0"/>
        <w:tabs>
          <w:tab w:val="left" w:pos="9781"/>
        </w:tabs>
        <w:ind w:firstLine="37"/>
        <w:jc w:val="center"/>
        <w:rPr>
          <w:rFonts w:eastAsia="Times New Roman"/>
          <w:b/>
          <w:i/>
          <w:sz w:val="24"/>
          <w:szCs w:val="24"/>
        </w:rPr>
      </w:pPr>
      <w:r w:rsidRPr="00AA7439">
        <w:rPr>
          <w:rFonts w:eastAsia="Times New Roman"/>
          <w:b/>
          <w:i/>
          <w:sz w:val="24"/>
          <w:szCs w:val="24"/>
        </w:rPr>
        <w:t xml:space="preserve">Структурные компоненты образовательной деятельности </w:t>
      </w:r>
    </w:p>
    <w:p w:rsidR="00015CF9" w:rsidRPr="00AA7439" w:rsidRDefault="00015CF9" w:rsidP="00015CF9">
      <w:pPr>
        <w:widowControl w:val="0"/>
        <w:tabs>
          <w:tab w:val="left" w:pos="9781"/>
        </w:tabs>
        <w:ind w:firstLine="37"/>
        <w:jc w:val="center"/>
        <w:rPr>
          <w:rFonts w:eastAsia="Times New Roman"/>
          <w:b/>
          <w:i/>
          <w:sz w:val="24"/>
          <w:szCs w:val="24"/>
        </w:rPr>
      </w:pPr>
      <w:r w:rsidRPr="00AA7439">
        <w:rPr>
          <w:rFonts w:eastAsia="Times New Roman"/>
          <w:b/>
          <w:i/>
          <w:sz w:val="24"/>
          <w:szCs w:val="24"/>
        </w:rPr>
        <w:t xml:space="preserve">по профессиональной коррекции нарушений развития детей с ЗПР </w:t>
      </w:r>
    </w:p>
    <w:p w:rsidR="00015CF9" w:rsidRPr="00AA7439" w:rsidRDefault="00015CF9" w:rsidP="00015CF9">
      <w:pPr>
        <w:widowControl w:val="0"/>
        <w:tabs>
          <w:tab w:val="left" w:pos="9781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>1</w:t>
      </w:r>
      <w:r w:rsidRPr="00AA7439">
        <w:rPr>
          <w:b/>
          <w:sz w:val="24"/>
          <w:szCs w:val="24"/>
        </w:rPr>
        <w:t>. Диагностический модуль</w:t>
      </w:r>
      <w:r w:rsidRPr="00AA7439">
        <w:rPr>
          <w:sz w:val="24"/>
          <w:szCs w:val="24"/>
        </w:rPr>
        <w:t xml:space="preserve">. Работа в рамках этого модуля направлена на выявление недостатков в психическом развитии, индивидуальных особенностей познавательной деятельности, речи, эмоционально-волевой сферы и особых образовательных потребностей детей с ЗПР. </w:t>
      </w:r>
    </w:p>
    <w:p w:rsidR="00015CF9" w:rsidRPr="00AA7439" w:rsidRDefault="00015CF9" w:rsidP="00015CF9">
      <w:pPr>
        <w:tabs>
          <w:tab w:val="left" w:pos="662"/>
          <w:tab w:val="left" w:pos="9781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lastRenderedPageBreak/>
        <w:t xml:space="preserve">2. </w:t>
      </w:r>
      <w:r w:rsidRPr="00AA7439">
        <w:rPr>
          <w:b/>
          <w:sz w:val="24"/>
          <w:szCs w:val="24"/>
        </w:rPr>
        <w:t>Коррекционно-развивающий модуль</w:t>
      </w:r>
      <w:r w:rsidRPr="00AA7439">
        <w:rPr>
          <w:sz w:val="24"/>
          <w:szCs w:val="24"/>
        </w:rPr>
        <w:t xml:space="preserve"> включает следующие направления:</w:t>
      </w:r>
    </w:p>
    <w:p w:rsidR="00015CF9" w:rsidRPr="00AA7439" w:rsidRDefault="00015CF9" w:rsidP="00015CF9">
      <w:pPr>
        <w:tabs>
          <w:tab w:val="left" w:pos="662"/>
          <w:tab w:val="left" w:pos="9781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>- коррекция недостатков и развитие двигательных навыков и психомоторики;</w:t>
      </w:r>
    </w:p>
    <w:p w:rsidR="00015CF9" w:rsidRPr="00AA7439" w:rsidRDefault="00015CF9" w:rsidP="00015CF9">
      <w:pPr>
        <w:tabs>
          <w:tab w:val="left" w:pos="638"/>
          <w:tab w:val="left" w:pos="9781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>- предупреждение и преодоление недостатков в эмоционально-личностной, волевой и поведенческой сферах;</w:t>
      </w:r>
    </w:p>
    <w:p w:rsidR="00015CF9" w:rsidRPr="00AA7439" w:rsidRDefault="00015CF9" w:rsidP="00015CF9">
      <w:pPr>
        <w:tabs>
          <w:tab w:val="left" w:pos="662"/>
          <w:tab w:val="left" w:pos="9781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>- развитие коммуникативной деятельности;</w:t>
      </w:r>
    </w:p>
    <w:p w:rsidR="00015CF9" w:rsidRPr="00AA7439" w:rsidRDefault="00015CF9" w:rsidP="00015CF9">
      <w:pPr>
        <w:tabs>
          <w:tab w:val="left" w:pos="638"/>
          <w:tab w:val="left" w:pos="9781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>- преодоление речевого недоразвития и формирование языковых средств и связной речи; подготовка к обучению грамоте, предупреждение нарушений чтения и письма;</w:t>
      </w:r>
    </w:p>
    <w:p w:rsidR="00015CF9" w:rsidRPr="00AA7439" w:rsidRDefault="00015CF9" w:rsidP="00015CF9">
      <w:pPr>
        <w:tabs>
          <w:tab w:val="left" w:pos="662"/>
          <w:tab w:val="left" w:pos="9781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>- коррекция недостатков и развитие сенсорных функций, всех видов восприятия и формирование эталонных представлений;</w:t>
      </w:r>
    </w:p>
    <w:p w:rsidR="00015CF9" w:rsidRPr="00AA7439" w:rsidRDefault="00015CF9" w:rsidP="00015CF9">
      <w:pPr>
        <w:tabs>
          <w:tab w:val="left" w:pos="662"/>
          <w:tab w:val="left" w:pos="9781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>- коррекция недостатков и развитие всех свойств внимания и произвольной регуляции;</w:t>
      </w:r>
    </w:p>
    <w:p w:rsidR="00015CF9" w:rsidRPr="00AA7439" w:rsidRDefault="00015CF9" w:rsidP="00015CF9">
      <w:pPr>
        <w:tabs>
          <w:tab w:val="left" w:pos="662"/>
          <w:tab w:val="left" w:pos="9781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>- коррекция недостатков и развитие зрительной и слухоречевой памяти;</w:t>
      </w:r>
    </w:p>
    <w:p w:rsidR="00015CF9" w:rsidRPr="00AA7439" w:rsidRDefault="00015CF9" w:rsidP="00015CF9">
      <w:pPr>
        <w:tabs>
          <w:tab w:val="left" w:pos="662"/>
          <w:tab w:val="left" w:pos="9781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>- коррекция недостатков и развитие мыслительной деятельности на уровне наглядно-действенного, наглядно-образного и словесно-логического мышления;</w:t>
      </w:r>
    </w:p>
    <w:p w:rsidR="00015CF9" w:rsidRPr="00AA7439" w:rsidRDefault="00015CF9" w:rsidP="00015CF9">
      <w:pPr>
        <w:tabs>
          <w:tab w:val="left" w:pos="662"/>
          <w:tab w:val="left" w:pos="9781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>- формирование пространственных и временных представлений;</w:t>
      </w:r>
    </w:p>
    <w:p w:rsidR="00015CF9" w:rsidRPr="00AA7439" w:rsidRDefault="00015CF9" w:rsidP="00015CF9">
      <w:pPr>
        <w:tabs>
          <w:tab w:val="left" w:pos="662"/>
          <w:tab w:val="left" w:pos="9781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>- развитие предметной и игровой деятельности;</w:t>
      </w:r>
    </w:p>
    <w:p w:rsidR="00015CF9" w:rsidRPr="00AA7439" w:rsidRDefault="00015CF9" w:rsidP="00015CF9">
      <w:pPr>
        <w:tabs>
          <w:tab w:val="left" w:pos="662"/>
          <w:tab w:val="left" w:pos="9781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>- формирование предпосылок к учебной деятельности во всех структурных компонентах;</w:t>
      </w:r>
    </w:p>
    <w:p w:rsidR="00015CF9" w:rsidRPr="00AA7439" w:rsidRDefault="00015CF9" w:rsidP="00015CF9">
      <w:pPr>
        <w:tabs>
          <w:tab w:val="left" w:pos="259"/>
          <w:tab w:val="left" w:pos="9781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>- стимуляция познавательной и творческой активности.</w:t>
      </w:r>
    </w:p>
    <w:p w:rsidR="00015CF9" w:rsidRPr="00AA7439" w:rsidRDefault="00015CF9" w:rsidP="00015CF9">
      <w:pPr>
        <w:tabs>
          <w:tab w:val="left" w:pos="259"/>
          <w:tab w:val="left" w:pos="9781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3. </w:t>
      </w:r>
      <w:r w:rsidRPr="00AA7439">
        <w:rPr>
          <w:b/>
          <w:sz w:val="24"/>
          <w:szCs w:val="24"/>
        </w:rPr>
        <w:t>Социально-педагогический модуль</w:t>
      </w:r>
      <w:r w:rsidRPr="00AA7439">
        <w:rPr>
          <w:sz w:val="24"/>
          <w:szCs w:val="24"/>
        </w:rPr>
        <w:t xml:space="preserve"> ориентирован на работу с родителями и разработку вопросов преемственности в работе педагогов детского сада и школы.</w:t>
      </w:r>
    </w:p>
    <w:p w:rsidR="00015CF9" w:rsidRPr="00AA7439" w:rsidRDefault="00015CF9" w:rsidP="00015CF9">
      <w:pPr>
        <w:tabs>
          <w:tab w:val="left" w:pos="259"/>
          <w:tab w:val="left" w:pos="9781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4. </w:t>
      </w:r>
      <w:r w:rsidRPr="00AA7439">
        <w:rPr>
          <w:b/>
          <w:sz w:val="24"/>
          <w:szCs w:val="24"/>
        </w:rPr>
        <w:t>Консультативно-просветительский</w:t>
      </w:r>
      <w:r w:rsidRPr="00AA7439">
        <w:rPr>
          <w:b/>
          <w:bCs/>
          <w:sz w:val="24"/>
          <w:szCs w:val="24"/>
        </w:rPr>
        <w:t xml:space="preserve"> модуль</w:t>
      </w:r>
      <w:r w:rsidRPr="00AA7439">
        <w:rPr>
          <w:sz w:val="24"/>
          <w:szCs w:val="24"/>
        </w:rPr>
        <w:t xml:space="preserve"> предполагает расширение сферы профессиональной компетентности педагогов, повышение их квалификации в целях реализации АООП по работе с детьми с ЗПР.</w:t>
      </w:r>
    </w:p>
    <w:p w:rsidR="00015CF9" w:rsidRPr="00AA7439" w:rsidRDefault="00015CF9" w:rsidP="00015CF9">
      <w:pPr>
        <w:tabs>
          <w:tab w:val="left" w:pos="9781"/>
        </w:tabs>
        <w:ind w:firstLine="567"/>
        <w:rPr>
          <w:b/>
          <w:bCs/>
          <w:i/>
          <w:sz w:val="24"/>
          <w:szCs w:val="24"/>
        </w:rPr>
      </w:pPr>
      <w:r w:rsidRPr="00AA7439">
        <w:rPr>
          <w:bCs/>
          <w:sz w:val="24"/>
          <w:szCs w:val="24"/>
        </w:rPr>
        <w:t xml:space="preserve">Процесс коррекционной работы условно можно разделить </w:t>
      </w:r>
      <w:r w:rsidRPr="00AA7439">
        <w:rPr>
          <w:b/>
          <w:bCs/>
          <w:i/>
          <w:sz w:val="24"/>
          <w:szCs w:val="24"/>
        </w:rPr>
        <w:t>на три этапа.</w:t>
      </w:r>
    </w:p>
    <w:p w:rsidR="00015CF9" w:rsidRPr="00AA7439" w:rsidRDefault="00015CF9" w:rsidP="00015CF9">
      <w:pPr>
        <w:tabs>
          <w:tab w:val="left" w:pos="9781"/>
        </w:tabs>
        <w:ind w:firstLine="567"/>
        <w:rPr>
          <w:bCs/>
          <w:sz w:val="24"/>
          <w:szCs w:val="24"/>
        </w:rPr>
      </w:pPr>
      <w:r w:rsidRPr="00AA7439">
        <w:rPr>
          <w:b/>
          <w:bCs/>
          <w:i/>
          <w:sz w:val="24"/>
          <w:szCs w:val="24"/>
        </w:rPr>
        <w:t xml:space="preserve">На I этапе коррекционной работы основной целью является развитие функционального базиса для развития высших психических функций: </w:t>
      </w:r>
      <w:r w:rsidRPr="00AA7439">
        <w:rPr>
          <w:bCs/>
          <w:sz w:val="24"/>
          <w:szCs w:val="24"/>
        </w:rPr>
        <w:t xml:space="preserve">зрительных, слуховых, моторных функций и </w:t>
      </w:r>
      <w:proofErr w:type="spellStart"/>
      <w:r w:rsidRPr="00AA7439">
        <w:rPr>
          <w:bCs/>
          <w:sz w:val="24"/>
          <w:szCs w:val="24"/>
        </w:rPr>
        <w:t>межсенсорных</w:t>
      </w:r>
      <w:proofErr w:type="spellEnd"/>
      <w:r w:rsidRPr="00AA7439">
        <w:rPr>
          <w:bCs/>
          <w:sz w:val="24"/>
          <w:szCs w:val="24"/>
        </w:rPr>
        <w:t xml:space="preserve"> связей; стимуляция познавательной, речевой коммуникативной активности ребенка. Преодолевая недостаточность </w:t>
      </w:r>
      <w:r w:rsidRPr="00AA7439">
        <w:rPr>
          <w:sz w:val="24"/>
          <w:szCs w:val="24"/>
        </w:rPr>
        <w:t>сенсорных, моторных, когнитивных, речевых функций, н</w:t>
      </w:r>
      <w:r w:rsidRPr="00AA7439">
        <w:rPr>
          <w:bCs/>
          <w:sz w:val="24"/>
          <w:szCs w:val="24"/>
        </w:rPr>
        <w:t xml:space="preserve">еобходимо создавать условия для становления ведущих видов деятельности: предметной и игровой. Особое значение имеет совершенствование моторной сферы, развитие двигательных навыков, общей и мелкой моторики, </w:t>
      </w:r>
      <w:proofErr w:type="spellStart"/>
      <w:r w:rsidRPr="00AA7439">
        <w:rPr>
          <w:bCs/>
          <w:sz w:val="24"/>
          <w:szCs w:val="24"/>
        </w:rPr>
        <w:t>межсенсорной</w:t>
      </w:r>
      <w:proofErr w:type="spellEnd"/>
      <w:r w:rsidRPr="00AA7439">
        <w:rPr>
          <w:bCs/>
          <w:sz w:val="24"/>
          <w:szCs w:val="24"/>
        </w:rPr>
        <w:t xml:space="preserve"> интеграции.</w:t>
      </w:r>
    </w:p>
    <w:p w:rsidR="00015CF9" w:rsidRPr="00AA7439" w:rsidRDefault="00015CF9" w:rsidP="00015CF9">
      <w:pPr>
        <w:tabs>
          <w:tab w:val="left" w:pos="9781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Формирование </w:t>
      </w:r>
      <w:r w:rsidRPr="00AA7439">
        <w:rPr>
          <w:i/>
          <w:sz w:val="24"/>
          <w:szCs w:val="24"/>
        </w:rPr>
        <w:t>психологического базиса</w:t>
      </w:r>
      <w:r w:rsidRPr="00AA7439">
        <w:rPr>
          <w:sz w:val="24"/>
          <w:szCs w:val="24"/>
        </w:rPr>
        <w:t xml:space="preserve"> для развития мышления и речи предполагает следующее. Включение ребенка в общение и в совместную деятельность с </w:t>
      </w:r>
      <w:r w:rsidRPr="00AA7439">
        <w:rPr>
          <w:sz w:val="24"/>
          <w:szCs w:val="24"/>
        </w:rPr>
        <w:lastRenderedPageBreak/>
        <w:t xml:space="preserve">взрослыми и детьми, развитие невербальных и вербальных средств коммуникации. Обеспечение полноценного физического развития и оздоровление детского организма. Важно преодолевать недостатки в двигательной сфере, стимулировать двигательную активность, развивать </w:t>
      </w:r>
      <w:proofErr w:type="gramStart"/>
      <w:r w:rsidRPr="00AA7439">
        <w:rPr>
          <w:sz w:val="24"/>
          <w:szCs w:val="24"/>
        </w:rPr>
        <w:t>моторный</w:t>
      </w:r>
      <w:proofErr w:type="gramEnd"/>
      <w:r w:rsidRPr="00AA7439">
        <w:rPr>
          <w:sz w:val="24"/>
          <w:szCs w:val="24"/>
        </w:rPr>
        <w:t xml:space="preserve"> </w:t>
      </w:r>
      <w:proofErr w:type="spellStart"/>
      <w:r w:rsidRPr="00AA7439">
        <w:rPr>
          <w:sz w:val="24"/>
          <w:szCs w:val="24"/>
        </w:rPr>
        <w:t>праксис</w:t>
      </w:r>
      <w:proofErr w:type="spellEnd"/>
      <w:r w:rsidRPr="00AA7439">
        <w:rPr>
          <w:sz w:val="24"/>
          <w:szCs w:val="24"/>
        </w:rPr>
        <w:t>, общую и мелкую моторику; чувство ритма, координационные способности.</w:t>
      </w:r>
    </w:p>
    <w:p w:rsidR="00015CF9" w:rsidRPr="00AA7439" w:rsidRDefault="00015CF9" w:rsidP="00015CF9">
      <w:pPr>
        <w:widowControl w:val="0"/>
        <w:tabs>
          <w:tab w:val="left" w:pos="614"/>
          <w:tab w:val="left" w:pos="9781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Одним из компонентов коррекционной работы является стимуляция и развитие ориентировочно-исследовательской и познавательной активности, </w:t>
      </w:r>
      <w:r w:rsidRPr="00AA7439">
        <w:rPr>
          <w:bCs/>
          <w:sz w:val="24"/>
          <w:szCs w:val="24"/>
        </w:rPr>
        <w:t xml:space="preserve">непроизвольного внимания и памяти, </w:t>
      </w:r>
      <w:r w:rsidRPr="00AA7439">
        <w:rPr>
          <w:sz w:val="24"/>
          <w:szCs w:val="24"/>
        </w:rPr>
        <w:t xml:space="preserve">совершенствование </w:t>
      </w:r>
      <w:proofErr w:type="spellStart"/>
      <w:r w:rsidRPr="00AA7439">
        <w:rPr>
          <w:sz w:val="24"/>
          <w:szCs w:val="24"/>
        </w:rPr>
        <w:t>сенсорно-перцептивной</w:t>
      </w:r>
      <w:proofErr w:type="spellEnd"/>
      <w:r w:rsidRPr="00AA7439">
        <w:rPr>
          <w:sz w:val="24"/>
          <w:szCs w:val="24"/>
        </w:rPr>
        <w:t xml:space="preserve"> деятельности и развитие всех видов восприятия, совершенствование </w:t>
      </w:r>
      <w:proofErr w:type="spellStart"/>
      <w:r w:rsidRPr="00AA7439">
        <w:rPr>
          <w:sz w:val="24"/>
          <w:szCs w:val="24"/>
        </w:rPr>
        <w:t>предметно-операциональной</w:t>
      </w:r>
      <w:proofErr w:type="spellEnd"/>
      <w:r w:rsidRPr="00AA7439">
        <w:rPr>
          <w:sz w:val="24"/>
          <w:szCs w:val="24"/>
        </w:rPr>
        <w:t xml:space="preserve"> и предметно-игровой деятельностей. Уже на первом этапе особое внимание следует уделять развитию пространственных ориентировок, начиная с ориентировки в телесном пространстве.</w:t>
      </w:r>
    </w:p>
    <w:p w:rsidR="00015CF9" w:rsidRPr="00AA7439" w:rsidRDefault="00015CF9" w:rsidP="00015CF9">
      <w:pPr>
        <w:tabs>
          <w:tab w:val="left" w:pos="9781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>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общения.</w:t>
      </w:r>
    </w:p>
    <w:p w:rsidR="00015CF9" w:rsidRPr="00AA7439" w:rsidRDefault="00015CF9" w:rsidP="00015CF9">
      <w:pPr>
        <w:tabs>
          <w:tab w:val="left" w:pos="9781"/>
        </w:tabs>
        <w:ind w:firstLine="567"/>
        <w:rPr>
          <w:i/>
          <w:sz w:val="24"/>
          <w:szCs w:val="24"/>
        </w:rPr>
      </w:pPr>
      <w:r w:rsidRPr="00AA7439">
        <w:rPr>
          <w:b/>
          <w:i/>
          <w:sz w:val="24"/>
          <w:szCs w:val="24"/>
        </w:rPr>
        <w:t xml:space="preserve">На </w:t>
      </w:r>
      <w:r w:rsidRPr="00AA7439">
        <w:rPr>
          <w:b/>
          <w:i/>
          <w:sz w:val="24"/>
          <w:szCs w:val="24"/>
          <w:lang w:val="en-US"/>
        </w:rPr>
        <w:t>II</w:t>
      </w:r>
      <w:r w:rsidRPr="00AA7439">
        <w:rPr>
          <w:b/>
          <w:i/>
          <w:sz w:val="24"/>
          <w:szCs w:val="24"/>
        </w:rPr>
        <w:t xml:space="preserve"> этапе планируется целенаправленное формирование и развитие высших психических функций.</w:t>
      </w:r>
      <w:r w:rsidRPr="00AA7439">
        <w:rPr>
          <w:i/>
          <w:sz w:val="24"/>
          <w:szCs w:val="24"/>
        </w:rPr>
        <w:t xml:space="preserve"> Необходимыми компонентами являются:</w:t>
      </w:r>
    </w:p>
    <w:p w:rsidR="00015CF9" w:rsidRPr="00AA7439" w:rsidRDefault="00015CF9" w:rsidP="00015CF9">
      <w:pPr>
        <w:widowControl w:val="0"/>
        <w:tabs>
          <w:tab w:val="left" w:pos="638"/>
          <w:tab w:val="left" w:pos="9781"/>
        </w:tabs>
        <w:ind w:firstLine="567"/>
        <w:rPr>
          <w:sz w:val="24"/>
          <w:szCs w:val="24"/>
        </w:rPr>
      </w:pPr>
      <w:r w:rsidRPr="00AA7439">
        <w:rPr>
          <w:i/>
          <w:sz w:val="24"/>
          <w:szCs w:val="24"/>
        </w:rPr>
        <w:t xml:space="preserve">- развитие коммуникативной деятельности, создание условий для ситуативно-делового, </w:t>
      </w:r>
      <w:proofErr w:type="spellStart"/>
      <w:r w:rsidRPr="00AA7439">
        <w:rPr>
          <w:i/>
          <w:sz w:val="24"/>
          <w:szCs w:val="24"/>
        </w:rPr>
        <w:t>внеситуативно-познавательного</w:t>
      </w:r>
      <w:proofErr w:type="spellEnd"/>
      <w:r w:rsidRPr="00AA7439">
        <w:rPr>
          <w:i/>
          <w:sz w:val="24"/>
          <w:szCs w:val="24"/>
        </w:rPr>
        <w:t xml:space="preserve"> общения</w:t>
      </w:r>
      <w:r w:rsidRPr="00AA7439">
        <w:rPr>
          <w:sz w:val="24"/>
          <w:szCs w:val="24"/>
        </w:rPr>
        <w:t xml:space="preserve">. Совершенствование коммуникативной деятельности осуществляют все педагоги. Важно обеспечить полноценные эмоциональные контакты и сотрудничество </w:t>
      </w:r>
      <w:proofErr w:type="gramStart"/>
      <w:r w:rsidRPr="00AA7439">
        <w:rPr>
          <w:sz w:val="24"/>
          <w:szCs w:val="24"/>
        </w:rPr>
        <w:t>со</w:t>
      </w:r>
      <w:proofErr w:type="gramEnd"/>
      <w:r w:rsidRPr="00AA7439">
        <w:rPr>
          <w:sz w:val="24"/>
          <w:szCs w:val="24"/>
        </w:rPr>
        <w:t xml:space="preserve"> взрослыми и сверстниками. Важно помнить о формировании механизмов психологической адаптации в коллективе сверстников, формировании полноценных межличностных связей;</w:t>
      </w:r>
    </w:p>
    <w:p w:rsidR="00015CF9" w:rsidRPr="00AA7439" w:rsidRDefault="00015CF9" w:rsidP="00015CF9">
      <w:pPr>
        <w:widowControl w:val="0"/>
        <w:tabs>
          <w:tab w:val="left" w:pos="638"/>
          <w:tab w:val="left" w:pos="9781"/>
        </w:tabs>
        <w:ind w:firstLine="567"/>
        <w:rPr>
          <w:i/>
          <w:sz w:val="24"/>
          <w:szCs w:val="24"/>
        </w:rPr>
      </w:pPr>
      <w:r w:rsidRPr="00AA7439">
        <w:rPr>
          <w:i/>
          <w:sz w:val="24"/>
          <w:szCs w:val="24"/>
        </w:rPr>
        <w:t>- сенсорное воспитание и формирование эталонных представлений;</w:t>
      </w:r>
    </w:p>
    <w:p w:rsidR="00015CF9" w:rsidRPr="00AA7439" w:rsidRDefault="00015CF9" w:rsidP="00015CF9">
      <w:pPr>
        <w:widowControl w:val="0"/>
        <w:tabs>
          <w:tab w:val="left" w:pos="638"/>
          <w:tab w:val="left" w:pos="9781"/>
        </w:tabs>
        <w:ind w:firstLine="567"/>
        <w:rPr>
          <w:i/>
          <w:sz w:val="24"/>
          <w:szCs w:val="24"/>
        </w:rPr>
      </w:pPr>
      <w:r w:rsidRPr="00AA7439">
        <w:rPr>
          <w:i/>
          <w:sz w:val="24"/>
          <w:szCs w:val="24"/>
        </w:rPr>
        <w:t>- развитие зрительной и слухоречевой памяти;</w:t>
      </w:r>
    </w:p>
    <w:p w:rsidR="00015CF9" w:rsidRPr="00AA7439" w:rsidRDefault="00015CF9" w:rsidP="00015CF9">
      <w:pPr>
        <w:widowControl w:val="0"/>
        <w:tabs>
          <w:tab w:val="left" w:pos="638"/>
          <w:tab w:val="left" w:pos="9781"/>
        </w:tabs>
        <w:ind w:firstLine="567"/>
        <w:rPr>
          <w:i/>
          <w:sz w:val="24"/>
          <w:szCs w:val="24"/>
        </w:rPr>
      </w:pPr>
      <w:r w:rsidRPr="00AA7439">
        <w:rPr>
          <w:i/>
          <w:sz w:val="24"/>
          <w:szCs w:val="24"/>
        </w:rPr>
        <w:t>- развитие всех свойств внимания и произвольной регуляции деятельности;</w:t>
      </w:r>
    </w:p>
    <w:p w:rsidR="00015CF9" w:rsidRPr="00AA7439" w:rsidRDefault="00015CF9" w:rsidP="00015CF9">
      <w:pPr>
        <w:widowControl w:val="0"/>
        <w:tabs>
          <w:tab w:val="left" w:pos="638"/>
          <w:tab w:val="left" w:pos="9781"/>
        </w:tabs>
        <w:ind w:firstLine="567"/>
        <w:rPr>
          <w:sz w:val="24"/>
          <w:szCs w:val="24"/>
        </w:rPr>
      </w:pPr>
      <w:r w:rsidRPr="00AA7439">
        <w:rPr>
          <w:i/>
          <w:sz w:val="24"/>
          <w:szCs w:val="24"/>
        </w:rPr>
        <w:t>- развитие мыслительной деятельности во взаимосвязи с развитием речи</w:t>
      </w:r>
      <w:r w:rsidRPr="00AA7439">
        <w:rPr>
          <w:sz w:val="24"/>
          <w:szCs w:val="24"/>
        </w:rPr>
        <w:t>: стимуляция мыслительной активности, развитие мыслительных операций на уровне наглядного и конкретно-понятийного, а также элементарного умозаключающего мышления;</w:t>
      </w:r>
    </w:p>
    <w:p w:rsidR="00015CF9" w:rsidRPr="00AA7439" w:rsidRDefault="00015CF9" w:rsidP="00015CF9">
      <w:pPr>
        <w:widowControl w:val="0"/>
        <w:tabs>
          <w:tab w:val="left" w:pos="638"/>
          <w:tab w:val="left" w:pos="9781"/>
        </w:tabs>
        <w:ind w:firstLine="567"/>
        <w:rPr>
          <w:i/>
          <w:sz w:val="24"/>
          <w:szCs w:val="24"/>
        </w:rPr>
      </w:pPr>
      <w:r w:rsidRPr="00AA7439">
        <w:rPr>
          <w:i/>
          <w:sz w:val="24"/>
          <w:szCs w:val="24"/>
        </w:rPr>
        <w:t>- развитие всех сторон речи: ее функций и формирование языковых средств:</w:t>
      </w:r>
    </w:p>
    <w:p w:rsidR="00015CF9" w:rsidRPr="00AA7439" w:rsidRDefault="00015CF9" w:rsidP="00015CF9">
      <w:pPr>
        <w:pStyle w:val="af8"/>
        <w:tabs>
          <w:tab w:val="left" w:pos="9781"/>
        </w:tabs>
        <w:spacing w:before="0" w:beforeAutospacing="0" w:after="0" w:afterAutospacing="0" w:line="276" w:lineRule="auto"/>
        <w:ind w:firstLine="567"/>
        <w:jc w:val="both"/>
      </w:pPr>
      <w:r w:rsidRPr="00AA7439">
        <w:rPr>
          <w:i/>
          <w:iCs/>
        </w:rPr>
        <w:t>- усвоение лексико-грамматических категорий,</w:t>
      </w:r>
      <w:r w:rsidRPr="00AA7439">
        <w:t xml:space="preserve"> развитие понимания сложных предложно-падежных конструкций, целенаправленное формирование языковой программы устного высказывания, навыков лексического наполнения и грамматического конструирования, связной диалогической и монологической речи; </w:t>
      </w:r>
    </w:p>
    <w:p w:rsidR="00015CF9" w:rsidRPr="00AA7439" w:rsidRDefault="00015CF9" w:rsidP="00015CF9">
      <w:pPr>
        <w:widowControl w:val="0"/>
        <w:tabs>
          <w:tab w:val="left" w:pos="638"/>
          <w:tab w:val="left" w:pos="9781"/>
        </w:tabs>
        <w:ind w:firstLine="567"/>
        <w:rPr>
          <w:i/>
          <w:sz w:val="24"/>
          <w:szCs w:val="24"/>
        </w:rPr>
      </w:pPr>
      <w:r w:rsidRPr="00AA7439">
        <w:rPr>
          <w:i/>
          <w:sz w:val="24"/>
          <w:szCs w:val="24"/>
        </w:rPr>
        <w:t>- целенаправленное формирование предметной и игровой деятельностей.</w:t>
      </w:r>
    </w:p>
    <w:p w:rsidR="00015CF9" w:rsidRPr="00AA7439" w:rsidRDefault="00015CF9" w:rsidP="00015CF9">
      <w:pPr>
        <w:tabs>
          <w:tab w:val="left" w:pos="9781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lastRenderedPageBreak/>
        <w:t xml:space="preserve">Развитие умственных способностей дошкольника происходит через </w:t>
      </w:r>
      <w:r w:rsidRPr="00AA7439">
        <w:rPr>
          <w:i/>
          <w:sz w:val="24"/>
          <w:szCs w:val="24"/>
        </w:rPr>
        <w:t>овладение действиями замещения и наглядного моделирования</w:t>
      </w:r>
      <w:r w:rsidRPr="00AA7439">
        <w:rPr>
          <w:sz w:val="24"/>
          <w:szCs w:val="24"/>
        </w:rPr>
        <w:t xml:space="preserve"> в различных видах деятельности, поэтому это направление имеет особую важность.</w:t>
      </w:r>
    </w:p>
    <w:p w:rsidR="00015CF9" w:rsidRPr="00AA7439" w:rsidRDefault="00015CF9" w:rsidP="00015CF9">
      <w:pPr>
        <w:tabs>
          <w:tab w:val="left" w:pos="9781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В процессе работы не следует забывать </w:t>
      </w:r>
      <w:r w:rsidRPr="00AA7439">
        <w:rPr>
          <w:i/>
          <w:sz w:val="24"/>
          <w:szCs w:val="24"/>
        </w:rPr>
        <w:t>о развитии творческих способностей</w:t>
      </w:r>
      <w:r w:rsidRPr="00AA7439">
        <w:rPr>
          <w:sz w:val="24"/>
          <w:szCs w:val="24"/>
        </w:rPr>
        <w:t>.</w:t>
      </w:r>
    </w:p>
    <w:p w:rsidR="00015CF9" w:rsidRPr="00AA7439" w:rsidRDefault="00015CF9" w:rsidP="00015CF9">
      <w:pPr>
        <w:tabs>
          <w:tab w:val="left" w:pos="259"/>
          <w:tab w:val="left" w:pos="9781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С учетом того, что у ребенка с задержкой психомоторного и речевого развития ни один из видов деятельности не формируется своевременно и полноценно, необходимо целенаправленное развитие </w:t>
      </w:r>
      <w:r w:rsidRPr="00AA7439">
        <w:rPr>
          <w:i/>
          <w:sz w:val="24"/>
          <w:szCs w:val="24"/>
        </w:rPr>
        <w:t>предметно-практической и игровой деятельности</w:t>
      </w:r>
      <w:r w:rsidRPr="00AA7439">
        <w:rPr>
          <w:sz w:val="24"/>
          <w:szCs w:val="24"/>
        </w:rPr>
        <w:t xml:space="preserve">. </w:t>
      </w:r>
    </w:p>
    <w:p w:rsidR="00015CF9" w:rsidRPr="00AA7439" w:rsidRDefault="00015CF9" w:rsidP="00015CF9">
      <w:pPr>
        <w:tabs>
          <w:tab w:val="left" w:pos="259"/>
          <w:tab w:val="left" w:pos="9781"/>
        </w:tabs>
        <w:ind w:firstLine="567"/>
        <w:rPr>
          <w:i/>
          <w:sz w:val="24"/>
          <w:szCs w:val="24"/>
        </w:rPr>
      </w:pPr>
      <w:r w:rsidRPr="00AA7439">
        <w:rPr>
          <w:sz w:val="24"/>
          <w:szCs w:val="24"/>
        </w:rPr>
        <w:t xml:space="preserve">Общая задача всех участников коррекционно-педагогического процесса - </w:t>
      </w:r>
      <w:r w:rsidRPr="00AA7439">
        <w:rPr>
          <w:i/>
          <w:sz w:val="24"/>
          <w:szCs w:val="24"/>
        </w:rPr>
        <w:t xml:space="preserve">формирование ведущих видов деятельности ребенка, их мотивационных, ориентировочно-операционных и регуляционных компонентов. </w:t>
      </w:r>
    </w:p>
    <w:p w:rsidR="00015CF9" w:rsidRPr="00AA7439" w:rsidRDefault="00015CF9" w:rsidP="00015CF9">
      <w:pPr>
        <w:tabs>
          <w:tab w:val="left" w:pos="259"/>
          <w:tab w:val="left" w:pos="9781"/>
        </w:tabs>
        <w:ind w:firstLine="567"/>
        <w:rPr>
          <w:sz w:val="24"/>
          <w:szCs w:val="24"/>
        </w:rPr>
      </w:pPr>
      <w:r w:rsidRPr="00AA7439">
        <w:rPr>
          <w:i/>
          <w:sz w:val="24"/>
          <w:szCs w:val="24"/>
        </w:rPr>
        <w:t xml:space="preserve">Развитие </w:t>
      </w:r>
      <w:proofErr w:type="spellStart"/>
      <w:r w:rsidRPr="00AA7439">
        <w:rPr>
          <w:i/>
          <w:sz w:val="24"/>
          <w:szCs w:val="24"/>
        </w:rPr>
        <w:t>саморегуляции</w:t>
      </w:r>
      <w:proofErr w:type="spellEnd"/>
      <w:r w:rsidRPr="00AA7439">
        <w:rPr>
          <w:sz w:val="24"/>
          <w:szCs w:val="24"/>
        </w:rPr>
        <w:t>. Ребенка необходимо учить слушать инструкцию, адекватно действовать в соответствии с ней, замечать и исправлять свои ошибки, оценивать результат своей работы. Это будет способствовать формированию предпосылок для овладения учебной деятельностью на этапе школьного обучения.</w:t>
      </w:r>
    </w:p>
    <w:p w:rsidR="00015CF9" w:rsidRPr="00AA7439" w:rsidRDefault="00015CF9" w:rsidP="00015CF9">
      <w:pPr>
        <w:tabs>
          <w:tab w:val="left" w:pos="662"/>
          <w:tab w:val="left" w:pos="9781"/>
        </w:tabs>
        <w:ind w:firstLine="567"/>
        <w:rPr>
          <w:sz w:val="24"/>
          <w:szCs w:val="24"/>
        </w:rPr>
      </w:pPr>
      <w:r w:rsidRPr="00AA7439">
        <w:rPr>
          <w:i/>
          <w:sz w:val="24"/>
          <w:szCs w:val="24"/>
        </w:rPr>
        <w:t xml:space="preserve">Важным направлением является развитие эмоционально-личностной сферы, </w:t>
      </w:r>
      <w:proofErr w:type="spellStart"/>
      <w:r w:rsidRPr="00AA7439">
        <w:rPr>
          <w:sz w:val="24"/>
          <w:szCs w:val="24"/>
        </w:rPr>
        <w:t>психокоррекционная</w:t>
      </w:r>
      <w:proofErr w:type="spellEnd"/>
      <w:r w:rsidRPr="00AA7439">
        <w:rPr>
          <w:sz w:val="24"/>
          <w:szCs w:val="24"/>
        </w:rPr>
        <w:t xml:space="preserve"> работа по преодолению эмоционально-волевой незрелости, негативных черт формирующегося характера, поведенческих отклонений.</w:t>
      </w:r>
    </w:p>
    <w:p w:rsidR="00015CF9" w:rsidRPr="00AA7439" w:rsidRDefault="00015CF9" w:rsidP="00015CF9">
      <w:pPr>
        <w:tabs>
          <w:tab w:val="left" w:pos="662"/>
          <w:tab w:val="left" w:pos="9781"/>
        </w:tabs>
        <w:ind w:firstLine="567"/>
        <w:rPr>
          <w:sz w:val="24"/>
          <w:szCs w:val="24"/>
        </w:rPr>
      </w:pPr>
      <w:r w:rsidRPr="00AA7439">
        <w:rPr>
          <w:b/>
          <w:i/>
          <w:sz w:val="24"/>
          <w:szCs w:val="24"/>
          <w:lang w:val="en-US"/>
        </w:rPr>
        <w:t>III</w:t>
      </w:r>
      <w:r w:rsidRPr="00AA7439">
        <w:rPr>
          <w:b/>
          <w:i/>
          <w:sz w:val="24"/>
          <w:szCs w:val="24"/>
        </w:rPr>
        <w:t xml:space="preserve"> этап</w:t>
      </w:r>
      <w:r w:rsidRPr="00AA7439">
        <w:rPr>
          <w:sz w:val="24"/>
          <w:szCs w:val="24"/>
        </w:rPr>
        <w:t xml:space="preserve"> - вся работа строится с ориентацией на </w:t>
      </w:r>
      <w:r w:rsidRPr="00AA7439">
        <w:rPr>
          <w:i/>
          <w:sz w:val="24"/>
          <w:szCs w:val="24"/>
        </w:rPr>
        <w:t>развитие возможностей</w:t>
      </w:r>
      <w:r w:rsidRPr="00AA7439">
        <w:rPr>
          <w:sz w:val="24"/>
          <w:szCs w:val="24"/>
        </w:rPr>
        <w:t xml:space="preserve"> ребенка к достижению целевых ориентиров ДО и формирование школьно значимых навыков, основных компонентов психологической </w:t>
      </w:r>
      <w:r w:rsidRPr="00AA7439">
        <w:rPr>
          <w:i/>
          <w:sz w:val="24"/>
          <w:szCs w:val="24"/>
        </w:rPr>
        <w:t>готовности к школьному обучению</w:t>
      </w:r>
      <w:r w:rsidRPr="00AA7439">
        <w:rPr>
          <w:sz w:val="24"/>
          <w:szCs w:val="24"/>
        </w:rPr>
        <w:t>.</w:t>
      </w:r>
    </w:p>
    <w:p w:rsidR="00015CF9" w:rsidRPr="00AA7439" w:rsidRDefault="00015CF9" w:rsidP="00015CF9">
      <w:pPr>
        <w:tabs>
          <w:tab w:val="left" w:pos="662"/>
          <w:tab w:val="left" w:pos="9781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>Особое внимание уделяется развитию мыслительных операций, конкретно-понятийного, элементарного умозаключающего мышления, формированию обобщающих понятий, обогащению и систематизации представлений об окружающем мире.</w:t>
      </w:r>
    </w:p>
    <w:p w:rsidR="00015CF9" w:rsidRPr="00AA7439" w:rsidRDefault="00015CF9" w:rsidP="00015CF9">
      <w:pPr>
        <w:tabs>
          <w:tab w:val="left" w:pos="662"/>
          <w:tab w:val="left" w:pos="9781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Преодоление недостатков в речевом развитии – важнейшая задача в работе логопеда, учителя-дефектолога и воспитателей. Она включает в себя традиционные направления по формированию фонетико-фонематических и лексико-грамматических средств языка, развитию связной речи, подготовке к обучению грамоте. У детей с задержкой </w:t>
      </w:r>
      <w:proofErr w:type="spellStart"/>
      <w:r w:rsidRPr="00AA7439">
        <w:rPr>
          <w:sz w:val="24"/>
          <w:szCs w:val="24"/>
        </w:rPr>
        <w:t>психоречевого</w:t>
      </w:r>
      <w:proofErr w:type="spellEnd"/>
      <w:r w:rsidRPr="00AA7439">
        <w:rPr>
          <w:sz w:val="24"/>
          <w:szCs w:val="24"/>
        </w:rPr>
        <w:t xml:space="preserve"> развития страдают все функции речи, поэтому особое внимание уделяется как коммуникативной, так и регулирующей планирующей функции речи, развитию словесной регуляции действий и формированию механизмов, необходимых для овладения связной речью. </w:t>
      </w:r>
    </w:p>
    <w:p w:rsidR="00015CF9" w:rsidRPr="00AA7439" w:rsidRDefault="00015CF9" w:rsidP="00015CF9">
      <w:pPr>
        <w:tabs>
          <w:tab w:val="left" w:pos="701"/>
          <w:tab w:val="left" w:pos="9781"/>
        </w:tabs>
        <w:ind w:firstLine="567"/>
        <w:rPr>
          <w:i/>
          <w:sz w:val="24"/>
          <w:szCs w:val="24"/>
        </w:rPr>
      </w:pPr>
      <w:r w:rsidRPr="00AA7439">
        <w:rPr>
          <w:sz w:val="24"/>
          <w:szCs w:val="24"/>
        </w:rPr>
        <w:t xml:space="preserve">Одной из важнейших задач на этапе подготовки к школе является обучение </w:t>
      </w:r>
      <w:proofErr w:type="spellStart"/>
      <w:r w:rsidRPr="00AA7439">
        <w:rPr>
          <w:sz w:val="24"/>
          <w:szCs w:val="24"/>
        </w:rPr>
        <w:t>звуко-слоговому</w:t>
      </w:r>
      <w:proofErr w:type="spellEnd"/>
      <w:r w:rsidRPr="00AA7439">
        <w:rPr>
          <w:sz w:val="24"/>
          <w:szCs w:val="24"/>
        </w:rPr>
        <w:t xml:space="preserve"> анализу и синтезу, формирование предпосылок для овладения навыками письма и чтения. Не менее важная задача - стимуляция коммуникативной активности, </w:t>
      </w:r>
      <w:r w:rsidRPr="00AA7439">
        <w:rPr>
          <w:sz w:val="24"/>
          <w:szCs w:val="24"/>
        </w:rPr>
        <w:lastRenderedPageBreak/>
        <w:t>совершенствование речевой коммуникации:</w:t>
      </w:r>
      <w:r w:rsidRPr="00AA7439">
        <w:rPr>
          <w:i/>
          <w:sz w:val="24"/>
          <w:szCs w:val="24"/>
        </w:rPr>
        <w:t xml:space="preserve"> создание условий для ситуативно-делового, </w:t>
      </w:r>
      <w:proofErr w:type="spellStart"/>
      <w:r w:rsidRPr="00AA7439">
        <w:rPr>
          <w:i/>
          <w:sz w:val="24"/>
          <w:szCs w:val="24"/>
        </w:rPr>
        <w:t>внеситуативно-познавательного</w:t>
      </w:r>
      <w:proofErr w:type="spellEnd"/>
      <w:r w:rsidRPr="00AA7439">
        <w:rPr>
          <w:i/>
          <w:sz w:val="24"/>
          <w:szCs w:val="24"/>
        </w:rPr>
        <w:t xml:space="preserve"> и </w:t>
      </w:r>
      <w:proofErr w:type="spellStart"/>
      <w:r w:rsidRPr="00AA7439">
        <w:rPr>
          <w:i/>
          <w:sz w:val="24"/>
          <w:szCs w:val="24"/>
        </w:rPr>
        <w:t>внеситуативно-личностного</w:t>
      </w:r>
      <w:proofErr w:type="spellEnd"/>
      <w:r w:rsidRPr="00AA7439">
        <w:rPr>
          <w:i/>
          <w:sz w:val="24"/>
          <w:szCs w:val="24"/>
        </w:rPr>
        <w:t xml:space="preserve"> общения.</w:t>
      </w:r>
    </w:p>
    <w:p w:rsidR="00015CF9" w:rsidRPr="00AA7439" w:rsidRDefault="00015CF9" w:rsidP="00015CF9">
      <w:pPr>
        <w:tabs>
          <w:tab w:val="left" w:pos="259"/>
          <w:tab w:val="left" w:pos="9781"/>
        </w:tabs>
        <w:ind w:firstLine="567"/>
        <w:rPr>
          <w:sz w:val="24"/>
          <w:szCs w:val="24"/>
        </w:rPr>
      </w:pPr>
      <w:r w:rsidRPr="00AA7439">
        <w:rPr>
          <w:i/>
          <w:sz w:val="24"/>
          <w:szCs w:val="24"/>
        </w:rPr>
        <w:t>Психологическая коррекция</w:t>
      </w:r>
      <w:r w:rsidRPr="00AA7439">
        <w:rPr>
          <w:sz w:val="24"/>
          <w:szCs w:val="24"/>
        </w:rPr>
        <w:t xml:space="preserve"> предусматривает развитие образа Я, предупреждение и преодоление недостатков в </w:t>
      </w:r>
      <w:proofErr w:type="gramStart"/>
      <w:r w:rsidRPr="00AA7439">
        <w:rPr>
          <w:sz w:val="24"/>
          <w:szCs w:val="24"/>
        </w:rPr>
        <w:t>эмоционально-личностной</w:t>
      </w:r>
      <w:proofErr w:type="gramEnd"/>
      <w:r w:rsidRPr="00AA7439">
        <w:rPr>
          <w:sz w:val="24"/>
          <w:szCs w:val="24"/>
        </w:rPr>
        <w:t xml:space="preserve">, волевой и поведенческой сферах. </w:t>
      </w:r>
    </w:p>
    <w:p w:rsidR="00015CF9" w:rsidRPr="00AA7439" w:rsidRDefault="00015CF9" w:rsidP="00015CF9">
      <w:pPr>
        <w:tabs>
          <w:tab w:val="left" w:pos="629"/>
          <w:tab w:val="left" w:pos="9781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Следует планировать и осуществлять работу по формированию способности к волевым усилиям, произвольной регуляции поведения; по преодолению негативных качеств формирующегося характера, предупреждению и устранению аффективных, негативистских, </w:t>
      </w:r>
      <w:proofErr w:type="spellStart"/>
      <w:r w:rsidRPr="00AA7439">
        <w:rPr>
          <w:sz w:val="24"/>
          <w:szCs w:val="24"/>
        </w:rPr>
        <w:t>аутистических</w:t>
      </w:r>
      <w:proofErr w:type="spellEnd"/>
      <w:r w:rsidRPr="00AA7439">
        <w:rPr>
          <w:sz w:val="24"/>
          <w:szCs w:val="24"/>
        </w:rPr>
        <w:t xml:space="preserve"> проявлений. </w:t>
      </w:r>
    </w:p>
    <w:p w:rsidR="00015CF9" w:rsidRPr="00AA7439" w:rsidRDefault="00015CF9" w:rsidP="00015CF9">
      <w:pPr>
        <w:tabs>
          <w:tab w:val="left" w:pos="9781"/>
        </w:tabs>
        <w:ind w:firstLine="567"/>
        <w:rPr>
          <w:bCs/>
          <w:sz w:val="24"/>
          <w:szCs w:val="24"/>
        </w:rPr>
      </w:pPr>
      <w:r w:rsidRPr="00AA7439">
        <w:rPr>
          <w:bCs/>
          <w:sz w:val="24"/>
          <w:szCs w:val="24"/>
        </w:rPr>
        <w:t>Одно из приоритетных направлений – развитие нравственно-этической сферы, создание условий для эмоционально-личностного становления и социальной адаптации воспитанников.</w:t>
      </w:r>
    </w:p>
    <w:p w:rsidR="00015CF9" w:rsidRPr="00AA7439" w:rsidRDefault="00015CF9" w:rsidP="00015CF9">
      <w:pPr>
        <w:tabs>
          <w:tab w:val="left" w:pos="9781"/>
        </w:tabs>
        <w:ind w:firstLine="567"/>
        <w:rPr>
          <w:bCs/>
          <w:i/>
          <w:sz w:val="24"/>
          <w:szCs w:val="24"/>
        </w:rPr>
      </w:pPr>
      <w:r w:rsidRPr="00AA7439">
        <w:rPr>
          <w:bCs/>
          <w:i/>
          <w:sz w:val="24"/>
          <w:szCs w:val="24"/>
        </w:rPr>
        <w:t>Такой подход соответствует обеспечению преемственности дошкольного и начального общего образования за счет развития функционального базиса для формирования предпосылок универсальных учебных действий (УУД). Именно на универсальные учебные действия в личностной, коммуникативной, познавательной и регулятивной сферах ориентированы стандарты начального общего образования.</w:t>
      </w:r>
    </w:p>
    <w:p w:rsidR="00015CF9" w:rsidRPr="00AA7439" w:rsidRDefault="00015CF9" w:rsidP="00015CF9">
      <w:pPr>
        <w:tabs>
          <w:tab w:val="left" w:pos="9781"/>
        </w:tabs>
        <w:ind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 xml:space="preserve">Содержание коррекционной работы представлено в индивидуальных адаптированных образовательных программах, которые разрабатываются с учетом </w:t>
      </w:r>
      <w:r w:rsidRPr="00AA7439">
        <w:rPr>
          <w:sz w:val="24"/>
          <w:szCs w:val="24"/>
        </w:rPr>
        <w:t xml:space="preserve">рекомендаций </w:t>
      </w:r>
      <w:proofErr w:type="spellStart"/>
      <w:r w:rsidRPr="00AA7439">
        <w:rPr>
          <w:sz w:val="24"/>
          <w:szCs w:val="24"/>
        </w:rPr>
        <w:t>психолого-медико-педагогической</w:t>
      </w:r>
      <w:proofErr w:type="spellEnd"/>
      <w:r w:rsidRPr="00AA7439">
        <w:rPr>
          <w:sz w:val="24"/>
          <w:szCs w:val="24"/>
        </w:rPr>
        <w:t xml:space="preserve"> комиссии и результатов углубленной психолого-педагогической диагностики. </w:t>
      </w:r>
    </w:p>
    <w:p w:rsidR="00015CF9" w:rsidRDefault="00015CF9" w:rsidP="00015CF9">
      <w:pPr>
        <w:ind w:hanging="30"/>
        <w:jc w:val="center"/>
        <w:rPr>
          <w:rFonts w:eastAsia="Times New Roman"/>
          <w:b/>
          <w:sz w:val="24"/>
          <w:szCs w:val="24"/>
        </w:rPr>
      </w:pPr>
    </w:p>
    <w:p w:rsidR="00015CF9" w:rsidRPr="00AA7439" w:rsidRDefault="00015CF9" w:rsidP="00015CF9">
      <w:pPr>
        <w:ind w:hanging="30"/>
        <w:jc w:val="center"/>
        <w:rPr>
          <w:rFonts w:eastAsia="Times New Roman"/>
          <w:b/>
          <w:sz w:val="24"/>
          <w:szCs w:val="24"/>
        </w:rPr>
      </w:pPr>
      <w:r w:rsidRPr="00AA7439">
        <w:rPr>
          <w:rFonts w:eastAsia="Times New Roman"/>
          <w:b/>
          <w:sz w:val="24"/>
          <w:szCs w:val="24"/>
        </w:rPr>
        <w:t xml:space="preserve">Коррекционно-развивающая работа в образовательной области </w:t>
      </w:r>
    </w:p>
    <w:p w:rsidR="00015CF9" w:rsidRDefault="00015CF9" w:rsidP="00015CF9">
      <w:pPr>
        <w:ind w:hanging="30"/>
        <w:jc w:val="center"/>
        <w:rPr>
          <w:rFonts w:eastAsia="Times New Roman"/>
          <w:b/>
          <w:sz w:val="24"/>
          <w:szCs w:val="24"/>
        </w:rPr>
      </w:pPr>
      <w:r w:rsidRPr="00AA7439">
        <w:rPr>
          <w:rFonts w:eastAsia="Times New Roman"/>
          <w:b/>
          <w:sz w:val="24"/>
          <w:szCs w:val="24"/>
        </w:rPr>
        <w:t>«Социально-коммуникативное развитие»</w:t>
      </w:r>
    </w:p>
    <w:p w:rsidR="00015CF9" w:rsidRPr="00AA7439" w:rsidRDefault="00015CF9" w:rsidP="00015CF9">
      <w:pPr>
        <w:ind w:hanging="30"/>
        <w:jc w:val="center"/>
        <w:rPr>
          <w:rFonts w:eastAsia="Times New Roman"/>
          <w:b/>
          <w:sz w:val="24"/>
          <w:szCs w:val="24"/>
        </w:rPr>
      </w:pPr>
    </w:p>
    <w:tbl>
      <w:tblPr>
        <w:tblW w:w="4916" w:type="pct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740"/>
        <w:gridCol w:w="7625"/>
      </w:tblGrid>
      <w:tr w:rsidR="00015CF9" w:rsidRPr="00AA7439" w:rsidTr="00BC1981">
        <w:trPr>
          <w:tblHeader/>
        </w:trPr>
        <w:tc>
          <w:tcPr>
            <w:tcW w:w="929" w:type="pct"/>
            <w:shd w:val="clear" w:color="auto" w:fill="F2F2F2" w:themeFill="background1" w:themeFillShade="F2"/>
          </w:tcPr>
          <w:p w:rsidR="00015CF9" w:rsidRPr="00AA7439" w:rsidRDefault="00015CF9" w:rsidP="00BC1981">
            <w:pPr>
              <w:jc w:val="center"/>
              <w:rPr>
                <w:b/>
                <w:sz w:val="24"/>
                <w:szCs w:val="24"/>
              </w:rPr>
            </w:pPr>
            <w:r w:rsidRPr="00AA7439">
              <w:rPr>
                <w:b/>
                <w:sz w:val="24"/>
                <w:szCs w:val="24"/>
              </w:rPr>
              <w:t>Разделы</w:t>
            </w:r>
          </w:p>
        </w:tc>
        <w:tc>
          <w:tcPr>
            <w:tcW w:w="4071" w:type="pct"/>
            <w:shd w:val="clear" w:color="auto" w:fill="F2F2F2" w:themeFill="background1" w:themeFillShade="F2"/>
            <w:vAlign w:val="center"/>
          </w:tcPr>
          <w:p w:rsidR="00015CF9" w:rsidRPr="00AA7439" w:rsidRDefault="00015CF9" w:rsidP="00BC1981">
            <w:pPr>
              <w:jc w:val="center"/>
              <w:rPr>
                <w:sz w:val="24"/>
                <w:szCs w:val="24"/>
              </w:rPr>
            </w:pPr>
            <w:r w:rsidRPr="00AA7439">
              <w:rPr>
                <w:b/>
                <w:sz w:val="24"/>
                <w:szCs w:val="24"/>
              </w:rPr>
              <w:t>Задачи и педагогические условия реализации программы коррекционной работы</w:t>
            </w:r>
          </w:p>
        </w:tc>
      </w:tr>
      <w:tr w:rsidR="00015CF9" w:rsidRPr="00AA7439" w:rsidTr="00BC1981">
        <w:tc>
          <w:tcPr>
            <w:tcW w:w="929" w:type="pct"/>
            <w:shd w:val="clear" w:color="auto" w:fill="auto"/>
          </w:tcPr>
          <w:p w:rsidR="00015CF9" w:rsidRPr="00AA7439" w:rsidRDefault="00015CF9" w:rsidP="00BC1981">
            <w:pPr>
              <w:tabs>
                <w:tab w:val="left" w:pos="851"/>
                <w:tab w:val="left" w:pos="1147"/>
              </w:tabs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Коррекционная направленность работы в рамках социализации, развития общен</w:t>
            </w:r>
            <w:r>
              <w:rPr>
                <w:rFonts w:eastAsia="Times New Roman"/>
                <w:sz w:val="24"/>
                <w:szCs w:val="24"/>
              </w:rPr>
              <w:t xml:space="preserve">ия,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lastRenderedPageBreak/>
              <w:t>нравственного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,п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атриотическо</w:t>
            </w:r>
            <w:r w:rsidRPr="00AA7439">
              <w:rPr>
                <w:rFonts w:eastAsia="Times New Roman"/>
                <w:sz w:val="24"/>
                <w:szCs w:val="24"/>
              </w:rPr>
              <w:t>го</w:t>
            </w:r>
            <w:proofErr w:type="spellEnd"/>
            <w:r w:rsidRPr="00AA7439">
              <w:rPr>
                <w:rFonts w:eastAsia="Times New Roman"/>
                <w:sz w:val="24"/>
                <w:szCs w:val="24"/>
              </w:rPr>
              <w:t xml:space="preserve"> воспитания. Ребенок в семье и сообществе</w:t>
            </w:r>
          </w:p>
          <w:p w:rsidR="00015CF9" w:rsidRPr="00AA7439" w:rsidRDefault="00015CF9" w:rsidP="00BC1981">
            <w:pPr>
              <w:tabs>
                <w:tab w:val="left" w:pos="851"/>
                <w:tab w:val="left" w:pos="1147"/>
              </w:tabs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071" w:type="pct"/>
            <w:shd w:val="clear" w:color="auto" w:fill="auto"/>
            <w:vAlign w:val="center"/>
          </w:tcPr>
          <w:p w:rsidR="00015CF9" w:rsidRPr="00AA7439" w:rsidRDefault="00015CF9" w:rsidP="00BC1981">
            <w:pPr>
              <w:tabs>
                <w:tab w:val="left" w:pos="316"/>
                <w:tab w:val="left" w:pos="385"/>
                <w:tab w:val="left" w:pos="993"/>
              </w:tabs>
              <w:rPr>
                <w:rFonts w:eastAsia="Times New Roman"/>
                <w:b/>
                <w:i/>
                <w:iCs/>
                <w:sz w:val="24"/>
                <w:szCs w:val="24"/>
              </w:rPr>
            </w:pPr>
            <w:r w:rsidRPr="00AA7439">
              <w:rPr>
                <w:rFonts w:eastAsia="Times New Roman"/>
                <w:b/>
                <w:i/>
                <w:iCs/>
                <w:sz w:val="24"/>
                <w:szCs w:val="24"/>
              </w:rPr>
              <w:lastRenderedPageBreak/>
              <w:t>Создание условий для эмоционального и ситуативно-делового общения с взрослыми и сверстниками:</w:t>
            </w:r>
          </w:p>
          <w:p w:rsidR="00015CF9" w:rsidRPr="00AA7439" w:rsidRDefault="00015CF9" w:rsidP="00015CF9">
            <w:pPr>
              <w:widowControl w:val="0"/>
              <w:numPr>
                <w:ilvl w:val="0"/>
                <w:numId w:val="39"/>
              </w:numPr>
              <w:tabs>
                <w:tab w:val="left" w:pos="316"/>
                <w:tab w:val="left" w:pos="385"/>
                <w:tab w:val="left" w:pos="993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AA7439">
              <w:rPr>
                <w:rFonts w:eastAsia="Times New Roman"/>
                <w:iCs/>
                <w:sz w:val="24"/>
                <w:szCs w:val="24"/>
              </w:rPr>
              <w:t xml:space="preserve">устанавливать эмоциональный контакт, пробуждать чувство доверия и желание сотрудничать </w:t>
            </w:r>
            <w:proofErr w:type="gramStart"/>
            <w:r w:rsidRPr="00AA7439">
              <w:rPr>
                <w:rFonts w:eastAsia="Times New Roman"/>
                <w:iCs/>
                <w:sz w:val="24"/>
                <w:szCs w:val="24"/>
              </w:rPr>
              <w:t>со</w:t>
            </w:r>
            <w:proofErr w:type="gramEnd"/>
            <w:r w:rsidRPr="00AA7439">
              <w:rPr>
                <w:rFonts w:eastAsia="Times New Roman"/>
                <w:iCs/>
                <w:sz w:val="24"/>
                <w:szCs w:val="24"/>
              </w:rPr>
              <w:t xml:space="preserve"> взрослым;</w:t>
            </w:r>
          </w:p>
          <w:p w:rsidR="00015CF9" w:rsidRPr="00AA7439" w:rsidRDefault="00015CF9" w:rsidP="00015CF9">
            <w:pPr>
              <w:widowControl w:val="0"/>
              <w:numPr>
                <w:ilvl w:val="0"/>
                <w:numId w:val="39"/>
              </w:numPr>
              <w:tabs>
                <w:tab w:val="left" w:pos="316"/>
                <w:tab w:val="left" w:pos="385"/>
                <w:tab w:val="left" w:pos="993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AA7439">
              <w:rPr>
                <w:rFonts w:eastAsia="Times New Roman"/>
                <w:iCs/>
                <w:sz w:val="24"/>
                <w:szCs w:val="24"/>
              </w:rPr>
              <w:t>создавать условия для ситуативно-делового общения с взрослыми и другими детьми, раскрывая способы совместных действий с предметами, побуждая и поощряя стремление детей к подражанию;</w:t>
            </w:r>
          </w:p>
          <w:p w:rsidR="00015CF9" w:rsidRPr="00AA7439" w:rsidRDefault="00015CF9" w:rsidP="00015CF9">
            <w:pPr>
              <w:widowControl w:val="0"/>
              <w:numPr>
                <w:ilvl w:val="0"/>
                <w:numId w:val="39"/>
              </w:numPr>
              <w:tabs>
                <w:tab w:val="left" w:pos="316"/>
                <w:tab w:val="left" w:pos="385"/>
                <w:tab w:val="left" w:pos="993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AA7439">
              <w:rPr>
                <w:rFonts w:eastAsia="Times New Roman"/>
                <w:iCs/>
                <w:sz w:val="24"/>
                <w:szCs w:val="24"/>
              </w:rPr>
              <w:t>поддерживать инициативу детей к совместной деятельности и к играм рядом, вместе;</w:t>
            </w:r>
          </w:p>
          <w:p w:rsidR="00015CF9" w:rsidRPr="00AA7439" w:rsidRDefault="00015CF9" w:rsidP="00015CF9">
            <w:pPr>
              <w:widowControl w:val="0"/>
              <w:numPr>
                <w:ilvl w:val="0"/>
                <w:numId w:val="39"/>
              </w:numPr>
              <w:tabs>
                <w:tab w:val="left" w:pos="316"/>
                <w:tab w:val="left" w:pos="385"/>
                <w:tab w:val="left" w:pos="993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AA7439">
              <w:rPr>
                <w:rFonts w:eastAsia="Times New Roman"/>
                <w:iCs/>
                <w:sz w:val="24"/>
                <w:szCs w:val="24"/>
              </w:rPr>
              <w:t xml:space="preserve">формировать средства межличностного взаимодействия детей в ходе </w:t>
            </w:r>
            <w:r w:rsidRPr="00AA7439">
              <w:rPr>
                <w:rFonts w:eastAsia="Times New Roman"/>
                <w:iCs/>
                <w:sz w:val="24"/>
                <w:szCs w:val="24"/>
              </w:rPr>
              <w:lastRenderedPageBreak/>
              <w:t xml:space="preserve">специально созданных ситуаций и в самостоятельной деятельности, побуждать их использовать речевые и неречевые средства коммуникации; учить детей пользоваться различными типами коммуникативных высказываний (задавать вопросы, строить простейшие сообщения и побуждения); </w:t>
            </w:r>
          </w:p>
          <w:p w:rsidR="00015CF9" w:rsidRPr="00AA7439" w:rsidRDefault="00015CF9" w:rsidP="00015CF9">
            <w:pPr>
              <w:widowControl w:val="0"/>
              <w:numPr>
                <w:ilvl w:val="0"/>
                <w:numId w:val="39"/>
              </w:numPr>
              <w:tabs>
                <w:tab w:val="left" w:pos="316"/>
                <w:tab w:val="left" w:pos="385"/>
                <w:tab w:val="left" w:pos="993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AA7439">
              <w:rPr>
                <w:rFonts w:eastAsia="Times New Roman"/>
                <w:iCs/>
                <w:sz w:val="24"/>
                <w:szCs w:val="24"/>
              </w:rPr>
              <w:t xml:space="preserve">по мере взросления и совершенствования коммуникативных возможностей побуждать детей к </w:t>
            </w:r>
            <w:proofErr w:type="spellStart"/>
            <w:r w:rsidRPr="00AA7439">
              <w:rPr>
                <w:rFonts w:eastAsia="Times New Roman"/>
                <w:iCs/>
                <w:sz w:val="24"/>
                <w:szCs w:val="24"/>
              </w:rPr>
              <w:t>внеситуативно-познавательному</w:t>
            </w:r>
            <w:proofErr w:type="spellEnd"/>
            <w:r w:rsidRPr="00AA7439">
              <w:rPr>
                <w:rFonts w:eastAsia="Times New Roman"/>
                <w:iCs/>
                <w:sz w:val="24"/>
                <w:szCs w:val="24"/>
              </w:rPr>
              <w:t xml:space="preserve"> общению, поддерживать инициативу в познании окружающего, создавать проблемные ситуации, побуждающие детей к вопросам;</w:t>
            </w:r>
          </w:p>
          <w:p w:rsidR="00015CF9" w:rsidRPr="00AA7439" w:rsidRDefault="00015CF9" w:rsidP="00015CF9">
            <w:pPr>
              <w:widowControl w:val="0"/>
              <w:numPr>
                <w:ilvl w:val="0"/>
                <w:numId w:val="39"/>
              </w:numPr>
              <w:tabs>
                <w:tab w:val="left" w:pos="316"/>
                <w:tab w:val="left" w:pos="385"/>
                <w:tab w:val="left" w:pos="993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AA7439">
              <w:rPr>
                <w:rFonts w:eastAsia="Times New Roman"/>
                <w:iCs/>
                <w:sz w:val="24"/>
                <w:szCs w:val="24"/>
              </w:rPr>
              <w:t xml:space="preserve">на завершающих этапах дошкольного образования создавать условия для перехода ребенка на уровень </w:t>
            </w:r>
            <w:proofErr w:type="spellStart"/>
            <w:r w:rsidRPr="00AA7439">
              <w:rPr>
                <w:rFonts w:eastAsia="Times New Roman"/>
                <w:iCs/>
                <w:sz w:val="24"/>
                <w:szCs w:val="24"/>
              </w:rPr>
              <w:t>внеситуативно-личностного</w:t>
            </w:r>
            <w:proofErr w:type="spellEnd"/>
            <w:r w:rsidRPr="00AA7439">
              <w:rPr>
                <w:rFonts w:eastAsia="Times New Roman"/>
                <w:iCs/>
                <w:sz w:val="24"/>
                <w:szCs w:val="24"/>
              </w:rPr>
              <w:t xml:space="preserve"> общения, привлекая его внимания к особенностям поведения, действиям, характеру взрослых; готовить к контекстному общению, предполагающему соблюдение определенных правил коммуникации.</w:t>
            </w:r>
          </w:p>
          <w:p w:rsidR="00015CF9" w:rsidRPr="00AA7439" w:rsidRDefault="00015CF9" w:rsidP="00BC1981">
            <w:pPr>
              <w:tabs>
                <w:tab w:val="left" w:pos="316"/>
                <w:tab w:val="left" w:pos="993"/>
                <w:tab w:val="left" w:pos="1134"/>
              </w:tabs>
              <w:rPr>
                <w:rFonts w:eastAsia="Times New Roman"/>
                <w:b/>
                <w:i/>
                <w:iCs/>
                <w:sz w:val="24"/>
                <w:szCs w:val="24"/>
              </w:rPr>
            </w:pPr>
            <w:r w:rsidRPr="00AA7439">
              <w:rPr>
                <w:rFonts w:eastAsia="Times New Roman"/>
                <w:b/>
                <w:i/>
                <w:iCs/>
                <w:sz w:val="24"/>
                <w:szCs w:val="24"/>
              </w:rPr>
              <w:t>Создание условий для формирования у ребенка первоначальных представлений о себе:</w:t>
            </w:r>
          </w:p>
          <w:p w:rsidR="00015CF9" w:rsidRPr="00AA7439" w:rsidRDefault="00015CF9" w:rsidP="00015CF9">
            <w:pPr>
              <w:widowControl w:val="0"/>
              <w:numPr>
                <w:ilvl w:val="0"/>
                <w:numId w:val="39"/>
              </w:numPr>
              <w:tabs>
                <w:tab w:val="left" w:pos="316"/>
                <w:tab w:val="left" w:pos="993"/>
                <w:tab w:val="left" w:pos="1134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AA7439">
              <w:rPr>
                <w:rFonts w:eastAsia="Times New Roman"/>
                <w:iCs/>
                <w:sz w:val="24"/>
                <w:szCs w:val="24"/>
              </w:rPr>
              <w:t xml:space="preserve"> на начальных этапах работы пробуждать у ребенка интерес к себе, привлекать внимание к его зеркальному отражению, гладить по головке, называть ребенка, показывая на отражение, по имени, соотнося жестом: «Кто там? Васенька! И тут Васенька!»;</w:t>
            </w:r>
          </w:p>
          <w:p w:rsidR="00015CF9" w:rsidRPr="00AA7439" w:rsidRDefault="00015CF9" w:rsidP="00015CF9">
            <w:pPr>
              <w:widowControl w:val="0"/>
              <w:numPr>
                <w:ilvl w:val="0"/>
                <w:numId w:val="39"/>
              </w:numPr>
              <w:tabs>
                <w:tab w:val="left" w:pos="316"/>
                <w:tab w:val="left" w:pos="993"/>
                <w:tab w:val="left" w:pos="1134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AA7439">
              <w:rPr>
                <w:rFonts w:eastAsia="Times New Roman"/>
                <w:iCs/>
                <w:sz w:val="24"/>
                <w:szCs w:val="24"/>
              </w:rPr>
              <w:t>рассматривать с детьми фотографии, побуждать находить себя, других членов семьи, радоваться вместе с ними, указывать друг на друга, называть по имени, рисовать ребенка одного, с мамой, среди друзей и т. п.;</w:t>
            </w:r>
          </w:p>
          <w:p w:rsidR="00015CF9" w:rsidRPr="00AA7439" w:rsidRDefault="00015CF9" w:rsidP="00015CF9">
            <w:pPr>
              <w:widowControl w:val="0"/>
              <w:numPr>
                <w:ilvl w:val="0"/>
                <w:numId w:val="39"/>
              </w:numPr>
              <w:tabs>
                <w:tab w:val="left" w:pos="316"/>
                <w:tab w:val="left" w:pos="993"/>
                <w:tab w:val="left" w:pos="1134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AA7439">
              <w:rPr>
                <w:rFonts w:eastAsia="Times New Roman"/>
                <w:iCs/>
                <w:sz w:val="24"/>
                <w:szCs w:val="24"/>
              </w:rPr>
              <w:t xml:space="preserve">обращать внимание на заинтересованность ребенка в признании его усилий, стремления к сотрудничеству </w:t>
            </w:r>
            <w:proofErr w:type="gramStart"/>
            <w:r w:rsidRPr="00AA7439">
              <w:rPr>
                <w:rFonts w:eastAsia="Times New Roman"/>
                <w:iCs/>
                <w:sz w:val="24"/>
                <w:szCs w:val="24"/>
              </w:rPr>
              <w:t>со</w:t>
            </w:r>
            <w:proofErr w:type="gramEnd"/>
            <w:r w:rsidRPr="00AA7439">
              <w:rPr>
                <w:rFonts w:eastAsia="Times New Roman"/>
                <w:iCs/>
                <w:sz w:val="24"/>
                <w:szCs w:val="24"/>
              </w:rPr>
              <w:t xml:space="preserve"> взрослым, направленности на получение результата</w:t>
            </w:r>
            <w:r w:rsidRPr="00AA7439">
              <w:rPr>
                <w:rFonts w:eastAsia="Times New Roman"/>
                <w:b/>
                <w:iCs/>
                <w:sz w:val="24"/>
                <w:szCs w:val="24"/>
              </w:rPr>
              <w:t>.</w:t>
            </w:r>
          </w:p>
          <w:p w:rsidR="00015CF9" w:rsidRPr="00AA7439" w:rsidRDefault="00015CF9" w:rsidP="00BC1981">
            <w:pPr>
              <w:tabs>
                <w:tab w:val="left" w:pos="227"/>
                <w:tab w:val="left" w:pos="993"/>
              </w:tabs>
              <w:rPr>
                <w:rFonts w:eastAsia="Times New Roman"/>
                <w:b/>
                <w:i/>
                <w:iCs/>
                <w:sz w:val="24"/>
                <w:szCs w:val="24"/>
              </w:rPr>
            </w:pPr>
            <w:r w:rsidRPr="00AA7439">
              <w:rPr>
                <w:rFonts w:eastAsia="Times New Roman"/>
                <w:b/>
                <w:i/>
                <w:iCs/>
                <w:sz w:val="24"/>
                <w:szCs w:val="24"/>
              </w:rPr>
              <w:t>Создание условий для привлечения внимания и интереса к сверстникам, к взаимодействию с ними:</w:t>
            </w:r>
          </w:p>
          <w:p w:rsidR="00015CF9" w:rsidRPr="00AA7439" w:rsidRDefault="00015CF9" w:rsidP="00015CF9">
            <w:pPr>
              <w:widowControl w:val="0"/>
              <w:numPr>
                <w:ilvl w:val="0"/>
                <w:numId w:val="39"/>
              </w:numPr>
              <w:tabs>
                <w:tab w:val="left" w:pos="227"/>
                <w:tab w:val="left" w:pos="993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AA7439">
              <w:rPr>
                <w:rFonts w:eastAsia="Times New Roman"/>
                <w:iCs/>
                <w:sz w:val="24"/>
                <w:szCs w:val="24"/>
              </w:rPr>
              <w:t>учить выражать расположение путем ласковых прикосновений, поглаживания, визуального контакта;</w:t>
            </w:r>
          </w:p>
          <w:p w:rsidR="00015CF9" w:rsidRPr="00AA7439" w:rsidRDefault="00015CF9" w:rsidP="00015CF9">
            <w:pPr>
              <w:widowControl w:val="0"/>
              <w:numPr>
                <w:ilvl w:val="0"/>
                <w:numId w:val="39"/>
              </w:numPr>
              <w:tabs>
                <w:tab w:val="left" w:pos="227"/>
                <w:tab w:val="left" w:pos="993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AA7439">
              <w:rPr>
                <w:rFonts w:eastAsia="Times New Roman"/>
                <w:iCs/>
                <w:sz w:val="24"/>
                <w:szCs w:val="24"/>
              </w:rPr>
              <w:t>учить детей взаимодействовать на положительной эмоциональной основе, не причиняя друг другу вреда, обмениваться игрушками;</w:t>
            </w:r>
          </w:p>
          <w:p w:rsidR="00015CF9" w:rsidRPr="00AA7439" w:rsidRDefault="00015CF9" w:rsidP="00015CF9">
            <w:pPr>
              <w:widowControl w:val="0"/>
              <w:numPr>
                <w:ilvl w:val="0"/>
                <w:numId w:val="39"/>
              </w:numPr>
              <w:tabs>
                <w:tab w:val="left" w:pos="227"/>
                <w:tab w:val="left" w:pos="993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AA7439">
              <w:rPr>
                <w:rFonts w:eastAsia="Times New Roman"/>
                <w:iCs/>
                <w:sz w:val="24"/>
                <w:szCs w:val="24"/>
              </w:rPr>
              <w:t>создавать условия для совместных действий детей и взрослых (игры с одним предметом - мячом, с песком, с водой и пр.);</w:t>
            </w:r>
          </w:p>
          <w:p w:rsidR="00015CF9" w:rsidRPr="00AA7439" w:rsidRDefault="00015CF9" w:rsidP="00015CF9">
            <w:pPr>
              <w:widowControl w:val="0"/>
              <w:numPr>
                <w:ilvl w:val="0"/>
                <w:numId w:val="39"/>
              </w:numPr>
              <w:tabs>
                <w:tab w:val="left" w:pos="227"/>
                <w:tab w:val="left" w:pos="993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AA7439">
              <w:rPr>
                <w:rFonts w:eastAsia="Times New Roman"/>
                <w:iCs/>
                <w:sz w:val="24"/>
                <w:szCs w:val="24"/>
              </w:rPr>
              <w:t xml:space="preserve">использовать </w:t>
            </w:r>
            <w:proofErr w:type="spellStart"/>
            <w:r w:rsidRPr="00AA7439">
              <w:rPr>
                <w:rFonts w:eastAsia="Times New Roman"/>
                <w:iCs/>
                <w:sz w:val="24"/>
                <w:szCs w:val="24"/>
              </w:rPr>
              <w:t>психокоррекционные</w:t>
            </w:r>
            <w:proofErr w:type="spellEnd"/>
            <w:r w:rsidRPr="00AA7439">
              <w:rPr>
                <w:rFonts w:eastAsia="Times New Roman"/>
                <w:iCs/>
                <w:sz w:val="24"/>
                <w:szCs w:val="24"/>
              </w:rPr>
              <w:t xml:space="preserve"> игры и приемы для снятия эмоционального напряжения, негативных поведенческих реакций;</w:t>
            </w:r>
          </w:p>
          <w:p w:rsidR="00015CF9" w:rsidRPr="00AA7439" w:rsidRDefault="00015CF9" w:rsidP="00015CF9">
            <w:pPr>
              <w:widowControl w:val="0"/>
              <w:numPr>
                <w:ilvl w:val="0"/>
                <w:numId w:val="39"/>
              </w:numPr>
              <w:tabs>
                <w:tab w:val="left" w:pos="227"/>
                <w:tab w:val="left" w:pos="993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AA7439">
              <w:rPr>
                <w:rFonts w:eastAsia="Times New Roman"/>
                <w:iCs/>
                <w:sz w:val="24"/>
                <w:szCs w:val="24"/>
              </w:rPr>
              <w:t>вызывать интерес и положительный эмоциональный отклик при проведении праздников (Новый год, День рождения, Рождество, Пасха, Масленица, Выпускной праздник в детском саду и др.)</w:t>
            </w:r>
          </w:p>
          <w:p w:rsidR="00015CF9" w:rsidRPr="00AA7439" w:rsidRDefault="00015CF9" w:rsidP="00BC1981">
            <w:pPr>
              <w:rPr>
                <w:rFonts w:eastAsia="Times New Roman"/>
                <w:b/>
                <w:i/>
                <w:iCs/>
                <w:sz w:val="24"/>
                <w:szCs w:val="24"/>
              </w:rPr>
            </w:pPr>
            <w:r w:rsidRPr="00AA7439">
              <w:rPr>
                <w:rFonts w:eastAsia="Times New Roman"/>
                <w:b/>
                <w:i/>
                <w:iCs/>
                <w:sz w:val="24"/>
                <w:szCs w:val="24"/>
              </w:rPr>
              <w:lastRenderedPageBreak/>
              <w:t>Создание условий и предпосылок для развития у детей представлений о месте человека в окружающем мире, формирования социальных эмоций, усвоения моральных норм и правил:</w:t>
            </w:r>
          </w:p>
          <w:p w:rsidR="00015CF9" w:rsidRPr="00AA7439" w:rsidRDefault="00015CF9" w:rsidP="00015CF9">
            <w:pPr>
              <w:widowControl w:val="0"/>
              <w:numPr>
                <w:ilvl w:val="0"/>
                <w:numId w:val="39"/>
              </w:numPr>
              <w:tabs>
                <w:tab w:val="left" w:pos="227"/>
                <w:tab w:val="left" w:pos="316"/>
                <w:tab w:val="left" w:pos="993"/>
                <w:tab w:val="left" w:pos="1134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AA7439">
              <w:rPr>
                <w:rFonts w:eastAsia="Times New Roman"/>
                <w:iCs/>
                <w:sz w:val="24"/>
                <w:szCs w:val="24"/>
              </w:rPr>
              <w:t xml:space="preserve">формировать чувства собственного достоинства, уважения к другому человеку, взрослому, сверстнику через пример (взрослого) и в играх-драматизациях со сменой ролей; </w:t>
            </w:r>
          </w:p>
          <w:p w:rsidR="00015CF9" w:rsidRPr="00AA7439" w:rsidRDefault="00015CF9" w:rsidP="00015CF9">
            <w:pPr>
              <w:widowControl w:val="0"/>
              <w:numPr>
                <w:ilvl w:val="0"/>
                <w:numId w:val="39"/>
              </w:numPr>
              <w:tabs>
                <w:tab w:val="left" w:pos="227"/>
                <w:tab w:val="left" w:pos="316"/>
                <w:tab w:val="left" w:pos="993"/>
                <w:tab w:val="left" w:pos="1134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AA7439">
              <w:rPr>
                <w:rFonts w:eastAsia="Times New Roman"/>
                <w:iCs/>
                <w:sz w:val="24"/>
                <w:szCs w:val="24"/>
              </w:rPr>
              <w:t>развивать представления о социальных отношениях в процессе наблюдений, сюжетно-ролевых игр, бесед, чтения художественной литературы;</w:t>
            </w:r>
          </w:p>
          <w:p w:rsidR="00015CF9" w:rsidRPr="00AA7439" w:rsidRDefault="00015CF9" w:rsidP="00015CF9">
            <w:pPr>
              <w:widowControl w:val="0"/>
              <w:numPr>
                <w:ilvl w:val="0"/>
                <w:numId w:val="39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AA7439">
              <w:rPr>
                <w:rFonts w:eastAsia="Times New Roman"/>
                <w:iCs/>
                <w:sz w:val="24"/>
                <w:szCs w:val="24"/>
              </w:rPr>
              <w:t xml:space="preserve">развивать социальные эмоции: </w:t>
            </w:r>
            <w:proofErr w:type="spellStart"/>
            <w:r w:rsidRPr="00AA7439">
              <w:rPr>
                <w:rFonts w:eastAsia="Times New Roman"/>
                <w:iCs/>
                <w:sz w:val="24"/>
                <w:szCs w:val="24"/>
              </w:rPr>
              <w:t>эмпатию</w:t>
            </w:r>
            <w:proofErr w:type="spellEnd"/>
            <w:r w:rsidRPr="00AA7439">
              <w:rPr>
                <w:rFonts w:eastAsia="Times New Roman"/>
                <w:iCs/>
                <w:sz w:val="24"/>
                <w:szCs w:val="24"/>
              </w:rPr>
              <w:t>, побуждать к сочувственному отношению к товарищам, к оказанию им помощи; формировать, внимательное и уважительное отношение к близким взрослым; окружающим детям;</w:t>
            </w:r>
          </w:p>
          <w:p w:rsidR="00015CF9" w:rsidRPr="00AA7439" w:rsidRDefault="00015CF9" w:rsidP="00015CF9">
            <w:pPr>
              <w:widowControl w:val="0"/>
              <w:numPr>
                <w:ilvl w:val="0"/>
                <w:numId w:val="39"/>
              </w:numPr>
              <w:tabs>
                <w:tab w:val="left" w:pos="227"/>
                <w:tab w:val="left" w:pos="316"/>
                <w:tab w:val="left" w:pos="993"/>
                <w:tab w:val="left" w:pos="1134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AA7439">
              <w:rPr>
                <w:rFonts w:eastAsia="Times New Roman"/>
                <w:iCs/>
                <w:sz w:val="24"/>
                <w:szCs w:val="24"/>
              </w:rPr>
              <w:t>развивать умение разрешать конфликтные ситуации, используя диалог, монолог (умение идти на компромисс для бесконфликтного решения возникшей проблемы, быть терпеливыми, терпимыми и милосердными);</w:t>
            </w:r>
          </w:p>
          <w:p w:rsidR="00015CF9" w:rsidRPr="00AA7439" w:rsidRDefault="00015CF9" w:rsidP="00015CF9">
            <w:pPr>
              <w:widowControl w:val="0"/>
              <w:numPr>
                <w:ilvl w:val="0"/>
                <w:numId w:val="39"/>
              </w:numPr>
              <w:tabs>
                <w:tab w:val="left" w:pos="227"/>
                <w:tab w:val="left" w:pos="316"/>
                <w:tab w:val="left" w:pos="993"/>
                <w:tab w:val="left" w:pos="1134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AA7439">
              <w:rPr>
                <w:rFonts w:eastAsia="Times New Roman"/>
                <w:iCs/>
                <w:sz w:val="24"/>
                <w:szCs w:val="24"/>
              </w:rPr>
              <w:t>формировать адекватную самооценку в совокупности эмоционального и когнитивного компонентов: принятие себя «я хороший» и умения критично анализировать и оценивать продукты своей деятельности, собственное поведение;</w:t>
            </w:r>
          </w:p>
          <w:p w:rsidR="00015CF9" w:rsidRPr="00AA7439" w:rsidRDefault="00015CF9" w:rsidP="00015CF9">
            <w:pPr>
              <w:widowControl w:val="0"/>
              <w:numPr>
                <w:ilvl w:val="0"/>
                <w:numId w:val="39"/>
              </w:numPr>
              <w:tabs>
                <w:tab w:val="left" w:pos="227"/>
                <w:tab w:val="left" w:pos="316"/>
                <w:tab w:val="left" w:pos="993"/>
                <w:tab w:val="left" w:pos="1134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 xml:space="preserve">создавать условия для преодоления негативных качеств формирующегося характера, предупреждения и устранения аффективных, негативистских, </w:t>
            </w:r>
            <w:proofErr w:type="spellStart"/>
            <w:r w:rsidRPr="00AA7439">
              <w:rPr>
                <w:sz w:val="24"/>
                <w:szCs w:val="24"/>
              </w:rPr>
              <w:t>аутистических</w:t>
            </w:r>
            <w:proofErr w:type="spellEnd"/>
            <w:r w:rsidRPr="00AA7439">
              <w:rPr>
                <w:sz w:val="24"/>
                <w:szCs w:val="24"/>
              </w:rPr>
              <w:t xml:space="preserve"> проявлений, отклонений в поведении, а также повышенной тревожности, страхов, которые могут испытывать некоторые дети с ЗПР;</w:t>
            </w:r>
          </w:p>
          <w:p w:rsidR="00015CF9" w:rsidRPr="00AA7439" w:rsidRDefault="00015CF9" w:rsidP="00015CF9">
            <w:pPr>
              <w:widowControl w:val="0"/>
              <w:numPr>
                <w:ilvl w:val="0"/>
                <w:numId w:val="39"/>
              </w:numPr>
              <w:tabs>
                <w:tab w:val="left" w:pos="227"/>
                <w:tab w:val="left" w:pos="316"/>
                <w:tab w:val="left" w:pos="993"/>
                <w:tab w:val="left" w:pos="1134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 xml:space="preserve">создавать условия для обогащения нравственно-этической сферы, как в </w:t>
            </w:r>
            <w:proofErr w:type="gramStart"/>
            <w:r w:rsidRPr="00AA7439">
              <w:rPr>
                <w:sz w:val="24"/>
                <w:szCs w:val="24"/>
              </w:rPr>
              <w:t>эмоциональном</w:t>
            </w:r>
            <w:proofErr w:type="gramEnd"/>
            <w:r w:rsidRPr="00AA7439">
              <w:rPr>
                <w:sz w:val="24"/>
                <w:szCs w:val="24"/>
              </w:rPr>
              <w:t xml:space="preserve">, так и в когнитивном и поведенческом компонентах; важно, чтобы ребенок не только знал о моральных нормах и правилах, </w:t>
            </w:r>
            <w:proofErr w:type="spellStart"/>
            <w:r w:rsidRPr="00AA7439">
              <w:rPr>
                <w:sz w:val="24"/>
                <w:szCs w:val="24"/>
              </w:rPr>
              <w:t>нодавал</w:t>
            </w:r>
            <w:proofErr w:type="spellEnd"/>
            <w:r w:rsidRPr="00AA7439">
              <w:rPr>
                <w:sz w:val="24"/>
                <w:szCs w:val="24"/>
              </w:rPr>
              <w:t xml:space="preserve"> нравственную оценку своим поступкам и поступкам товарищей;  придерживался правил в повседневной жизни, достигая к моменту поступления в школу «сплава аффекта» и интеллекта»</w:t>
            </w:r>
          </w:p>
        </w:tc>
      </w:tr>
      <w:tr w:rsidR="00015CF9" w:rsidRPr="00AA7439" w:rsidTr="00BC1981">
        <w:tc>
          <w:tcPr>
            <w:tcW w:w="929" w:type="pct"/>
            <w:shd w:val="clear" w:color="auto" w:fill="auto"/>
          </w:tcPr>
          <w:p w:rsidR="00015CF9" w:rsidRPr="00AA7439" w:rsidRDefault="00015CF9" w:rsidP="00BC1981">
            <w:pPr>
              <w:tabs>
                <w:tab w:val="left" w:pos="851"/>
                <w:tab w:val="left" w:pos="1147"/>
              </w:tabs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lastRenderedPageBreak/>
              <w:t xml:space="preserve">Коррекционная направленность работы по формированию навыков </w:t>
            </w:r>
            <w:proofErr w:type="spellStart"/>
            <w:proofErr w:type="gramStart"/>
            <w:r w:rsidRPr="00AA7439">
              <w:rPr>
                <w:rFonts w:eastAsia="Times New Roman"/>
                <w:sz w:val="24"/>
                <w:szCs w:val="24"/>
              </w:rPr>
              <w:lastRenderedPageBreak/>
              <w:t>само-обслуживания</w:t>
            </w:r>
            <w:proofErr w:type="spellEnd"/>
            <w:proofErr w:type="gramEnd"/>
            <w:r w:rsidRPr="00AA7439">
              <w:rPr>
                <w:rFonts w:eastAsia="Times New Roman"/>
                <w:sz w:val="24"/>
                <w:szCs w:val="24"/>
              </w:rPr>
              <w:t>, трудовому воспитанию</w:t>
            </w:r>
          </w:p>
          <w:p w:rsidR="00015CF9" w:rsidRPr="00AA7439" w:rsidRDefault="00015CF9" w:rsidP="00BC1981">
            <w:pPr>
              <w:tabs>
                <w:tab w:val="left" w:pos="851"/>
                <w:tab w:val="left" w:pos="1147"/>
              </w:tabs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071" w:type="pct"/>
            <w:shd w:val="clear" w:color="auto" w:fill="auto"/>
            <w:vAlign w:val="center"/>
          </w:tcPr>
          <w:p w:rsidR="00015CF9" w:rsidRPr="00AA7439" w:rsidRDefault="00015CF9" w:rsidP="00BC1981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Times New Roman"/>
                <w:b/>
                <w:i/>
                <w:iCs/>
                <w:sz w:val="24"/>
                <w:szCs w:val="24"/>
              </w:rPr>
            </w:pPr>
            <w:r w:rsidRPr="00AA7439">
              <w:rPr>
                <w:rFonts w:eastAsia="Times New Roman"/>
                <w:b/>
                <w:i/>
                <w:iCs/>
                <w:sz w:val="24"/>
                <w:szCs w:val="24"/>
              </w:rPr>
              <w:lastRenderedPageBreak/>
              <w:t xml:space="preserve">Развитие умения планировать деятельность, поэтапно ее осуществлять, давать о ней словесный отчет, развитие </w:t>
            </w:r>
            <w:proofErr w:type="spellStart"/>
            <w:r w:rsidRPr="00AA7439">
              <w:rPr>
                <w:rFonts w:eastAsia="Times New Roman"/>
                <w:b/>
                <w:i/>
                <w:iCs/>
                <w:sz w:val="24"/>
                <w:szCs w:val="24"/>
              </w:rPr>
              <w:t>саморегуляции</w:t>
            </w:r>
            <w:proofErr w:type="spellEnd"/>
            <w:r w:rsidRPr="00AA7439">
              <w:rPr>
                <w:rFonts w:eastAsia="Times New Roman"/>
                <w:b/>
                <w:i/>
                <w:iCs/>
                <w:sz w:val="24"/>
                <w:szCs w:val="24"/>
              </w:rPr>
              <w:t xml:space="preserve"> в совместной </w:t>
            </w:r>
            <w:proofErr w:type="gramStart"/>
            <w:r w:rsidRPr="00AA7439">
              <w:rPr>
                <w:rFonts w:eastAsia="Times New Roman"/>
                <w:b/>
                <w:i/>
                <w:iCs/>
                <w:sz w:val="24"/>
                <w:szCs w:val="24"/>
              </w:rPr>
              <w:t>со</w:t>
            </w:r>
            <w:proofErr w:type="gramEnd"/>
            <w:r w:rsidRPr="00AA7439">
              <w:rPr>
                <w:rFonts w:eastAsia="Times New Roman"/>
                <w:b/>
                <w:i/>
                <w:iCs/>
                <w:sz w:val="24"/>
                <w:szCs w:val="24"/>
              </w:rPr>
              <w:t xml:space="preserve"> взрослым и в самостоятельной деятельности:</w:t>
            </w:r>
          </w:p>
          <w:p w:rsidR="00015CF9" w:rsidRPr="00AA7439" w:rsidRDefault="00015CF9" w:rsidP="00015CF9">
            <w:pPr>
              <w:widowControl w:val="0"/>
              <w:numPr>
                <w:ilvl w:val="0"/>
                <w:numId w:val="39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AA7439">
              <w:rPr>
                <w:rFonts w:eastAsia="Times New Roman"/>
                <w:iCs/>
                <w:sz w:val="24"/>
                <w:szCs w:val="24"/>
              </w:rPr>
              <w:t>бережно относиться ко всем проявлениям самостоятельности детей в быту, во время игры;</w:t>
            </w:r>
          </w:p>
          <w:p w:rsidR="00015CF9" w:rsidRPr="00AA7439" w:rsidRDefault="00015CF9" w:rsidP="00015CF9">
            <w:pPr>
              <w:widowControl w:val="0"/>
              <w:numPr>
                <w:ilvl w:val="0"/>
                <w:numId w:val="39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AA7439">
              <w:rPr>
                <w:rFonts w:eastAsia="Times New Roman"/>
                <w:iCs/>
                <w:sz w:val="24"/>
                <w:szCs w:val="24"/>
              </w:rPr>
              <w:lastRenderedPageBreak/>
              <w:t>закреплять навыки самообслуживания, личной гигиены с опорой на карточки-схемы, отражающие последовательность действий; привлекать внимание к поддержанию опрятного внешнего вида; содержать в порядке собственную одежду;</w:t>
            </w:r>
          </w:p>
          <w:p w:rsidR="00015CF9" w:rsidRPr="00AA7439" w:rsidRDefault="00015CF9" w:rsidP="00015CF9">
            <w:pPr>
              <w:widowControl w:val="0"/>
              <w:numPr>
                <w:ilvl w:val="0"/>
                <w:numId w:val="39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AA7439">
              <w:rPr>
                <w:rFonts w:eastAsia="Times New Roman"/>
                <w:iCs/>
                <w:sz w:val="24"/>
                <w:szCs w:val="24"/>
              </w:rPr>
              <w:t>закреплять усвоение алгоритма действий в процессах умывания, одевания, еды, уборки помещения, используя вербальные и невербальные средства: показ и называние картинок, в которых отражена последовательность действий при проведении процессов самообслуживания, гигиенических процедур;</w:t>
            </w:r>
          </w:p>
          <w:p w:rsidR="00015CF9" w:rsidRPr="00AA7439" w:rsidRDefault="00015CF9" w:rsidP="00015CF9">
            <w:pPr>
              <w:widowControl w:val="0"/>
              <w:numPr>
                <w:ilvl w:val="0"/>
                <w:numId w:val="39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AA7439">
              <w:rPr>
                <w:rFonts w:eastAsia="Times New Roman"/>
                <w:iCs/>
                <w:sz w:val="24"/>
                <w:szCs w:val="24"/>
              </w:rPr>
              <w:t>стимулировать желание детей отражать в играх свой опыт по самообслуживанию, культурно-гигиенические навыки, навыки безопасного для здоровья поведения в доме, на природе и на улице;</w:t>
            </w:r>
          </w:p>
          <w:p w:rsidR="00015CF9" w:rsidRPr="00AA7439" w:rsidRDefault="00015CF9" w:rsidP="00015CF9">
            <w:pPr>
              <w:widowControl w:val="0"/>
              <w:numPr>
                <w:ilvl w:val="0"/>
                <w:numId w:val="39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AA7439">
              <w:rPr>
                <w:rFonts w:eastAsia="Times New Roman"/>
                <w:iCs/>
                <w:sz w:val="24"/>
                <w:szCs w:val="24"/>
              </w:rPr>
              <w:t>воспитывать осознание важности бережного отношения к результатам труда человека (предметам быта, одежде, игрушкам и т. п.);</w:t>
            </w:r>
          </w:p>
          <w:p w:rsidR="00015CF9" w:rsidRPr="00AA7439" w:rsidRDefault="00015CF9" w:rsidP="00015CF9">
            <w:pPr>
              <w:widowControl w:val="0"/>
              <w:numPr>
                <w:ilvl w:val="0"/>
                <w:numId w:val="39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AA7439">
              <w:rPr>
                <w:rFonts w:eastAsia="Times New Roman"/>
                <w:iCs/>
                <w:sz w:val="24"/>
                <w:szCs w:val="24"/>
              </w:rPr>
              <w:t>развивать способность к элементарному планированию, к произвольной регуляции действий при самообслуживании в бытовой элементарной хозяйственной деятельности;</w:t>
            </w:r>
          </w:p>
          <w:p w:rsidR="00015CF9" w:rsidRPr="00AA7439" w:rsidRDefault="00015CF9" w:rsidP="00015CF9">
            <w:pPr>
              <w:widowControl w:val="0"/>
              <w:numPr>
                <w:ilvl w:val="0"/>
                <w:numId w:val="39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AA7439">
              <w:rPr>
                <w:rFonts w:eastAsia="Times New Roman"/>
                <w:iCs/>
                <w:sz w:val="24"/>
                <w:szCs w:val="24"/>
              </w:rPr>
              <w:t>совершенствовать трудовые действия детей, продолжая развивать практические умения, зрительно-двигательную координацию, постепенно подводя к самостоятельным действиям;</w:t>
            </w:r>
          </w:p>
          <w:p w:rsidR="00015CF9" w:rsidRPr="00AA7439" w:rsidRDefault="00015CF9" w:rsidP="00015CF9">
            <w:pPr>
              <w:widowControl w:val="0"/>
              <w:numPr>
                <w:ilvl w:val="0"/>
                <w:numId w:val="39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AA7439">
              <w:rPr>
                <w:rFonts w:eastAsia="Times New Roman"/>
                <w:iCs/>
                <w:sz w:val="24"/>
                <w:szCs w:val="24"/>
              </w:rPr>
              <w:t xml:space="preserve">воспитывать у детей желание трудиться вместе </w:t>
            </w:r>
            <w:proofErr w:type="gramStart"/>
            <w:r w:rsidRPr="00AA7439">
              <w:rPr>
                <w:rFonts w:eastAsia="Times New Roman"/>
                <w:iCs/>
                <w:sz w:val="24"/>
                <w:szCs w:val="24"/>
              </w:rPr>
              <w:t>со</w:t>
            </w:r>
            <w:proofErr w:type="gramEnd"/>
            <w:r w:rsidRPr="00AA7439">
              <w:rPr>
                <w:rFonts w:eastAsia="Times New Roman"/>
                <w:iCs/>
                <w:sz w:val="24"/>
                <w:szCs w:val="24"/>
              </w:rPr>
              <w:t xml:space="preserve"> взрослыми на участке детского дошкольного учреждения, поддерживать порядок на игровой площадке; развивать умение подбирать и применять разнообразные предметы-орудия для выполнения хозяйственно-бытовых поручений в помещении, на прогулке;</w:t>
            </w:r>
          </w:p>
          <w:p w:rsidR="00015CF9" w:rsidRPr="00AA7439" w:rsidRDefault="00015CF9" w:rsidP="00015CF9">
            <w:pPr>
              <w:widowControl w:val="0"/>
              <w:numPr>
                <w:ilvl w:val="0"/>
                <w:numId w:val="39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AA7439">
              <w:rPr>
                <w:rFonts w:eastAsia="Times New Roman"/>
                <w:iCs/>
                <w:sz w:val="24"/>
                <w:szCs w:val="24"/>
              </w:rPr>
              <w:t>стимулировать интерес детей к изготовлению различных поделок из бумаги, природного, бросового материалов, ткани и ниток, обращая внимание на совершенствование приемов работы, на последовательность действий, привлекать к анализу результатов труда; развивать умение детей ориентироваться на свойства материалов при изготовлении поделок;</w:t>
            </w:r>
          </w:p>
          <w:p w:rsidR="00015CF9" w:rsidRPr="00AA7439" w:rsidRDefault="00015CF9" w:rsidP="00015CF9">
            <w:pPr>
              <w:widowControl w:val="0"/>
              <w:numPr>
                <w:ilvl w:val="0"/>
                <w:numId w:val="39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AA7439">
              <w:rPr>
                <w:rFonts w:eastAsia="Times New Roman"/>
                <w:iCs/>
                <w:sz w:val="24"/>
                <w:szCs w:val="24"/>
              </w:rPr>
              <w:t xml:space="preserve">развивать планирующую и регулирующую функции речи детей в процессе изготовления различных поделок и хозяйственно-бытового труда, заранее распределяя предстоящую работу по этапам, подбирая необходимые орудия и материалы для труда; </w:t>
            </w:r>
          </w:p>
          <w:p w:rsidR="00015CF9" w:rsidRPr="00AA7439" w:rsidRDefault="00015CF9" w:rsidP="00015CF9">
            <w:pPr>
              <w:widowControl w:val="0"/>
              <w:numPr>
                <w:ilvl w:val="0"/>
                <w:numId w:val="39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AA7439">
              <w:rPr>
                <w:rFonts w:eastAsia="Times New Roman"/>
                <w:iCs/>
                <w:sz w:val="24"/>
                <w:szCs w:val="24"/>
              </w:rPr>
              <w:t xml:space="preserve">закреплять умения сервировать стол по предварительному плану-инструкции (вместе </w:t>
            </w:r>
            <w:proofErr w:type="gramStart"/>
            <w:r w:rsidRPr="00AA7439">
              <w:rPr>
                <w:rFonts w:eastAsia="Times New Roman"/>
                <w:iCs/>
                <w:sz w:val="24"/>
                <w:szCs w:val="24"/>
              </w:rPr>
              <w:t>со</w:t>
            </w:r>
            <w:proofErr w:type="gramEnd"/>
            <w:r w:rsidRPr="00AA7439">
              <w:rPr>
                <w:rFonts w:eastAsia="Times New Roman"/>
                <w:iCs/>
                <w:sz w:val="24"/>
                <w:szCs w:val="24"/>
              </w:rPr>
              <w:t xml:space="preserve"> взрослыми);</w:t>
            </w:r>
          </w:p>
          <w:p w:rsidR="00015CF9" w:rsidRPr="00AA7439" w:rsidRDefault="00015CF9" w:rsidP="00015CF9">
            <w:pPr>
              <w:widowControl w:val="0"/>
              <w:numPr>
                <w:ilvl w:val="0"/>
                <w:numId w:val="39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AA7439">
              <w:rPr>
                <w:rFonts w:eastAsia="Times New Roman"/>
                <w:iCs/>
                <w:sz w:val="24"/>
                <w:szCs w:val="24"/>
              </w:rPr>
              <w:t>расширять словарь детей и совершенствовать связную речь при обучении их различным видам труда и при формировании навыков самообслуживания</w:t>
            </w:r>
          </w:p>
        </w:tc>
      </w:tr>
      <w:tr w:rsidR="00015CF9" w:rsidRPr="00AA7439" w:rsidTr="00BC1981">
        <w:tc>
          <w:tcPr>
            <w:tcW w:w="929" w:type="pct"/>
            <w:shd w:val="clear" w:color="auto" w:fill="auto"/>
          </w:tcPr>
          <w:p w:rsidR="00015CF9" w:rsidRPr="00AA7439" w:rsidRDefault="00015CF9" w:rsidP="00BC1981">
            <w:pPr>
              <w:tabs>
                <w:tab w:val="left" w:pos="851"/>
                <w:tab w:val="left" w:pos="1147"/>
              </w:tabs>
              <w:rPr>
                <w:rFonts w:eastAsia="Times New Roman"/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lastRenderedPageBreak/>
              <w:t>Формирование основ безопасного поведения в быту, социуме, природе</w:t>
            </w:r>
          </w:p>
        </w:tc>
        <w:tc>
          <w:tcPr>
            <w:tcW w:w="4071" w:type="pct"/>
            <w:shd w:val="clear" w:color="auto" w:fill="auto"/>
            <w:vAlign w:val="center"/>
          </w:tcPr>
          <w:p w:rsidR="00015CF9" w:rsidRPr="00AA7439" w:rsidRDefault="00015CF9" w:rsidP="00BC1981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rPr>
                <w:rFonts w:eastAsia="Times New Roman"/>
                <w:b/>
                <w:i/>
                <w:iCs/>
                <w:sz w:val="24"/>
                <w:szCs w:val="24"/>
              </w:rPr>
            </w:pPr>
            <w:r w:rsidRPr="00AA7439">
              <w:rPr>
                <w:rFonts w:eastAsia="Times New Roman"/>
                <w:b/>
                <w:i/>
                <w:iCs/>
                <w:sz w:val="24"/>
                <w:szCs w:val="24"/>
              </w:rPr>
              <w:t>Развитие осмысленного отношения к факторам опасности для человека и безопасного поведения:</w:t>
            </w:r>
          </w:p>
          <w:p w:rsidR="00015CF9" w:rsidRPr="00AA7439" w:rsidRDefault="00015CF9" w:rsidP="00015CF9">
            <w:pPr>
              <w:widowControl w:val="0"/>
              <w:numPr>
                <w:ilvl w:val="0"/>
                <w:numId w:val="39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AA7439">
              <w:rPr>
                <w:rFonts w:eastAsia="Times New Roman"/>
                <w:iCs/>
                <w:sz w:val="24"/>
                <w:szCs w:val="24"/>
              </w:rPr>
              <w:t>знакомить с условиями быта человека одновременно с формированием понимания различной знаковой, бытовой, световой и другой окружающей человека информации;</w:t>
            </w:r>
          </w:p>
          <w:p w:rsidR="00015CF9" w:rsidRPr="00AA7439" w:rsidRDefault="00015CF9" w:rsidP="00015CF9">
            <w:pPr>
              <w:widowControl w:val="0"/>
              <w:numPr>
                <w:ilvl w:val="0"/>
                <w:numId w:val="39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AA7439">
              <w:rPr>
                <w:rFonts w:eastAsia="Times New Roman"/>
                <w:iCs/>
                <w:sz w:val="24"/>
                <w:szCs w:val="24"/>
              </w:rPr>
              <w:t>разъяснять назначения различных видов техники и технических устройств (от видов транспорта до бытовых приборов) и обучать элементарному их использованию, учитывая правила техники безопасности;</w:t>
            </w:r>
          </w:p>
          <w:p w:rsidR="00015CF9" w:rsidRPr="00AA7439" w:rsidRDefault="00015CF9" w:rsidP="00015CF9">
            <w:pPr>
              <w:widowControl w:val="0"/>
              <w:numPr>
                <w:ilvl w:val="0"/>
                <w:numId w:val="39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AA7439">
              <w:rPr>
                <w:rFonts w:eastAsia="Times New Roman"/>
                <w:iCs/>
                <w:sz w:val="24"/>
                <w:szCs w:val="24"/>
              </w:rPr>
              <w:t>развивать, значимые для профилактики детского травматизма тактильные, вестибулярные, зрительные ощущения детей, процессы памяти, внимания;</w:t>
            </w:r>
          </w:p>
          <w:p w:rsidR="00015CF9" w:rsidRPr="00AA7439" w:rsidRDefault="00015CF9" w:rsidP="00015CF9">
            <w:pPr>
              <w:widowControl w:val="0"/>
              <w:numPr>
                <w:ilvl w:val="0"/>
                <w:numId w:val="39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AA7439">
              <w:rPr>
                <w:rFonts w:eastAsia="Times New Roman"/>
                <w:iCs/>
                <w:sz w:val="24"/>
                <w:szCs w:val="24"/>
              </w:rPr>
              <w:t>обращать внимание на особенности психомоторики детей с ЗПР и в соответствии с ними проводить профилактику умственного и физического переутомления детей в разные режимные моменты;</w:t>
            </w:r>
          </w:p>
          <w:p w:rsidR="00015CF9" w:rsidRPr="00AA7439" w:rsidRDefault="00015CF9" w:rsidP="00015CF9">
            <w:pPr>
              <w:widowControl w:val="0"/>
              <w:numPr>
                <w:ilvl w:val="0"/>
                <w:numId w:val="39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AA7439">
              <w:rPr>
                <w:rFonts w:eastAsia="Times New Roman"/>
                <w:iCs/>
                <w:sz w:val="24"/>
                <w:szCs w:val="24"/>
              </w:rPr>
              <w:t xml:space="preserve">соблюдать гигиенический режим жизнедеятельности детей, обеспечивать </w:t>
            </w:r>
            <w:proofErr w:type="spellStart"/>
            <w:r w:rsidRPr="00AA7439">
              <w:rPr>
                <w:rFonts w:eastAsia="Times New Roman"/>
                <w:iCs/>
                <w:sz w:val="24"/>
                <w:szCs w:val="24"/>
              </w:rPr>
              <w:t>здоровьесберегающий</w:t>
            </w:r>
            <w:proofErr w:type="spellEnd"/>
            <w:r w:rsidRPr="00AA7439">
              <w:rPr>
                <w:rFonts w:eastAsia="Times New Roman"/>
                <w:iCs/>
                <w:sz w:val="24"/>
                <w:szCs w:val="24"/>
              </w:rPr>
              <w:t xml:space="preserve"> и щадящий режимы нагрузок;</w:t>
            </w:r>
          </w:p>
          <w:p w:rsidR="00015CF9" w:rsidRPr="00AA7439" w:rsidRDefault="00015CF9" w:rsidP="00015CF9">
            <w:pPr>
              <w:widowControl w:val="0"/>
              <w:numPr>
                <w:ilvl w:val="0"/>
                <w:numId w:val="39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AA7439">
              <w:rPr>
                <w:rFonts w:eastAsia="Times New Roman"/>
                <w:iCs/>
                <w:sz w:val="24"/>
                <w:szCs w:val="24"/>
              </w:rPr>
              <w:t xml:space="preserve">побуждать детей использовать в реальных ситуациях и играх знания об основных правилах безопасного поведения в стандартных и чрезвычайных ситуациях, полученные в ходе экскурсий, наблюдений, знакомства с художественной литературой, картинным материалом, историческими сведениями, мультфильмами и т. п.; </w:t>
            </w:r>
          </w:p>
          <w:p w:rsidR="00015CF9" w:rsidRPr="00AA7439" w:rsidRDefault="00015CF9" w:rsidP="00015CF9">
            <w:pPr>
              <w:widowControl w:val="0"/>
              <w:numPr>
                <w:ilvl w:val="0"/>
                <w:numId w:val="39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AA7439">
              <w:rPr>
                <w:rFonts w:eastAsia="Times New Roman"/>
                <w:iCs/>
                <w:sz w:val="24"/>
                <w:szCs w:val="24"/>
              </w:rPr>
              <w:t xml:space="preserve"> способствовать осознанию опасности тех или иных предметов и ситуаций с опорой на мультфильмы, иллюстрации, литературные произведения;</w:t>
            </w:r>
          </w:p>
          <w:p w:rsidR="00015CF9" w:rsidRPr="00AA7439" w:rsidRDefault="00015CF9" w:rsidP="00015CF9">
            <w:pPr>
              <w:widowControl w:val="0"/>
              <w:numPr>
                <w:ilvl w:val="0"/>
                <w:numId w:val="39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AA7439">
              <w:rPr>
                <w:rFonts w:eastAsia="Times New Roman"/>
                <w:iCs/>
                <w:sz w:val="24"/>
                <w:szCs w:val="24"/>
              </w:rPr>
              <w:t xml:space="preserve">стимулировать интерес детей к творческим играм с сюжетами, расширяющими и уточняющими их представления о способах поведения в чрезвычайных ситуациях и в ситуациях, потенциально опасных для жизни и здоровья детей и взрослых, учить детей наполнять знакомую игру новым содержанием; </w:t>
            </w:r>
          </w:p>
          <w:p w:rsidR="00015CF9" w:rsidRPr="00AA7439" w:rsidRDefault="00015CF9" w:rsidP="00015CF9">
            <w:pPr>
              <w:widowControl w:val="0"/>
              <w:numPr>
                <w:ilvl w:val="0"/>
                <w:numId w:val="39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AA7439">
              <w:rPr>
                <w:rFonts w:eastAsia="Times New Roman"/>
                <w:iCs/>
                <w:sz w:val="24"/>
                <w:szCs w:val="24"/>
              </w:rPr>
              <w:t>формировать представления детей о труде взрослых в стандартно опасных и чрезвычайных ситуациях: сотрудник МЧС (спасатель, пожарный), сотрудник милиции и ГИБДД (регулировщик, постовой милиционер), водители транспортных средств, работники информационной службы и т. п., и побуждать их отражать полученные представления в игре;</w:t>
            </w:r>
          </w:p>
          <w:p w:rsidR="00015CF9" w:rsidRPr="00AA7439" w:rsidRDefault="00015CF9" w:rsidP="00015CF9">
            <w:pPr>
              <w:widowControl w:val="0"/>
              <w:numPr>
                <w:ilvl w:val="0"/>
                <w:numId w:val="39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AA7439">
              <w:rPr>
                <w:rFonts w:eastAsia="Times New Roman"/>
                <w:iCs/>
                <w:sz w:val="24"/>
                <w:szCs w:val="24"/>
              </w:rPr>
              <w:t>учить детей называть и набирать специальные номера телефонов, четко и правильно сообщать необходимую информацию (в соответствии с возрастными и интеллектуальными особенностями детей);</w:t>
            </w:r>
          </w:p>
          <w:p w:rsidR="00015CF9" w:rsidRPr="00AA7439" w:rsidRDefault="00015CF9" w:rsidP="00015CF9">
            <w:pPr>
              <w:widowControl w:val="0"/>
              <w:numPr>
                <w:ilvl w:val="0"/>
                <w:numId w:val="39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AA7439">
              <w:rPr>
                <w:rFonts w:eastAsia="Times New Roman"/>
                <w:iCs/>
                <w:sz w:val="24"/>
                <w:szCs w:val="24"/>
              </w:rPr>
              <w:t xml:space="preserve">формировать элементарные представления о безопасном поведении в </w:t>
            </w:r>
            <w:r w:rsidRPr="00AA7439">
              <w:rPr>
                <w:rFonts w:eastAsia="Times New Roman"/>
                <w:iCs/>
                <w:sz w:val="24"/>
                <w:szCs w:val="24"/>
              </w:rPr>
              <w:lastRenderedPageBreak/>
              <w:t xml:space="preserve">информационной среде: о необходимости согласовывать свои действия </w:t>
            </w:r>
            <w:proofErr w:type="gramStart"/>
            <w:r w:rsidRPr="00AA7439">
              <w:rPr>
                <w:rFonts w:eastAsia="Times New Roman"/>
                <w:iCs/>
                <w:sz w:val="24"/>
                <w:szCs w:val="24"/>
              </w:rPr>
              <w:t>со</w:t>
            </w:r>
            <w:proofErr w:type="gramEnd"/>
            <w:r w:rsidRPr="00AA7439">
              <w:rPr>
                <w:rFonts w:eastAsia="Times New Roman"/>
                <w:iCs/>
                <w:sz w:val="24"/>
                <w:szCs w:val="24"/>
              </w:rPr>
              <w:t xml:space="preserve"> взрослыми по допустимой продолжительности просмотра телевизионной передачи, компьютерных игр и занятий;</w:t>
            </w:r>
          </w:p>
          <w:p w:rsidR="00015CF9" w:rsidRPr="00AA7439" w:rsidRDefault="00015CF9" w:rsidP="00015CF9">
            <w:pPr>
              <w:widowControl w:val="0"/>
              <w:numPr>
                <w:ilvl w:val="0"/>
                <w:numId w:val="39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AA7439">
              <w:rPr>
                <w:rFonts w:eastAsia="Times New Roman"/>
                <w:iCs/>
                <w:sz w:val="24"/>
                <w:szCs w:val="24"/>
              </w:rPr>
              <w:t>закреплять кооперативные умения детей в процессе игр и образовательных ситуаций, проявляя отношения партнерства, взаимопомощи, взаимной поддержки в ходе проигрывания ситуаций по основам безопасности жизнедеятельности;</w:t>
            </w:r>
          </w:p>
          <w:p w:rsidR="00015CF9" w:rsidRPr="00AA7439" w:rsidRDefault="00015CF9" w:rsidP="00015CF9">
            <w:pPr>
              <w:widowControl w:val="0"/>
              <w:numPr>
                <w:ilvl w:val="0"/>
                <w:numId w:val="39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AA7439">
              <w:rPr>
                <w:rFonts w:eastAsia="Times New Roman"/>
                <w:iCs/>
                <w:sz w:val="24"/>
                <w:szCs w:val="24"/>
              </w:rPr>
              <w:t xml:space="preserve">расширять объем предметного (существительные), предикативного (глаголы) и адъективного (прилагательные) словарей </w:t>
            </w:r>
            <w:proofErr w:type="spellStart"/>
            <w:r w:rsidRPr="00AA7439">
              <w:rPr>
                <w:rFonts w:eastAsia="Times New Roman"/>
                <w:iCs/>
                <w:sz w:val="24"/>
                <w:szCs w:val="24"/>
              </w:rPr>
              <w:t>импрессивной</w:t>
            </w:r>
            <w:proofErr w:type="spellEnd"/>
            <w:r w:rsidRPr="00AA7439">
              <w:rPr>
                <w:rFonts w:eastAsia="Times New Roman"/>
                <w:iCs/>
                <w:sz w:val="24"/>
                <w:szCs w:val="24"/>
              </w:rPr>
              <w:t xml:space="preserve"> и экспрессивной речи для называния объектов, явлений, ситуаций по вопросам безопасного поведения;</w:t>
            </w:r>
          </w:p>
          <w:p w:rsidR="00015CF9" w:rsidRPr="00AA7439" w:rsidRDefault="00015CF9" w:rsidP="00015CF9">
            <w:pPr>
              <w:widowControl w:val="0"/>
              <w:numPr>
                <w:ilvl w:val="0"/>
                <w:numId w:val="39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proofErr w:type="gramStart"/>
            <w:r w:rsidRPr="00AA7439">
              <w:rPr>
                <w:rFonts w:eastAsia="Times New Roman"/>
                <w:iCs/>
                <w:sz w:val="24"/>
                <w:szCs w:val="24"/>
              </w:rPr>
              <w:t>объяснять семантику слов по тематике, связанной с безопасностью поведения (пассажир, пешеход, водитель транспортного средства, сотрудник МЧС, ГИБДД, правила движения, информационные, запрещающие, предупреждающие знаки и т. п.);</w:t>
            </w:r>
            <w:proofErr w:type="gramEnd"/>
          </w:p>
          <w:p w:rsidR="00015CF9" w:rsidRPr="00AA7439" w:rsidRDefault="00015CF9" w:rsidP="00015CF9">
            <w:pPr>
              <w:widowControl w:val="0"/>
              <w:numPr>
                <w:ilvl w:val="0"/>
                <w:numId w:val="39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AA7439">
              <w:rPr>
                <w:rFonts w:eastAsia="Times New Roman"/>
                <w:iCs/>
                <w:sz w:val="24"/>
                <w:szCs w:val="24"/>
              </w:rPr>
              <w:t>поощрять проявления осмотрительности и осторожности у детей в нестандартных и потенциально опасных ситуациях;</w:t>
            </w:r>
          </w:p>
          <w:p w:rsidR="00015CF9" w:rsidRPr="00AA7439" w:rsidRDefault="00015CF9" w:rsidP="00015CF9">
            <w:pPr>
              <w:widowControl w:val="0"/>
              <w:numPr>
                <w:ilvl w:val="0"/>
                <w:numId w:val="39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AA7439">
              <w:rPr>
                <w:rFonts w:eastAsia="Times New Roman"/>
                <w:iCs/>
                <w:sz w:val="24"/>
                <w:szCs w:val="24"/>
              </w:rPr>
              <w:t>расширять, уточнять и систематизировать представления детей о некоторых источниках опасности для окружающего природного мира:  дети должны понимать последствия своих действий, уметь объяснить, почему нельзя: ходить по клумбам, газонам, рвать растения, листья и ветки деревьев и кустарников, распугивать птиц, засорять водоемы, оставлять мусор в лесу, парке; почему нужно разводить огонь только в присутствии взрослого и в специально оборудованном месте, перед уходом тщательно заливать место костра водой и т. д.;</w:t>
            </w:r>
          </w:p>
          <w:p w:rsidR="00015CF9" w:rsidRPr="00AA7439" w:rsidRDefault="00015CF9" w:rsidP="00015CF9">
            <w:pPr>
              <w:widowControl w:val="0"/>
              <w:numPr>
                <w:ilvl w:val="0"/>
                <w:numId w:val="39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iCs/>
                <w:sz w:val="24"/>
                <w:szCs w:val="24"/>
              </w:rPr>
              <w:t xml:space="preserve"> с детьми, склонными к повышенной тревожности, страхам, проводить психопрофилактическую работу: у ребенка должны быть знания о правилах безопасного поведения, но информация не должна провоцировать возникновение </w:t>
            </w:r>
            <w:proofErr w:type="spellStart"/>
            <w:r w:rsidRPr="00AA7439">
              <w:rPr>
                <w:rFonts w:eastAsia="Times New Roman"/>
                <w:iCs/>
                <w:sz w:val="24"/>
                <w:szCs w:val="24"/>
              </w:rPr>
              <w:t>тревожно-фобических</w:t>
            </w:r>
            <w:proofErr w:type="spellEnd"/>
            <w:r w:rsidRPr="00AA7439">
              <w:rPr>
                <w:rFonts w:eastAsia="Times New Roman"/>
                <w:iCs/>
                <w:sz w:val="24"/>
                <w:szCs w:val="24"/>
              </w:rPr>
              <w:t xml:space="preserve"> состояний</w:t>
            </w:r>
          </w:p>
        </w:tc>
      </w:tr>
    </w:tbl>
    <w:p w:rsidR="00015CF9" w:rsidRPr="00AA7439" w:rsidRDefault="00015CF9" w:rsidP="00015CF9">
      <w:pPr>
        <w:rPr>
          <w:rFonts w:eastAsia="Times New Roman"/>
          <w:sz w:val="24"/>
          <w:szCs w:val="24"/>
        </w:rPr>
      </w:pPr>
    </w:p>
    <w:p w:rsidR="00015CF9" w:rsidRPr="00AA7439" w:rsidRDefault="00015CF9" w:rsidP="00015CF9">
      <w:pPr>
        <w:jc w:val="center"/>
        <w:rPr>
          <w:rFonts w:eastAsia="Times New Roman"/>
          <w:b/>
          <w:i/>
          <w:iCs/>
          <w:sz w:val="24"/>
          <w:szCs w:val="24"/>
        </w:rPr>
      </w:pPr>
      <w:r w:rsidRPr="00AA7439">
        <w:rPr>
          <w:rFonts w:eastAsia="Times New Roman"/>
          <w:b/>
          <w:i/>
          <w:sz w:val="24"/>
          <w:szCs w:val="24"/>
        </w:rPr>
        <w:t>Коррекционно-развивающая работа в о</w:t>
      </w:r>
      <w:r w:rsidRPr="00AA7439">
        <w:rPr>
          <w:rFonts w:eastAsia="Times New Roman"/>
          <w:b/>
          <w:i/>
          <w:iCs/>
          <w:sz w:val="24"/>
          <w:szCs w:val="24"/>
        </w:rPr>
        <w:t>бразовательной области</w:t>
      </w:r>
    </w:p>
    <w:p w:rsidR="00015CF9" w:rsidRPr="00AA7439" w:rsidRDefault="00015CF9" w:rsidP="00015CF9">
      <w:pPr>
        <w:jc w:val="center"/>
        <w:rPr>
          <w:rFonts w:eastAsia="Times New Roman"/>
          <w:b/>
          <w:i/>
          <w:iCs/>
          <w:sz w:val="24"/>
          <w:szCs w:val="24"/>
        </w:rPr>
      </w:pPr>
      <w:r w:rsidRPr="00AA7439">
        <w:rPr>
          <w:rFonts w:eastAsia="Times New Roman"/>
          <w:b/>
          <w:i/>
          <w:iCs/>
          <w:sz w:val="24"/>
          <w:szCs w:val="24"/>
        </w:rPr>
        <w:t>«Познавательное развитие»</w:t>
      </w:r>
    </w:p>
    <w:tbl>
      <w:tblPr>
        <w:tblW w:w="4916" w:type="pct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738"/>
        <w:gridCol w:w="7627"/>
      </w:tblGrid>
      <w:tr w:rsidR="00015CF9" w:rsidRPr="00AA7439" w:rsidTr="00BC1981">
        <w:trPr>
          <w:tblHeader/>
        </w:trPr>
        <w:tc>
          <w:tcPr>
            <w:tcW w:w="928" w:type="pct"/>
            <w:shd w:val="clear" w:color="auto" w:fill="F2F2F2" w:themeFill="background1" w:themeFillShade="F2"/>
          </w:tcPr>
          <w:p w:rsidR="00015CF9" w:rsidRPr="00AA7439" w:rsidRDefault="00015CF9" w:rsidP="00BC1981">
            <w:pPr>
              <w:jc w:val="center"/>
              <w:rPr>
                <w:b/>
                <w:sz w:val="24"/>
                <w:szCs w:val="24"/>
              </w:rPr>
            </w:pPr>
            <w:r w:rsidRPr="00AA7439">
              <w:rPr>
                <w:b/>
                <w:sz w:val="24"/>
                <w:szCs w:val="24"/>
              </w:rPr>
              <w:t>Разделы</w:t>
            </w:r>
          </w:p>
        </w:tc>
        <w:tc>
          <w:tcPr>
            <w:tcW w:w="4072" w:type="pct"/>
            <w:shd w:val="clear" w:color="auto" w:fill="F2F2F2" w:themeFill="background1" w:themeFillShade="F2"/>
            <w:vAlign w:val="center"/>
          </w:tcPr>
          <w:p w:rsidR="00015CF9" w:rsidRPr="00AA7439" w:rsidRDefault="00015CF9" w:rsidP="00BC1981">
            <w:pPr>
              <w:jc w:val="center"/>
              <w:rPr>
                <w:b/>
                <w:sz w:val="24"/>
                <w:szCs w:val="24"/>
              </w:rPr>
            </w:pPr>
            <w:r w:rsidRPr="00AA7439">
              <w:rPr>
                <w:b/>
                <w:sz w:val="24"/>
                <w:szCs w:val="24"/>
              </w:rPr>
              <w:t>Задачи и педагогические условия реализации программы коррекционной работы</w:t>
            </w:r>
          </w:p>
        </w:tc>
      </w:tr>
      <w:tr w:rsidR="00015CF9" w:rsidRPr="00AA7439" w:rsidTr="00BC1981">
        <w:tc>
          <w:tcPr>
            <w:tcW w:w="928" w:type="pct"/>
            <w:shd w:val="clear" w:color="auto" w:fill="auto"/>
          </w:tcPr>
          <w:p w:rsidR="00015CF9" w:rsidRPr="00AA7439" w:rsidRDefault="00015CF9" w:rsidP="00BC1981">
            <w:pPr>
              <w:pStyle w:val="410"/>
              <w:shd w:val="clear" w:color="auto" w:fill="auto"/>
              <w:spacing w:line="276" w:lineRule="auto"/>
              <w:ind w:firstLine="0"/>
              <w:rPr>
                <w:b w:val="0"/>
                <w:bCs w:val="0"/>
                <w:spacing w:val="0"/>
                <w:sz w:val="24"/>
                <w:szCs w:val="24"/>
              </w:rPr>
            </w:pPr>
            <w:r w:rsidRPr="00AA7439">
              <w:rPr>
                <w:b w:val="0"/>
                <w:bCs w:val="0"/>
                <w:spacing w:val="0"/>
                <w:sz w:val="24"/>
                <w:szCs w:val="24"/>
              </w:rPr>
              <w:t>Коррекционная направленность работы по сенсорному развитию</w:t>
            </w:r>
          </w:p>
          <w:p w:rsidR="00015CF9" w:rsidRPr="00AA7439" w:rsidRDefault="00015CF9" w:rsidP="00BC1981">
            <w:pPr>
              <w:rPr>
                <w:sz w:val="24"/>
                <w:szCs w:val="24"/>
              </w:rPr>
            </w:pPr>
          </w:p>
        </w:tc>
        <w:tc>
          <w:tcPr>
            <w:tcW w:w="4072" w:type="pct"/>
            <w:shd w:val="clear" w:color="auto" w:fill="auto"/>
            <w:vAlign w:val="center"/>
          </w:tcPr>
          <w:p w:rsidR="00015CF9" w:rsidRPr="00AA7439" w:rsidRDefault="00015CF9" w:rsidP="00BC1981">
            <w:pPr>
              <w:tabs>
                <w:tab w:val="left" w:pos="346"/>
                <w:tab w:val="left" w:pos="1147"/>
              </w:tabs>
              <w:rPr>
                <w:rFonts w:eastAsia="Times New Roman"/>
                <w:b/>
                <w:i/>
                <w:sz w:val="24"/>
                <w:szCs w:val="24"/>
              </w:rPr>
            </w:pPr>
            <w:r w:rsidRPr="00AA7439">
              <w:rPr>
                <w:rFonts w:eastAsia="Times New Roman"/>
                <w:b/>
                <w:i/>
                <w:sz w:val="24"/>
                <w:szCs w:val="24"/>
              </w:rPr>
              <w:lastRenderedPageBreak/>
              <w:t>Развитие сенсорных способностей в предметно-практической деятельности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46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развивать любознательность, познавательные способности, стимулировать познавательную активность посредством создания насыщенной предметно-пространственной среды;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46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 xml:space="preserve"> развивать все виды восприятия: зрительного, тактильно-</w:t>
            </w:r>
            <w:r w:rsidRPr="00AA7439">
              <w:rPr>
                <w:sz w:val="24"/>
                <w:szCs w:val="24"/>
              </w:rPr>
              <w:lastRenderedPageBreak/>
              <w:t xml:space="preserve">двигательного, слухового, вкусового, обонятельного, </w:t>
            </w:r>
            <w:proofErr w:type="spellStart"/>
            <w:r w:rsidRPr="00AA7439">
              <w:rPr>
                <w:sz w:val="24"/>
                <w:szCs w:val="24"/>
              </w:rPr>
              <w:t>стереогнозиса</w:t>
            </w:r>
            <w:proofErr w:type="spellEnd"/>
            <w:r w:rsidRPr="00AA7439">
              <w:rPr>
                <w:sz w:val="24"/>
                <w:szCs w:val="24"/>
              </w:rPr>
              <w:t xml:space="preserve">, обеспечивать </w:t>
            </w:r>
            <w:proofErr w:type="spellStart"/>
            <w:r w:rsidRPr="00AA7439">
              <w:rPr>
                <w:sz w:val="24"/>
                <w:szCs w:val="24"/>
              </w:rPr>
              <w:t>полисенсорную</w:t>
            </w:r>
            <w:proofErr w:type="spellEnd"/>
            <w:r w:rsidRPr="00AA7439">
              <w:rPr>
                <w:sz w:val="24"/>
                <w:szCs w:val="24"/>
              </w:rPr>
              <w:t xml:space="preserve"> основу обучения;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11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 xml:space="preserve">развивать </w:t>
            </w:r>
            <w:proofErr w:type="spellStart"/>
            <w:r w:rsidRPr="00AA7439">
              <w:rPr>
                <w:rFonts w:eastAsia="Times New Roman"/>
                <w:sz w:val="24"/>
                <w:szCs w:val="24"/>
              </w:rPr>
              <w:t>сенсорно-перцептивные</w:t>
            </w:r>
            <w:proofErr w:type="spellEnd"/>
            <w:r w:rsidRPr="00AA7439">
              <w:rPr>
                <w:rFonts w:eastAsia="Times New Roman"/>
                <w:sz w:val="24"/>
                <w:szCs w:val="24"/>
              </w:rPr>
              <w:t xml:space="preserve"> способности детей, исходя из принципа целесообразности и безопасности, учить их выделению знакомых объектов из фона зрительно, по звучанию, на ощупь, по запаху и на вкус;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46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организовывать практические исследовательские действия с различными веществами, предметами, материалами, постепенно снижая участие и помощь взрослого и повышая уровень самостоятельности ребенка;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46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 xml:space="preserve">учить приемам обследования - практического соотнесения с образцом-эталоном путем прикладывания и накладывания, совмещения элементов; совершенствуя зрительно-моторную координацию и тактильно-двигательное восприятие (обведение контуров пальчиком, </w:t>
            </w:r>
            <w:proofErr w:type="spellStart"/>
            <w:r w:rsidRPr="00AA7439">
              <w:rPr>
                <w:sz w:val="24"/>
                <w:szCs w:val="24"/>
              </w:rPr>
              <w:t>примеривание</w:t>
            </w:r>
            <w:proofErr w:type="spellEnd"/>
            <w:r w:rsidRPr="00AA7439">
              <w:rPr>
                <w:sz w:val="24"/>
                <w:szCs w:val="24"/>
              </w:rPr>
              <w:t xml:space="preserve"> с помощью наложения и приложения данного элемента к образцу-эталону);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46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 xml:space="preserve">развивать анализирующее восприятие, постепенно подводить к пониманию словесного обозначения признаков и свойств, умению выделять заданный признак; 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46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ф</w:t>
            </w:r>
            <w:r w:rsidRPr="00AA7439">
              <w:rPr>
                <w:sz w:val="24"/>
                <w:szCs w:val="24"/>
              </w:rPr>
              <w:t xml:space="preserve">ормировать полноценные эталонные представления о цвете, форме, величине, закреплять их в слове: переводить ребенка с уровня выполнения инструкции «Дай такой же» к уровню «Покажи синий, красный, треугольник, квадрат и т. д.» и далее– </w:t>
            </w:r>
            <w:proofErr w:type="gramStart"/>
            <w:r w:rsidRPr="00AA7439">
              <w:rPr>
                <w:sz w:val="24"/>
                <w:szCs w:val="24"/>
              </w:rPr>
              <w:t xml:space="preserve">к </w:t>
            </w:r>
            <w:proofErr w:type="gramEnd"/>
            <w:r w:rsidRPr="00AA7439">
              <w:rPr>
                <w:sz w:val="24"/>
                <w:szCs w:val="24"/>
              </w:rPr>
              <w:t>самостоятельному выделению и словесному обозначению признаков цвета, формы, величины, фактуры материалов;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46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 xml:space="preserve">формировать у детей комплексный алгоритм обследования объектов на основе зрительного, слухового, тактильно-двигательного восприятия для выделения максимального количества свойств и признаков; 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развивать способность узнавать и называть объемные геометрические тела и соотносить их с плоскостными образцами</w:t>
            </w:r>
            <w:r w:rsidRPr="00AA7439">
              <w:rPr>
                <w:rFonts w:eastAsia="Times New Roman"/>
                <w:sz w:val="24"/>
                <w:szCs w:val="24"/>
              </w:rPr>
              <w:t xml:space="preserve"> и с реальными предметами;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учить детей собирать целостное изображение предмета из частей, складывать разрезные картинки, постепенно увеличивая количество частей и конфигурацию разреза;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46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 xml:space="preserve">развивать </w:t>
            </w:r>
            <w:proofErr w:type="spellStart"/>
            <w:r w:rsidRPr="00AA7439">
              <w:rPr>
                <w:sz w:val="24"/>
                <w:szCs w:val="24"/>
              </w:rPr>
              <w:t>стереогноз</w:t>
            </w:r>
            <w:proofErr w:type="spellEnd"/>
            <w:r w:rsidRPr="00AA7439">
              <w:rPr>
                <w:sz w:val="24"/>
                <w:szCs w:val="24"/>
              </w:rPr>
              <w:t xml:space="preserve"> - определять на ощупь фактуру материалов, величину предметов, узнавать и называть их;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46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 xml:space="preserve"> развивать глазомерные функции и умение ориентироваться в </w:t>
            </w:r>
            <w:proofErr w:type="spellStart"/>
            <w:r w:rsidRPr="00AA7439">
              <w:rPr>
                <w:rFonts w:eastAsia="Times New Roman"/>
                <w:sz w:val="24"/>
                <w:szCs w:val="24"/>
              </w:rPr>
              <w:t>сериационном</w:t>
            </w:r>
            <w:proofErr w:type="spellEnd"/>
            <w:r w:rsidRPr="00AA7439">
              <w:rPr>
                <w:rFonts w:eastAsia="Times New Roman"/>
                <w:sz w:val="24"/>
                <w:szCs w:val="24"/>
              </w:rPr>
              <w:t xml:space="preserve"> ряду по величине, включать элементы в ряд, сравнивать элементы ряда по параметрам величины, употребляя степени сравнения прилагательных;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46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 xml:space="preserve">развивать умение оперировать наглядно воспринимаемыми признаками при группировке предметов, исключении лишнего, </w:t>
            </w:r>
            <w:r w:rsidRPr="00AA7439">
              <w:rPr>
                <w:rFonts w:eastAsia="Times New Roman"/>
                <w:sz w:val="24"/>
                <w:szCs w:val="24"/>
              </w:rPr>
              <w:lastRenderedPageBreak/>
              <w:t>обосновывать выбор принципа классификации;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знакомить детей с пространственными свойствами объектов (геометрических фигур и тел, их формой как постоянным признаком, размером и расположением как признаками относительными); развивать способность к их идентификации, группировке по двум и нескольким образцам, классификации;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 xml:space="preserve">развивать мыслительные операции анализа, синтеза, сравнения, обобщения, конкретизации, абстрагирования, классификации, </w:t>
            </w:r>
            <w:proofErr w:type="spellStart"/>
            <w:r w:rsidRPr="00AA7439">
              <w:rPr>
                <w:sz w:val="24"/>
                <w:szCs w:val="24"/>
              </w:rPr>
              <w:t>сериации</w:t>
            </w:r>
            <w:proofErr w:type="spellEnd"/>
            <w:r w:rsidRPr="00AA7439">
              <w:rPr>
                <w:sz w:val="24"/>
                <w:szCs w:val="24"/>
              </w:rPr>
              <w:t xml:space="preserve"> на основе выделения наглядно воспринимаемых признаков</w:t>
            </w:r>
          </w:p>
        </w:tc>
      </w:tr>
      <w:tr w:rsidR="00015CF9" w:rsidRPr="00AA7439" w:rsidTr="00BC1981">
        <w:tc>
          <w:tcPr>
            <w:tcW w:w="928" w:type="pct"/>
            <w:shd w:val="clear" w:color="auto" w:fill="auto"/>
          </w:tcPr>
          <w:p w:rsidR="00015CF9" w:rsidRPr="00AA7439" w:rsidRDefault="00015CF9" w:rsidP="00BC1981">
            <w:pPr>
              <w:tabs>
                <w:tab w:val="left" w:pos="851"/>
                <w:tab w:val="left" w:pos="1147"/>
              </w:tabs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lastRenderedPageBreak/>
              <w:t>Коррекционная направленность в работе по развитию конструктивной деятельности</w:t>
            </w:r>
          </w:p>
          <w:p w:rsidR="00015CF9" w:rsidRPr="00AA7439" w:rsidRDefault="00015CF9" w:rsidP="00BC1981">
            <w:pPr>
              <w:rPr>
                <w:sz w:val="24"/>
                <w:szCs w:val="24"/>
              </w:rPr>
            </w:pPr>
          </w:p>
        </w:tc>
        <w:tc>
          <w:tcPr>
            <w:tcW w:w="4072" w:type="pct"/>
            <w:shd w:val="clear" w:color="auto" w:fill="auto"/>
            <w:vAlign w:val="center"/>
          </w:tcPr>
          <w:p w:rsidR="00015CF9" w:rsidRPr="00AA7439" w:rsidRDefault="00015CF9" w:rsidP="00BC1981">
            <w:pPr>
              <w:tabs>
                <w:tab w:val="left" w:pos="227"/>
                <w:tab w:val="left" w:pos="1147"/>
              </w:tabs>
              <w:rPr>
                <w:rFonts w:eastAsia="Times New Roman"/>
                <w:b/>
                <w:i/>
                <w:sz w:val="24"/>
                <w:szCs w:val="24"/>
              </w:rPr>
            </w:pPr>
            <w:r w:rsidRPr="00AA7439">
              <w:rPr>
                <w:rFonts w:eastAsia="Times New Roman"/>
                <w:b/>
                <w:i/>
                <w:sz w:val="24"/>
                <w:szCs w:val="24"/>
              </w:rPr>
              <w:t xml:space="preserve">Развитие конструктивного </w:t>
            </w:r>
            <w:proofErr w:type="spellStart"/>
            <w:r w:rsidRPr="00AA7439">
              <w:rPr>
                <w:rFonts w:eastAsia="Times New Roman"/>
                <w:b/>
                <w:i/>
                <w:sz w:val="24"/>
                <w:szCs w:val="24"/>
              </w:rPr>
              <w:t>праксиса</w:t>
            </w:r>
            <w:proofErr w:type="spellEnd"/>
            <w:r w:rsidRPr="00AA7439">
              <w:rPr>
                <w:rFonts w:eastAsia="Times New Roman"/>
                <w:b/>
                <w:i/>
                <w:sz w:val="24"/>
                <w:szCs w:val="24"/>
              </w:rPr>
              <w:t xml:space="preserve">, наглядно-образного мышления, способности к моделированию 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формировать интерес к конструктивным материалам и их игровому использованию: демонстрация продуктов конструирования (строительство загонов и домиков для зверей, мебели для куклы и пр.) с целью;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 xml:space="preserve"> развивать интерес к конструированию и побуждать </w:t>
            </w:r>
            <w:proofErr w:type="gramStart"/>
            <w:r w:rsidRPr="00AA7439">
              <w:rPr>
                <w:rFonts w:eastAsia="Times New Roman"/>
                <w:sz w:val="24"/>
                <w:szCs w:val="24"/>
              </w:rPr>
              <w:t>к«</w:t>
            </w:r>
            <w:proofErr w:type="spellStart"/>
            <w:proofErr w:type="gramEnd"/>
            <w:r w:rsidRPr="00AA7439">
              <w:rPr>
                <w:rFonts w:eastAsia="Times New Roman"/>
                <w:sz w:val="24"/>
                <w:szCs w:val="24"/>
              </w:rPr>
              <w:t>опредмечиванию</w:t>
            </w:r>
            <w:proofErr w:type="spellEnd"/>
            <w:r w:rsidRPr="00AA7439">
              <w:rPr>
                <w:rFonts w:eastAsia="Times New Roman"/>
                <w:sz w:val="24"/>
                <w:szCs w:val="24"/>
              </w:rPr>
              <w:t>», ассоциированию нагромождений с реальными объектами, поощряя стремление детей называть «узнанную» постройку;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формировать у детей желание подражать действиям взрослого; побуждать к совместной конструктивной деятельности при обязательном речевом сопровождении всех осуществляемых действий;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учить детей видеть целостную конструкцию и анализировать ее основные и вспомогательные части, устанавливая их функциональное назначение, определяя соответствие форм, размеров, местоположения в зависимости от задач и плана конструкции;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формировать умение воссоздавать целостный образ путем конструирования из частей (используют прием накладывания на контур, заполнения имеющихся пустот и пр.); уделять внимание развитию речи, предваряющей процесс воссоздания целого из частей;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развивать умение действовать двумя руками под контролем зрения в ходе создания построек;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развивать операционально-технические умения детей, используя разнообразный строительный материал;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 xml:space="preserve">совершенствовать кинестетическую и кинетическую основу движений пальцев рук в процессе занятий с конструктивным материалом, требующим разных способов сочленения и расстановки элементов (крепление по типу </w:t>
            </w:r>
            <w:proofErr w:type="spellStart"/>
            <w:r w:rsidRPr="00AA7439">
              <w:rPr>
                <w:rFonts w:eastAsia="Times New Roman"/>
                <w:sz w:val="24"/>
                <w:szCs w:val="24"/>
              </w:rPr>
              <w:t>пазлов</w:t>
            </w:r>
            <w:proofErr w:type="spellEnd"/>
            <w:r w:rsidRPr="00AA7439">
              <w:rPr>
                <w:rFonts w:eastAsia="Times New Roman"/>
                <w:sz w:val="24"/>
                <w:szCs w:val="24"/>
              </w:rPr>
              <w:t>, деталей с втулками, установка детали на деталь, сборно-разборные игрушки и крепления с помощью гаек, замков и т. п.);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 xml:space="preserve">учить замечать и исправлять ошибки; для привлечения внимания детей использовать как указательные и соотносящие жесты, так и </w:t>
            </w:r>
            <w:r w:rsidRPr="00AA7439">
              <w:rPr>
                <w:rFonts w:eastAsia="Times New Roman"/>
                <w:sz w:val="24"/>
                <w:szCs w:val="24"/>
              </w:rPr>
              <w:lastRenderedPageBreak/>
              <w:t xml:space="preserve">словесные указания; 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побуждать к совместному с взрослым, а затем - к самостоятельному обыгрыванию построек;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 xml:space="preserve">для старших дошкольников организовывать конструктивные игры с различными материалами: сборно-разборными игрушками, разрезными </w:t>
            </w:r>
            <w:proofErr w:type="spellStart"/>
            <w:r w:rsidRPr="00AA7439">
              <w:rPr>
                <w:rFonts w:eastAsia="Times New Roman"/>
                <w:sz w:val="24"/>
                <w:szCs w:val="24"/>
              </w:rPr>
              <w:t>картинками-пазлами</w:t>
            </w:r>
            <w:proofErr w:type="spellEnd"/>
            <w:r w:rsidRPr="00AA7439">
              <w:rPr>
                <w:rFonts w:eastAsia="Times New Roman"/>
                <w:sz w:val="24"/>
                <w:szCs w:val="24"/>
              </w:rPr>
              <w:t xml:space="preserve"> и др.;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 xml:space="preserve">положительно принимать и оценивать продукты детской деятельности, радуясь вместе с ними, но </w:t>
            </w:r>
            <w:proofErr w:type="gramStart"/>
            <w:r w:rsidRPr="00AA7439">
              <w:rPr>
                <w:rFonts w:eastAsia="Times New Roman"/>
                <w:sz w:val="24"/>
                <w:szCs w:val="24"/>
              </w:rPr>
              <w:t>в</w:t>
            </w:r>
            <w:proofErr w:type="gramEnd"/>
            <w:r w:rsidRPr="00AA7439">
              <w:rPr>
                <w:rFonts w:eastAsia="Times New Roman"/>
                <w:sz w:val="24"/>
                <w:szCs w:val="24"/>
              </w:rPr>
              <w:t xml:space="preserve"> то же время, побуждая видеть ошибки и недостатки и стремиться их исправить;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закреплять представления детей об архитектуре как искусстве и о строительстве как труде по созданию различных построек, необходимых людям для жизни и деятельности;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закреплять представления детей о форме, величине, пространственных отношениях элементов в конструкции, отражать это в речи;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закреплять умение сравнивать элементы детских строительных наборов и конструкций по величине, расположению, употребляя при этом прилагательные и обозначая словом пространственные отношения;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формировать способность к анализу и воспроизведению конструкций по предметному образцу, чертежу, силуэтному изображению; выполнять схематические рисунки и зарисовки построек;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учить детей использовать в процессе конструирования все виды словесной регуляции: отчет, сопровождение и планирование деятельности; упражнять детей в умении рассказывать о последовательности конструирования после выполнения задания, в сравнении с предварительным планом;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развивать творческое воображение детей, использовать приобретенные конструктивные навыки для создания построек, необходимых для развертывания или продолжения строительно-конструктивных, сюжетно-ролевых, театрализованных и подвижных игр;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учить детей выполнять сюжетные конструкции по заданному началу и собственному замыслу (с предварительным планированием и заключительным словесным отчетом)</w:t>
            </w:r>
          </w:p>
        </w:tc>
      </w:tr>
      <w:tr w:rsidR="00015CF9" w:rsidRPr="00AA7439" w:rsidTr="00BC1981">
        <w:tc>
          <w:tcPr>
            <w:tcW w:w="928" w:type="pct"/>
            <w:shd w:val="clear" w:color="auto" w:fill="auto"/>
          </w:tcPr>
          <w:p w:rsidR="00015CF9" w:rsidRPr="00AA7439" w:rsidRDefault="00015CF9" w:rsidP="00BC1981">
            <w:pPr>
              <w:tabs>
                <w:tab w:val="left" w:pos="227"/>
                <w:tab w:val="left" w:pos="1147"/>
              </w:tabs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lastRenderedPageBreak/>
              <w:t>Коррекционная направленность работы по формировани</w:t>
            </w:r>
            <w:r w:rsidRPr="00AA7439">
              <w:rPr>
                <w:rFonts w:eastAsia="Times New Roman"/>
                <w:sz w:val="24"/>
                <w:szCs w:val="24"/>
              </w:rPr>
              <w:lastRenderedPageBreak/>
              <w:t>ю элементарных математических представлений</w:t>
            </w:r>
          </w:p>
          <w:p w:rsidR="00015CF9" w:rsidRPr="00AA7439" w:rsidRDefault="00015CF9" w:rsidP="00BC1981">
            <w:pPr>
              <w:rPr>
                <w:sz w:val="24"/>
                <w:szCs w:val="24"/>
              </w:rPr>
            </w:pPr>
          </w:p>
        </w:tc>
        <w:tc>
          <w:tcPr>
            <w:tcW w:w="4072" w:type="pct"/>
            <w:shd w:val="clear" w:color="auto" w:fill="auto"/>
            <w:vAlign w:val="center"/>
          </w:tcPr>
          <w:p w:rsidR="00015CF9" w:rsidRPr="00AA7439" w:rsidRDefault="00015CF9" w:rsidP="00BC1981">
            <w:pPr>
              <w:tabs>
                <w:tab w:val="left" w:pos="227"/>
                <w:tab w:val="left" w:pos="851"/>
                <w:tab w:val="left" w:pos="1147"/>
              </w:tabs>
              <w:rPr>
                <w:rFonts w:eastAsia="Times New Roman"/>
                <w:b/>
                <w:i/>
                <w:sz w:val="24"/>
                <w:szCs w:val="24"/>
              </w:rPr>
            </w:pPr>
            <w:r w:rsidRPr="00AA7439">
              <w:rPr>
                <w:rFonts w:eastAsia="Times New Roman"/>
                <w:b/>
                <w:i/>
                <w:iCs/>
                <w:sz w:val="24"/>
                <w:szCs w:val="24"/>
              </w:rPr>
              <w:lastRenderedPageBreak/>
              <w:t>Создавать условия и предпосылки для развития элементарных математических представлений</w:t>
            </w:r>
            <w:r w:rsidRPr="00AA7439">
              <w:rPr>
                <w:rFonts w:eastAsia="Times New Roman"/>
                <w:b/>
                <w:i/>
                <w:sz w:val="24"/>
                <w:szCs w:val="24"/>
              </w:rPr>
              <w:t xml:space="preserve"> в </w:t>
            </w:r>
            <w:proofErr w:type="spellStart"/>
            <w:r w:rsidRPr="00AA7439">
              <w:rPr>
                <w:rFonts w:eastAsia="Times New Roman"/>
                <w:b/>
                <w:i/>
                <w:sz w:val="24"/>
                <w:szCs w:val="24"/>
              </w:rPr>
              <w:t>дочисловой</w:t>
            </w:r>
            <w:proofErr w:type="spellEnd"/>
            <w:r w:rsidRPr="00AA7439">
              <w:rPr>
                <w:rFonts w:eastAsia="Times New Roman"/>
                <w:b/>
                <w:i/>
                <w:sz w:val="24"/>
                <w:szCs w:val="24"/>
              </w:rPr>
              <w:t xml:space="preserve"> период</w:t>
            </w:r>
            <w:r w:rsidRPr="00AA7439">
              <w:rPr>
                <w:rFonts w:eastAsia="Times New Roman"/>
                <w:b/>
                <w:i/>
                <w:iCs/>
                <w:sz w:val="24"/>
                <w:szCs w:val="24"/>
              </w:rPr>
              <w:t>: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i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формировать умения сравнивать предметы, объединять их в группы на основе выделенного признака (формы, размера, расположения), составлять ряды-серии (по размеру, расположению);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lastRenderedPageBreak/>
              <w:t>совершенствовать навыки использования способов проверки (приемы наложения и приложения) для определения количества, величины, формы объектов, их объемных и плоскостных моделей;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 xml:space="preserve">создавать условия для практических действий с </w:t>
            </w:r>
            <w:proofErr w:type="spellStart"/>
            <w:r w:rsidRPr="00AA7439">
              <w:rPr>
                <w:rFonts w:eastAsia="Times New Roman"/>
                <w:sz w:val="24"/>
                <w:szCs w:val="24"/>
              </w:rPr>
              <w:t>дочисловыми</w:t>
            </w:r>
            <w:proofErr w:type="spellEnd"/>
            <w:r w:rsidRPr="00AA7439">
              <w:rPr>
                <w:rFonts w:eastAsia="Times New Roman"/>
                <w:sz w:val="24"/>
                <w:szCs w:val="24"/>
              </w:rPr>
              <w:t xml:space="preserve"> множествами, учить практическим способам сравнения множеств путем наложения и приложения;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уделять особое внимание осознанности действий детей, ориентировке на содержание множе</w:t>
            </w:r>
            <w:proofErr w:type="gramStart"/>
            <w:r w:rsidRPr="00AA7439">
              <w:rPr>
                <w:rFonts w:eastAsia="Times New Roman"/>
                <w:sz w:val="24"/>
                <w:szCs w:val="24"/>
              </w:rPr>
              <w:t>ств пр</w:t>
            </w:r>
            <w:proofErr w:type="gramEnd"/>
            <w:r w:rsidRPr="00AA7439">
              <w:rPr>
                <w:rFonts w:eastAsia="Times New Roman"/>
                <w:sz w:val="24"/>
                <w:szCs w:val="24"/>
              </w:rPr>
              <w:t>и их сравнении путем установления взаимно однозначного соответствия (приложения один к одному).</w:t>
            </w:r>
          </w:p>
          <w:p w:rsidR="00015CF9" w:rsidRPr="00AA7439" w:rsidRDefault="00015CF9" w:rsidP="00BC1981">
            <w:pPr>
              <w:tabs>
                <w:tab w:val="left" w:pos="227"/>
                <w:tab w:val="left" w:pos="851"/>
                <w:tab w:val="left" w:pos="1147"/>
              </w:tabs>
              <w:rPr>
                <w:rFonts w:eastAsia="Times New Roman"/>
                <w:b/>
                <w:i/>
                <w:sz w:val="24"/>
                <w:szCs w:val="24"/>
              </w:rPr>
            </w:pPr>
            <w:r w:rsidRPr="00AA7439">
              <w:rPr>
                <w:rFonts w:eastAsia="Times New Roman"/>
                <w:b/>
                <w:i/>
                <w:sz w:val="24"/>
                <w:szCs w:val="24"/>
              </w:rPr>
              <w:t>Развивать понимание количественных отношений, количественной характеристики чисел: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учить пересчитывать предметы по заданию «Посчитай», пользуясь перекладыванием каждого элемента, прикосновением пальцем к каждому элементу, указательным жестом, и просто на основании прослеживания глазами;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учить выделять определенное количество предметов из множества по подражанию и образцу, после пересчета и без него, соотносить с количеством пальцев, палочек и другого символического материала, показывать решение на пальцах, счетных палочках и пр.;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при затруднениях в использовании математической символики уделять внимание практическим и активно-пассивным действиям с рукой ребенка;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продолжать учить детей образовывать последующее число, добавляя один объе</w:t>
            </w:r>
            <w:proofErr w:type="gramStart"/>
            <w:r w:rsidRPr="00AA7439">
              <w:rPr>
                <w:rFonts w:eastAsia="Times New Roman"/>
                <w:sz w:val="24"/>
                <w:szCs w:val="24"/>
              </w:rPr>
              <w:t>кт к гр</w:t>
            </w:r>
            <w:proofErr w:type="gramEnd"/>
            <w:r w:rsidRPr="00AA7439">
              <w:rPr>
                <w:rFonts w:eastAsia="Times New Roman"/>
                <w:sz w:val="24"/>
                <w:szCs w:val="24"/>
              </w:rPr>
              <w:t>уппе, а также предыдущее число, удаляя один объект из группы;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совершенствовать счетные действия детей с множествами предметов на основе слухового, тактильного и зрительного восприятия;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 xml:space="preserve">знакомить детей с количеством в пределах </w:t>
            </w:r>
            <w:proofErr w:type="spellStart"/>
            <w:proofErr w:type="gramStart"/>
            <w:r w:rsidRPr="00AA7439">
              <w:rPr>
                <w:rFonts w:eastAsia="Times New Roman"/>
                <w:sz w:val="24"/>
                <w:szCs w:val="24"/>
              </w:rPr>
              <w:t>пяти-десяти</w:t>
            </w:r>
            <w:proofErr w:type="spellEnd"/>
            <w:proofErr w:type="gramEnd"/>
            <w:r w:rsidRPr="00AA7439">
              <w:rPr>
                <w:rFonts w:eastAsia="Times New Roman"/>
                <w:sz w:val="24"/>
                <w:szCs w:val="24"/>
              </w:rPr>
              <w:t xml:space="preserve"> (возможный предел освоения детьми чисел определяется, исходя из уровня их математического развития на каждом этапе образовательной деятельности);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прорабатывать до полного осознания и понимания состав числа из единиц на различном раздаточном материале;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 xml:space="preserve">развивать цифровой </w:t>
            </w:r>
            <w:proofErr w:type="spellStart"/>
            <w:r w:rsidRPr="00AA7439">
              <w:rPr>
                <w:rFonts w:eastAsia="Times New Roman"/>
                <w:sz w:val="24"/>
                <w:szCs w:val="24"/>
              </w:rPr>
              <w:t>гнозис</w:t>
            </w:r>
            <w:proofErr w:type="spellEnd"/>
            <w:r w:rsidRPr="00AA7439">
              <w:rPr>
                <w:rFonts w:eastAsia="Times New Roman"/>
                <w:sz w:val="24"/>
                <w:szCs w:val="24"/>
              </w:rPr>
              <w:t>: учить детей узнавать знакомые цифры 0, 1-9 в правильном и зеркальном (перевернутом) изображении, среди наложенных друг на друга изображений, соотносить их с количеством объектов;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proofErr w:type="gramStart"/>
            <w:r w:rsidRPr="00AA7439">
              <w:rPr>
                <w:rFonts w:eastAsia="Times New Roman"/>
                <w:sz w:val="24"/>
                <w:szCs w:val="24"/>
              </w:rPr>
              <w:t>учить возможным способам изображения цифр: рисованию на бумаге, на песке, на доске, в воздухе; конструированию из различных материалов (ниток, шнуров, мягкой цветной проволоки, палочек); лепке из глины, теста, пластилина;</w:t>
            </w:r>
            <w:proofErr w:type="gramEnd"/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lastRenderedPageBreak/>
              <w:t>формировать у детей умение называть числовой ряд, выкладывая цифры в аналогичной последовательности, подбирать соответствующую цифру к количеству объектов, выделять цифровые знаки среди других изображений (букв, схематических изображений объектов, геометрических фигур) и называть их обобщающим словом.</w:t>
            </w:r>
          </w:p>
          <w:p w:rsidR="00015CF9" w:rsidRPr="00AA7439" w:rsidRDefault="00015CF9" w:rsidP="00BC1981">
            <w:pPr>
              <w:tabs>
                <w:tab w:val="left" w:pos="227"/>
                <w:tab w:val="left" w:pos="851"/>
                <w:tab w:val="left" w:pos="1147"/>
              </w:tabs>
              <w:rPr>
                <w:rFonts w:eastAsia="Times New Roman"/>
                <w:b/>
                <w:i/>
                <w:sz w:val="24"/>
                <w:szCs w:val="24"/>
              </w:rPr>
            </w:pPr>
            <w:r w:rsidRPr="00AA7439">
              <w:rPr>
                <w:rFonts w:eastAsia="Times New Roman"/>
                <w:b/>
                <w:i/>
                <w:sz w:val="24"/>
                <w:szCs w:val="24"/>
              </w:rPr>
              <w:t>Знакомство детей с элементарными арифметическими задачами с опорой на наглядность и практические действия: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приучать выслушивать данные задачи, выделять вопрос;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применять способ передачи ее содержания в форме диалога (один говорит первую часть условия, второй — другую, третий задает вопрос);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знакомить детей с различными символическими обозначениями действий задачи, использованием стрелок, указателей, объединительных и разъединительных линий и пр.;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46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 xml:space="preserve">учить детей придумывать задачи по предложенной наглядной ситуации, а затем по представлению, решать их в пределах усвоенного состава числа; 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46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развивать зрительное внимание, учить замечать: изменения в цвете, форме, количестве предметов;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 xml:space="preserve">вызывать интерес к решению задач с опорой на задачи-драматизации и задачи-иллюстрации на сложение и вычитание, используя наглядный материал и символические изображения (палочки, геометрические фигуры), в пределах </w:t>
            </w:r>
            <w:proofErr w:type="spellStart"/>
            <w:proofErr w:type="gramStart"/>
            <w:r w:rsidRPr="00AA7439">
              <w:rPr>
                <w:rFonts w:eastAsia="Times New Roman"/>
                <w:sz w:val="24"/>
                <w:szCs w:val="24"/>
              </w:rPr>
              <w:t>пяти-десяти</w:t>
            </w:r>
            <w:proofErr w:type="spellEnd"/>
            <w:proofErr w:type="gramEnd"/>
            <w:r w:rsidRPr="00AA7439">
              <w:rPr>
                <w:rFonts w:eastAsia="Times New Roman"/>
                <w:sz w:val="24"/>
                <w:szCs w:val="24"/>
              </w:rPr>
              <w:t xml:space="preserve"> и включать сформированные представления в предметно-практическую и игровую деятельности.</w:t>
            </w:r>
          </w:p>
          <w:p w:rsidR="00015CF9" w:rsidRPr="00AA7439" w:rsidRDefault="00015CF9" w:rsidP="00BC1981">
            <w:pPr>
              <w:tabs>
                <w:tab w:val="left" w:pos="227"/>
                <w:tab w:val="left" w:pos="851"/>
                <w:tab w:val="left" w:pos="1147"/>
              </w:tabs>
              <w:rPr>
                <w:rFonts w:eastAsia="Times New Roman"/>
                <w:b/>
                <w:i/>
                <w:sz w:val="24"/>
                <w:szCs w:val="24"/>
              </w:rPr>
            </w:pPr>
            <w:r w:rsidRPr="00AA7439">
              <w:rPr>
                <w:rFonts w:eastAsia="Times New Roman"/>
                <w:b/>
                <w:i/>
                <w:sz w:val="24"/>
                <w:szCs w:val="24"/>
              </w:rPr>
              <w:t>Формирование пространственных представлений: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46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закреплять представления о частях тела на начальных этапах работы;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46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i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 xml:space="preserve">развивать у детей способность ориентироваться в телесном пространстве, осваивая координаты: </w:t>
            </w:r>
            <w:proofErr w:type="spellStart"/>
            <w:r w:rsidRPr="00AA7439">
              <w:rPr>
                <w:rFonts w:eastAsia="Times New Roman"/>
                <w:i/>
                <w:sz w:val="24"/>
                <w:szCs w:val="24"/>
              </w:rPr>
              <w:t>вверху-внизу</w:t>
            </w:r>
            <w:proofErr w:type="spellEnd"/>
            <w:r w:rsidRPr="00AA7439">
              <w:rPr>
                <w:rFonts w:eastAsia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AA7439">
              <w:rPr>
                <w:rFonts w:eastAsia="Times New Roman"/>
                <w:i/>
                <w:sz w:val="24"/>
                <w:szCs w:val="24"/>
              </w:rPr>
              <w:t>впереди-сзади</w:t>
            </w:r>
            <w:proofErr w:type="spellEnd"/>
            <w:r w:rsidRPr="00AA7439">
              <w:rPr>
                <w:rFonts w:eastAsia="Times New Roman"/>
                <w:i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AA7439">
              <w:rPr>
                <w:rFonts w:eastAsia="Times New Roman"/>
                <w:i/>
                <w:sz w:val="24"/>
                <w:szCs w:val="24"/>
              </w:rPr>
              <w:t>правая-левая</w:t>
            </w:r>
            <w:proofErr w:type="spellEnd"/>
            <w:proofErr w:type="gramEnd"/>
            <w:r w:rsidRPr="00AA7439">
              <w:rPr>
                <w:rFonts w:eastAsia="Times New Roman"/>
                <w:i/>
                <w:sz w:val="24"/>
                <w:szCs w:val="24"/>
              </w:rPr>
              <w:t xml:space="preserve"> рука, </w:t>
            </w:r>
            <w:r w:rsidRPr="00AA7439">
              <w:rPr>
                <w:rFonts w:eastAsia="Times New Roman"/>
                <w:sz w:val="24"/>
                <w:szCs w:val="24"/>
              </w:rPr>
              <w:t>в дальнейшем соотносить с правой и левой рукой правую и левую стороны тела</w:t>
            </w:r>
            <w:r w:rsidRPr="00AA7439">
              <w:rPr>
                <w:rFonts w:eastAsia="Times New Roman"/>
                <w:i/>
                <w:sz w:val="24"/>
                <w:szCs w:val="24"/>
              </w:rPr>
              <w:t>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46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развивать ориентировку в пространстве «от себя» (</w:t>
            </w:r>
            <w:proofErr w:type="spellStart"/>
            <w:r w:rsidRPr="00AA7439">
              <w:rPr>
                <w:rFonts w:eastAsia="Times New Roman"/>
                <w:i/>
                <w:sz w:val="24"/>
                <w:szCs w:val="24"/>
              </w:rPr>
              <w:t>вверху-внизу</w:t>
            </w:r>
            <w:proofErr w:type="spellEnd"/>
            <w:r w:rsidRPr="00AA7439">
              <w:rPr>
                <w:rFonts w:eastAsia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AA7439">
              <w:rPr>
                <w:rFonts w:eastAsia="Times New Roman"/>
                <w:i/>
                <w:sz w:val="24"/>
                <w:szCs w:val="24"/>
              </w:rPr>
              <w:t>впереди-сзади</w:t>
            </w:r>
            <w:proofErr w:type="spellEnd"/>
            <w:r w:rsidRPr="00AA7439">
              <w:rPr>
                <w:rFonts w:eastAsia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AA7439">
              <w:rPr>
                <w:rFonts w:eastAsia="Times New Roman"/>
                <w:i/>
                <w:sz w:val="24"/>
                <w:szCs w:val="24"/>
              </w:rPr>
              <w:t>справа-слева</w:t>
            </w:r>
            <w:proofErr w:type="spellEnd"/>
            <w:r w:rsidRPr="00AA7439">
              <w:rPr>
                <w:rFonts w:eastAsia="Times New Roman"/>
                <w:sz w:val="24"/>
                <w:szCs w:val="24"/>
              </w:rPr>
              <w:t>);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учить воспринимать и воспроизводить пространственные отношения, между объектами по подражанию, образцу и словесной инструкции;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обращать внимание на понимание и употребление предлогов с пространственным значением;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обращать особое внимание на относительность пространственных отношений при передвижениях в различных направлениях, поворотах, действиях с предметами;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 xml:space="preserve">создавать условия для осознания детьми пространственных </w:t>
            </w:r>
            <w:r w:rsidRPr="00AA7439">
              <w:rPr>
                <w:rFonts w:eastAsia="Times New Roman"/>
                <w:sz w:val="24"/>
                <w:szCs w:val="24"/>
              </w:rPr>
              <w:lastRenderedPageBreak/>
              <w:t>отношений путем обогащения их собственного двигательного опыта, учить перемещаться в пространстве в заданном направлении по указательному жесту, с помощью стрелки-вектора, по схеме-маршруту; выполнять определенные действия с предметами и отвечать на вопросы: «Куда? Откуда? Где?»;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закреплять умение использовать словесные обозначения местонахождения и направления движения, пользуясь при этом движением руки и указательным жестом;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proofErr w:type="gramStart"/>
            <w:r w:rsidRPr="00AA7439">
              <w:rPr>
                <w:rFonts w:eastAsia="Times New Roman"/>
                <w:sz w:val="24"/>
                <w:szCs w:val="24"/>
              </w:rPr>
              <w:t xml:space="preserve">развивать ориентировку в линейном ряду, выполняя задания: </w:t>
            </w:r>
            <w:r w:rsidRPr="00AA7439">
              <w:rPr>
                <w:rFonts w:eastAsia="Times New Roman"/>
                <w:i/>
                <w:sz w:val="24"/>
                <w:szCs w:val="24"/>
              </w:rPr>
              <w:t>назови соседей, какая игрушка справа от мишки, а какая слева, пересчитай игрушки в прямом и в обратном порядках</w:t>
            </w:r>
            <w:r w:rsidRPr="00AA7439">
              <w:rPr>
                <w:rFonts w:eastAsia="Times New Roman"/>
                <w:sz w:val="24"/>
                <w:szCs w:val="24"/>
              </w:rPr>
              <w:t>;</w:t>
            </w:r>
            <w:proofErr w:type="gramEnd"/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формировать ориентировку на листе, закреплять при выполнении зрительных и слуховых диктантов;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формировать ориентировку в теле человека, стоящего напротив;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побуждать детей перемещать различные предметы вперед, назад, вверх, вниз по горизонтали, по вертикали, по кругу (по словесной инструкции взрослого и самостоятельно);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соотносить плоскостные и объемные формы в процессе игр и игровых упражнений, выделяя общие и различные пространственные признаки, структурные элементы геометрических фигур: вершины, углы, стороны;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формировать ориентировку на листе и на плоскости;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 xml:space="preserve">формировать представления детей о внутренней и внешней </w:t>
            </w:r>
            <w:proofErr w:type="gramStart"/>
            <w:r w:rsidRPr="00AA7439">
              <w:rPr>
                <w:rFonts w:eastAsia="Times New Roman"/>
                <w:sz w:val="24"/>
                <w:szCs w:val="24"/>
              </w:rPr>
              <w:t>частях</w:t>
            </w:r>
            <w:proofErr w:type="gramEnd"/>
            <w:r w:rsidRPr="00AA7439">
              <w:rPr>
                <w:rFonts w:eastAsia="Times New Roman"/>
                <w:sz w:val="24"/>
                <w:szCs w:val="24"/>
              </w:rPr>
              <w:t xml:space="preserve"> геометрической фигуры, ее границах, закреплять эти представления в практических видах деятельности (рисовании, аппликации, конструировании);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знакомить детей с понятиями «точка», «кривая линия», «ломаная линия», «замкнутая линия», «незамкнутая линия», закрепляя в практической деятельности представления детей о взаимоотношении точек и линий, моделируя линии из различных материалов (шнуров, ниток, мягкой цветной проволоки, лент, геометрических фигур).</w:t>
            </w:r>
          </w:p>
          <w:p w:rsidR="00015CF9" w:rsidRPr="00AA7439" w:rsidRDefault="00015CF9" w:rsidP="00BC1981">
            <w:pPr>
              <w:tabs>
                <w:tab w:val="left" w:pos="227"/>
                <w:tab w:val="left" w:pos="851"/>
                <w:tab w:val="left" w:pos="1147"/>
              </w:tabs>
              <w:rPr>
                <w:rFonts w:eastAsia="Times New Roman"/>
                <w:b/>
                <w:sz w:val="24"/>
                <w:szCs w:val="24"/>
              </w:rPr>
            </w:pPr>
            <w:r w:rsidRPr="00AA7439">
              <w:rPr>
                <w:rFonts w:eastAsia="Times New Roman"/>
                <w:b/>
                <w:i/>
                <w:sz w:val="24"/>
                <w:szCs w:val="24"/>
              </w:rPr>
              <w:t>Формирование временных представлений: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уделять внимание как запоминанию названий дней недели, месяцев и т. д., так и пониманию последовательности и цикличности времен года, месяцев, дней недели, времени суток;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использовать наглядные модели при формировании временных представлений;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учить понимать и устанавливать возрастные различия между людьми; формировать представление о возрастных периодах, о том, что взрослые люди тоже были маленькими и т. д.;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proofErr w:type="gramStart"/>
            <w:r w:rsidRPr="00AA7439">
              <w:rPr>
                <w:rFonts w:eastAsia="Times New Roman"/>
                <w:sz w:val="24"/>
                <w:szCs w:val="24"/>
              </w:rPr>
              <w:t xml:space="preserve">формировать понимание временной последовательности событий, </w:t>
            </w:r>
            <w:r w:rsidRPr="00AA7439">
              <w:rPr>
                <w:rFonts w:eastAsia="Times New Roman"/>
                <w:sz w:val="24"/>
                <w:szCs w:val="24"/>
              </w:rPr>
              <w:lastRenderedPageBreak/>
              <w:t>временных причинно-следственных зависимостей (</w:t>
            </w:r>
            <w:r w:rsidRPr="00AA7439">
              <w:rPr>
                <w:rFonts w:eastAsia="Times New Roman"/>
                <w:i/>
                <w:sz w:val="24"/>
                <w:szCs w:val="24"/>
              </w:rPr>
              <w:t>Что сначала - что потом?</w:t>
            </w:r>
            <w:proofErr w:type="gramEnd"/>
            <w:r w:rsidRPr="00AA7439">
              <w:rPr>
                <w:rFonts w:eastAsia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AA7439">
              <w:rPr>
                <w:rFonts w:eastAsia="Times New Roman"/>
                <w:i/>
                <w:sz w:val="24"/>
                <w:szCs w:val="24"/>
              </w:rPr>
              <w:t xml:space="preserve">Что </w:t>
            </w:r>
            <w:r w:rsidRPr="00AA7439">
              <w:rPr>
                <w:rFonts w:eastAsia="Times New Roman"/>
                <w:sz w:val="24"/>
                <w:szCs w:val="24"/>
              </w:rPr>
              <w:t>чем было - что чем стало?);</w:t>
            </w:r>
            <w:proofErr w:type="gramEnd"/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развивать чувство времени с использованием песочных часов</w:t>
            </w:r>
          </w:p>
          <w:p w:rsidR="00015CF9" w:rsidRPr="00AA7439" w:rsidRDefault="00015CF9" w:rsidP="00BC1981">
            <w:pPr>
              <w:tabs>
                <w:tab w:val="left" w:pos="227"/>
                <w:tab w:val="left" w:pos="851"/>
                <w:tab w:val="left" w:pos="1147"/>
              </w:tabs>
              <w:rPr>
                <w:rFonts w:eastAsia="Times New Roman"/>
                <w:sz w:val="24"/>
                <w:szCs w:val="24"/>
              </w:rPr>
            </w:pPr>
          </w:p>
        </w:tc>
      </w:tr>
      <w:tr w:rsidR="00015CF9" w:rsidRPr="00AA7439" w:rsidTr="00BC1981">
        <w:tc>
          <w:tcPr>
            <w:tcW w:w="928" w:type="pct"/>
            <w:shd w:val="clear" w:color="auto" w:fill="auto"/>
          </w:tcPr>
          <w:p w:rsidR="00015CF9" w:rsidRPr="00AA7439" w:rsidRDefault="00015CF9" w:rsidP="00BC1981">
            <w:pPr>
              <w:tabs>
                <w:tab w:val="left" w:pos="851"/>
                <w:tab w:val="left" w:pos="1147"/>
              </w:tabs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lastRenderedPageBreak/>
              <w:t>Коррекционная направленность работы по формированию целостной картины мира, расширению кругозора</w:t>
            </w:r>
          </w:p>
          <w:p w:rsidR="00015CF9" w:rsidRPr="00AA7439" w:rsidRDefault="00015CF9" w:rsidP="00BC1981">
            <w:pPr>
              <w:pStyle w:val="410"/>
              <w:shd w:val="clear" w:color="auto" w:fill="auto"/>
              <w:spacing w:line="276" w:lineRule="auto"/>
              <w:rPr>
                <w:b w:val="0"/>
                <w:spacing w:val="0"/>
                <w:sz w:val="24"/>
                <w:szCs w:val="24"/>
              </w:rPr>
            </w:pPr>
          </w:p>
        </w:tc>
        <w:tc>
          <w:tcPr>
            <w:tcW w:w="4072" w:type="pct"/>
            <w:shd w:val="clear" w:color="auto" w:fill="auto"/>
            <w:vAlign w:val="center"/>
          </w:tcPr>
          <w:p w:rsidR="00015CF9" w:rsidRPr="00AA7439" w:rsidRDefault="00015CF9" w:rsidP="00BC1981">
            <w:pPr>
              <w:tabs>
                <w:tab w:val="left" w:pos="311"/>
                <w:tab w:val="left" w:pos="851"/>
                <w:tab w:val="left" w:pos="1147"/>
              </w:tabs>
              <w:rPr>
                <w:rFonts w:eastAsia="Times New Roman"/>
                <w:b/>
                <w:sz w:val="24"/>
                <w:szCs w:val="24"/>
              </w:rPr>
            </w:pPr>
            <w:r w:rsidRPr="00AA7439">
              <w:rPr>
                <w:rFonts w:eastAsia="Times New Roman"/>
                <w:b/>
                <w:i/>
                <w:iCs/>
                <w:sz w:val="24"/>
                <w:szCs w:val="24"/>
              </w:rPr>
              <w:t xml:space="preserve">Создание предпосылок для развития </w:t>
            </w:r>
            <w:r w:rsidRPr="00AA7439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элементарных естественнонаучных представлений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11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формировать у детей комплексный алгоритм обследования объектов (зрительно-тактильно-слуховой ориентировки) для выделения максимального количества свойств объекта;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11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организовывать наблюдения за различными состояниями природы и ее изменениями с привлечением внимания детей к различению природных звуков (гром, шум ветра, шуршание насекомых и пр.), к изменению световой освещенности дня (во время грозы), к различению голосов животных и птиц и пр.;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11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формировать связи между образом объекта и обозначающим его словом, правильное его понимание и использование (трещит, поскрипывает и пр.), особенно у детей с недостатками зрительного восприятия и слухового внимания; лексико-грамматическим недоразвитием;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11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обучать детей на основе собственных знаний и представлений умению составлять рассказы и описывать свои впечатления, используя вербальные и невербальные средства (с опорой на схемы);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11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использовать оптические, световые, звуковые и прочие технические средства и приспособления, усиливающие и повышающие эффективность восприятия;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11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организовывать опытно-экспериментальную деятельность для понимания некоторых явлений и свой</w:t>
            </w:r>
            <w:proofErr w:type="gramStart"/>
            <w:r w:rsidRPr="00AA7439">
              <w:rPr>
                <w:rFonts w:eastAsia="Times New Roman"/>
                <w:sz w:val="24"/>
                <w:szCs w:val="24"/>
              </w:rPr>
              <w:t>ств пр</w:t>
            </w:r>
            <w:proofErr w:type="gramEnd"/>
            <w:r w:rsidRPr="00AA7439">
              <w:rPr>
                <w:rFonts w:eastAsia="Times New Roman"/>
                <w:sz w:val="24"/>
                <w:szCs w:val="24"/>
              </w:rPr>
              <w:t>едметов и материалов, для развития логического мышления (тает - не тает, тонет - не тонет).</w:t>
            </w:r>
          </w:p>
          <w:p w:rsidR="00015CF9" w:rsidRPr="00AA7439" w:rsidRDefault="00015CF9" w:rsidP="00BC1981">
            <w:pPr>
              <w:tabs>
                <w:tab w:val="left" w:pos="311"/>
                <w:tab w:val="left" w:pos="851"/>
                <w:tab w:val="left" w:pos="1147"/>
              </w:tabs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b/>
                <w:i/>
                <w:iCs/>
                <w:sz w:val="24"/>
                <w:szCs w:val="24"/>
              </w:rPr>
              <w:t xml:space="preserve">Создание условий для формирования предпосылки </w:t>
            </w:r>
            <w:r w:rsidRPr="00AA7439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экологической культуры</w:t>
            </w:r>
            <w:r w:rsidRPr="00AA7439">
              <w:rPr>
                <w:rFonts w:eastAsia="Times New Roman"/>
                <w:bCs/>
                <w:i/>
                <w:iCs/>
                <w:sz w:val="24"/>
                <w:szCs w:val="24"/>
              </w:rPr>
              <w:t>: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11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 xml:space="preserve">создавать условия для установления и понимания причинно-следственных связей природных явлений и жизнедеятельности человека с опорой на все виды восприятия; 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11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организовывать наблюдения за природными объектами и явлениями в естественных условиях, обогащать представления детей с учетом недостатков внимания (неустойчивость, сужение объема) и восприятия (сужение объема, замедленный темп, недостаточная точность);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11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 xml:space="preserve">развивать </w:t>
            </w:r>
            <w:proofErr w:type="gramStart"/>
            <w:r w:rsidRPr="00AA7439">
              <w:rPr>
                <w:rFonts w:eastAsia="Times New Roman"/>
                <w:sz w:val="24"/>
                <w:szCs w:val="24"/>
              </w:rPr>
              <w:t>словесное</w:t>
            </w:r>
            <w:proofErr w:type="gramEnd"/>
            <w:r w:rsidRPr="00AA7439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AA7439">
              <w:rPr>
                <w:rFonts w:eastAsia="Times New Roman"/>
                <w:sz w:val="24"/>
                <w:szCs w:val="24"/>
              </w:rPr>
              <w:t>опосредование</w:t>
            </w:r>
            <w:proofErr w:type="spellEnd"/>
            <w:r w:rsidRPr="00AA7439">
              <w:rPr>
                <w:rFonts w:eastAsia="Times New Roman"/>
                <w:sz w:val="24"/>
                <w:szCs w:val="24"/>
              </w:rPr>
              <w:t xml:space="preserve"> воспринимаемой наглядной информации, связанное с выделением наблюдаемых объектов и явлений, обогащать словарный запас;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11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lastRenderedPageBreak/>
              <w:t>вызывать интерес, формировать и закреплять навыки самостоятельного выполнения действий, связанных с уходом за растениями и животными, уборкой помещений, территории двора и др.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11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расширять и углублять представления детей о местах обитания, образе жизни, способах питания животных и растений;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11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продолжать формировать умение детей устанавливать причинно-следственные связи между условиями жизни, внешними и функциональными свойствами в человеческом, животном и растительном мире на основе наблюдений и практического экспериментирования;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11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расширять и закреплять представления детей о предметах быта, необходимых человеку (рабочая, повседневная и праздничная одежда; обувь для разных сезонов; мебель для дома, для детского сада, для работы и отдыха; чайная, столовая посуда; технические средства и др.);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11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формировать и расширять представления о Родине: о городах России, ее столице, государственной символике, гимне страны; национальных героях; исторических событиях, обогащая словарный запас;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11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расширять и уточнять представления детей о макросоциальном окружении (улица, места общественного питания, места отдыха, магазины, деятельность людей, транспортные средства и др.);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11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углублять и расширять представления детей о явлениях природы, сезонных и суточных изменениях, связывая их с изменениями в жизни людей, животных, растений в различных климатических условиях;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11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proofErr w:type="gramStart"/>
            <w:r w:rsidRPr="00AA7439">
              <w:rPr>
                <w:rFonts w:eastAsia="Times New Roman"/>
                <w:sz w:val="24"/>
                <w:szCs w:val="24"/>
              </w:rPr>
              <w:t>расширять представления детей о праздниках (Новый год, День рождения, День независимости, Рождество, Пасха, Масленица, Выпускной праздник в детском саду, День учителя, День защитника Отечества, День города, День Победы, спортивные праздники и др.);</w:t>
            </w:r>
            <w:proofErr w:type="gramEnd"/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11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расширять словарный запас, связанный с содержанием эмоционального, бытового, предметного, социального и игрового опыта детей</w:t>
            </w:r>
          </w:p>
        </w:tc>
      </w:tr>
      <w:tr w:rsidR="00015CF9" w:rsidRPr="00AA7439" w:rsidTr="00BC1981">
        <w:tc>
          <w:tcPr>
            <w:tcW w:w="928" w:type="pct"/>
            <w:shd w:val="clear" w:color="auto" w:fill="auto"/>
          </w:tcPr>
          <w:p w:rsidR="00015CF9" w:rsidRPr="00AA7439" w:rsidRDefault="00015CF9" w:rsidP="00BC1981">
            <w:pPr>
              <w:pStyle w:val="410"/>
              <w:shd w:val="clear" w:color="auto" w:fill="auto"/>
              <w:spacing w:line="276" w:lineRule="auto"/>
              <w:ind w:firstLine="57"/>
              <w:rPr>
                <w:b w:val="0"/>
                <w:spacing w:val="0"/>
                <w:sz w:val="24"/>
                <w:szCs w:val="24"/>
              </w:rPr>
            </w:pPr>
            <w:r w:rsidRPr="00AA7439">
              <w:rPr>
                <w:b w:val="0"/>
                <w:spacing w:val="0"/>
                <w:sz w:val="24"/>
                <w:szCs w:val="24"/>
              </w:rPr>
              <w:lastRenderedPageBreak/>
              <w:t>Коррекционная направленность в работе по развитию высших психических функций</w:t>
            </w:r>
          </w:p>
        </w:tc>
        <w:tc>
          <w:tcPr>
            <w:tcW w:w="4072" w:type="pct"/>
            <w:shd w:val="clear" w:color="auto" w:fill="auto"/>
            <w:vAlign w:val="center"/>
          </w:tcPr>
          <w:p w:rsidR="00015CF9" w:rsidRPr="00AA7439" w:rsidRDefault="00015CF9" w:rsidP="00BC1981">
            <w:pPr>
              <w:tabs>
                <w:tab w:val="left" w:pos="57"/>
              </w:tabs>
              <w:rPr>
                <w:rFonts w:eastAsia="Times New Roman"/>
                <w:b/>
                <w:i/>
                <w:sz w:val="24"/>
                <w:szCs w:val="24"/>
              </w:rPr>
            </w:pPr>
            <w:r w:rsidRPr="00AA7439">
              <w:rPr>
                <w:rFonts w:eastAsia="Times New Roman"/>
                <w:b/>
                <w:i/>
                <w:sz w:val="24"/>
                <w:szCs w:val="24"/>
              </w:rPr>
              <w:t>Развитие мыслительных операций: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стимулировать и развивать опосредованные действия как основу наглядно-действенного мышления, создавать специальные наглядные проблемные ситуации, требующие применения вспомогательных предметов и орудий;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 xml:space="preserve">поддерживать мотивацию к достижению цели при решении наглядных задач; учить способам проб, </w:t>
            </w:r>
            <w:proofErr w:type="spellStart"/>
            <w:r w:rsidRPr="00AA7439">
              <w:rPr>
                <w:rFonts w:eastAsia="Times New Roman"/>
                <w:sz w:val="24"/>
                <w:szCs w:val="24"/>
              </w:rPr>
              <w:t>примеривания</w:t>
            </w:r>
            <w:proofErr w:type="spellEnd"/>
            <w:r w:rsidRPr="00AA7439">
              <w:rPr>
                <w:rFonts w:eastAsia="Times New Roman"/>
                <w:sz w:val="24"/>
                <w:szCs w:val="24"/>
              </w:rPr>
              <w:t xml:space="preserve">, зрительного соотнесения; 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 xml:space="preserve">развивать способность к анализу условий наглядной проблемной ситуации, осознанию цели, осуществлению поиска вспомогательных </w:t>
            </w:r>
            <w:r w:rsidRPr="00AA7439">
              <w:rPr>
                <w:rFonts w:eastAsia="Times New Roman"/>
                <w:sz w:val="24"/>
                <w:szCs w:val="24"/>
              </w:rPr>
              <w:lastRenderedPageBreak/>
              <w:t>средств (достать недоступный руке предмет; выловить из банки разные предметы, используя соответствующее приспособление и пр.);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знакомить детей с разнообразием орудий и вспомогательных средств, учить действиям с бытовыми предметами-орудиями: ложкой, совком, щеткой, веником, грабельками, наборами для песка и пр.;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формировать у детей операции анализа, сравнения, синтеза на основе наглядно воспринимаемых признаков;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учить анализу образцов объемных, плоскостных, графических, схематических моделей, а также реальных объектов в определенной последовательности, сначала с помощью взрослого, затем самостоятельно;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учить умению узнавать объемные тела по разным проекциям, рассматривать их с разных сторон с целью точного узнавания, выполнять графические изображения деталей конструкторов (с разных сторон);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 xml:space="preserve">развивать антиципирующие способности в процессе складывания разрезной картинки и сборно-разборных игрушек (работу связывают с другими видами продуктивной деятельности), построении </w:t>
            </w:r>
            <w:proofErr w:type="spellStart"/>
            <w:r w:rsidRPr="00AA7439">
              <w:rPr>
                <w:rFonts w:eastAsia="Times New Roman"/>
                <w:sz w:val="24"/>
                <w:szCs w:val="24"/>
              </w:rPr>
              <w:t>сериационных</w:t>
            </w:r>
            <w:proofErr w:type="spellEnd"/>
            <w:r w:rsidRPr="00AA7439">
              <w:rPr>
                <w:rFonts w:eastAsia="Times New Roman"/>
                <w:sz w:val="24"/>
                <w:szCs w:val="24"/>
              </w:rPr>
              <w:t xml:space="preserve"> рядов;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развивать наглядно-образное мышление в заданиях по узнаванию целого по фрагментам (чьи лапы, хвосты, уши; дом — по элементам и т. д.);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развивать способность к замещению и наглядному моделированию в играх на замещение, кодирование, моделирование пространственных ситуаций (игры с кукольной комнатой);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учить детей сравнивать предметные и сюжетные изображения, выделяя в них сходные и различные элементы и детали (2-3 элемента);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 xml:space="preserve">развивать </w:t>
            </w:r>
            <w:proofErr w:type="gramStart"/>
            <w:r w:rsidRPr="00AA7439">
              <w:rPr>
                <w:rFonts w:eastAsia="Times New Roman"/>
                <w:sz w:val="24"/>
                <w:szCs w:val="24"/>
              </w:rPr>
              <w:t>зрительный</w:t>
            </w:r>
            <w:proofErr w:type="gramEnd"/>
            <w:r w:rsidRPr="00AA7439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AA7439">
              <w:rPr>
                <w:rFonts w:eastAsia="Times New Roman"/>
                <w:sz w:val="24"/>
                <w:szCs w:val="24"/>
              </w:rPr>
              <w:t>гнозис</w:t>
            </w:r>
            <w:proofErr w:type="spellEnd"/>
            <w:r w:rsidRPr="00AA7439">
              <w:rPr>
                <w:rFonts w:eastAsia="Times New Roman"/>
                <w:sz w:val="24"/>
                <w:szCs w:val="24"/>
              </w:rPr>
              <w:t>, предлагая детям узнавать зашумленные, наложенные, перечеркнутые, конфликтные изображения;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развивать вероятностное прогнозирование, умение понимать закономерности расположения элементов в линейном ряду (в играх «Продолжи ряд», «Закончи ряд»);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 xml:space="preserve">развивать способность понимать </w:t>
            </w:r>
            <w:proofErr w:type="gramStart"/>
            <w:r w:rsidRPr="00AA7439">
              <w:rPr>
                <w:sz w:val="24"/>
                <w:szCs w:val="24"/>
              </w:rPr>
              <w:t>скрытый</w:t>
            </w:r>
            <w:proofErr w:type="gramEnd"/>
            <w:r w:rsidRPr="00AA7439">
              <w:rPr>
                <w:sz w:val="24"/>
                <w:szCs w:val="24"/>
              </w:rPr>
              <w:t xml:space="preserve"> смыл наглядной ситуации, картинок-нелепиц, устанавливать простейшие аналогии на наглядном материале; 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формировать умение делать простейшие умозаключения индуктивно-дедуктивного характера: сначала при наблюдении за природными явлениями, при проведении опытов, затем на основе имеющихся знаний и представлений;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 xml:space="preserve">обращать внимание детей на существенные признаки предметов, учить оперировать </w:t>
            </w:r>
            <w:proofErr w:type="gramStart"/>
            <w:r w:rsidRPr="00AA7439">
              <w:rPr>
                <w:sz w:val="24"/>
                <w:szCs w:val="24"/>
              </w:rPr>
              <w:t>значимыми</w:t>
            </w:r>
            <w:proofErr w:type="gramEnd"/>
            <w:r w:rsidRPr="00AA7439">
              <w:rPr>
                <w:sz w:val="24"/>
                <w:szCs w:val="24"/>
              </w:rPr>
              <w:t xml:space="preserve"> признаки на уровне конкретно-понятийного мышления: выделять признаки различия и сходства; </w:t>
            </w:r>
            <w:r w:rsidRPr="00AA7439">
              <w:rPr>
                <w:sz w:val="24"/>
                <w:szCs w:val="24"/>
              </w:rPr>
              <w:lastRenderedPageBreak/>
              <w:t>обобщать ряды конкретных понятий малого объема;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формировать обобщающие понятия, учить делать обобщения на основе существенных признаков, осуществлять классификацию;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подводить к пониманию текстов со скрытой моралью;</w:t>
            </w:r>
          </w:p>
          <w:p w:rsidR="00015CF9" w:rsidRPr="00AA7439" w:rsidRDefault="00015CF9" w:rsidP="00BC1981">
            <w:pPr>
              <w:tabs>
                <w:tab w:val="left" w:pos="328"/>
                <w:tab w:val="left" w:pos="851"/>
                <w:tab w:val="left" w:pos="1147"/>
              </w:tabs>
              <w:rPr>
                <w:rFonts w:eastAsia="Times New Roman"/>
                <w:b/>
                <w:i/>
                <w:sz w:val="24"/>
                <w:szCs w:val="24"/>
              </w:rPr>
            </w:pPr>
            <w:r w:rsidRPr="00AA7439">
              <w:rPr>
                <w:rFonts w:eastAsia="Times New Roman"/>
                <w:b/>
                <w:i/>
                <w:sz w:val="24"/>
                <w:szCs w:val="24"/>
              </w:rPr>
              <w:t xml:space="preserve">Развитие </w:t>
            </w:r>
            <w:proofErr w:type="spellStart"/>
            <w:r w:rsidRPr="00AA7439">
              <w:rPr>
                <w:rFonts w:eastAsia="Times New Roman"/>
                <w:b/>
                <w:i/>
                <w:sz w:val="24"/>
                <w:szCs w:val="24"/>
              </w:rPr>
              <w:t>мнестической</w:t>
            </w:r>
            <w:proofErr w:type="spellEnd"/>
            <w:r w:rsidRPr="00AA7439">
              <w:rPr>
                <w:rFonts w:eastAsia="Times New Roman"/>
                <w:b/>
                <w:i/>
                <w:sz w:val="24"/>
                <w:szCs w:val="24"/>
              </w:rPr>
              <w:t xml:space="preserve"> деятельности: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i/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 xml:space="preserve">осуществлять избирательный подбор дидактического материала, игровых упражнений, мнемотехнических приемов для развития зрительной и </w:t>
            </w:r>
            <w:proofErr w:type="spellStart"/>
            <w:proofErr w:type="gramStart"/>
            <w:r w:rsidRPr="00AA7439">
              <w:rPr>
                <w:sz w:val="24"/>
                <w:szCs w:val="24"/>
              </w:rPr>
              <w:t>слухо-речевой</w:t>
            </w:r>
            <w:proofErr w:type="spellEnd"/>
            <w:proofErr w:type="gramEnd"/>
            <w:r w:rsidRPr="00AA7439">
              <w:rPr>
                <w:sz w:val="24"/>
                <w:szCs w:val="24"/>
              </w:rPr>
              <w:t xml:space="preserve"> памяти;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i/>
                <w:sz w:val="24"/>
                <w:szCs w:val="24"/>
              </w:rPr>
            </w:pPr>
            <w:r w:rsidRPr="00AA7439">
              <w:rPr>
                <w:bCs/>
                <w:sz w:val="24"/>
                <w:szCs w:val="24"/>
              </w:rPr>
              <w:t xml:space="preserve">совершенствовать следующие характеристики: объем памяти, динамику и прочность запоминания, семантическую устойчивость, </w:t>
            </w:r>
            <w:proofErr w:type="spellStart"/>
            <w:r w:rsidRPr="00AA7439">
              <w:rPr>
                <w:bCs/>
                <w:sz w:val="24"/>
                <w:szCs w:val="24"/>
              </w:rPr>
              <w:t>тормозимость</w:t>
            </w:r>
            <w:proofErr w:type="spellEnd"/>
            <w:r w:rsidRPr="00AA7439">
              <w:rPr>
                <w:bCs/>
                <w:sz w:val="24"/>
                <w:szCs w:val="24"/>
              </w:rPr>
              <w:t xml:space="preserve"> следов памяти, </w:t>
            </w:r>
            <w:r w:rsidRPr="00AA7439">
              <w:rPr>
                <w:sz w:val="24"/>
                <w:szCs w:val="24"/>
              </w:rPr>
              <w:t>стабильность регуляции и контроля.</w:t>
            </w:r>
          </w:p>
          <w:p w:rsidR="00015CF9" w:rsidRPr="00AA7439" w:rsidRDefault="00015CF9" w:rsidP="00BC1981">
            <w:pPr>
              <w:tabs>
                <w:tab w:val="left" w:pos="328"/>
                <w:tab w:val="left" w:pos="851"/>
                <w:tab w:val="left" w:pos="1147"/>
              </w:tabs>
              <w:rPr>
                <w:rFonts w:eastAsia="Times New Roman"/>
                <w:b/>
                <w:i/>
                <w:sz w:val="24"/>
                <w:szCs w:val="24"/>
              </w:rPr>
            </w:pPr>
            <w:r w:rsidRPr="00AA7439">
              <w:rPr>
                <w:b/>
                <w:i/>
                <w:sz w:val="24"/>
                <w:szCs w:val="24"/>
              </w:rPr>
              <w:t>Развитие внимания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развивать слуховое и зрительное сосредоточение на ранних этапах работы;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развивать устойчивость, концентрацию и объем внимания в разных видах деятельности и посредством специально подобранных упражнений;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развивать способность к переключению и к распределению внимания;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развивать произвольную регуляцию и самоконтроль при выполнении бытовых, игровых, трудовых действий и в специальных упражнениях</w:t>
            </w:r>
          </w:p>
        </w:tc>
      </w:tr>
    </w:tbl>
    <w:p w:rsidR="00015CF9" w:rsidRPr="00AA7439" w:rsidRDefault="00015CF9" w:rsidP="00015CF9">
      <w:pPr>
        <w:rPr>
          <w:rFonts w:eastAsia="Times New Roman"/>
          <w:sz w:val="24"/>
          <w:szCs w:val="24"/>
        </w:rPr>
      </w:pPr>
    </w:p>
    <w:p w:rsidR="00015CF9" w:rsidRPr="00AA7439" w:rsidRDefault="00015CF9" w:rsidP="00015CF9">
      <w:pPr>
        <w:jc w:val="center"/>
        <w:rPr>
          <w:rFonts w:eastAsia="Times New Roman"/>
          <w:b/>
          <w:i/>
          <w:iCs/>
          <w:sz w:val="24"/>
          <w:szCs w:val="24"/>
        </w:rPr>
      </w:pPr>
      <w:r w:rsidRPr="00AA7439">
        <w:rPr>
          <w:rFonts w:eastAsia="Times New Roman"/>
          <w:b/>
          <w:i/>
          <w:iCs/>
          <w:sz w:val="24"/>
          <w:szCs w:val="24"/>
        </w:rPr>
        <w:t>Коррекционно-развивающая работа в образовательной области</w:t>
      </w:r>
    </w:p>
    <w:p w:rsidR="00015CF9" w:rsidRPr="00AA7439" w:rsidRDefault="00015CF9" w:rsidP="00015CF9">
      <w:pPr>
        <w:jc w:val="center"/>
        <w:rPr>
          <w:rFonts w:eastAsia="Times New Roman"/>
          <w:b/>
          <w:i/>
          <w:iCs/>
          <w:sz w:val="24"/>
          <w:szCs w:val="24"/>
        </w:rPr>
      </w:pPr>
      <w:r w:rsidRPr="00AA7439">
        <w:rPr>
          <w:rFonts w:eastAsia="Times New Roman"/>
          <w:b/>
          <w:i/>
          <w:iCs/>
          <w:sz w:val="24"/>
          <w:szCs w:val="24"/>
        </w:rPr>
        <w:t>«Речевое развитие»</w:t>
      </w:r>
    </w:p>
    <w:tbl>
      <w:tblPr>
        <w:tblW w:w="4916" w:type="pct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740"/>
        <w:gridCol w:w="7625"/>
      </w:tblGrid>
      <w:tr w:rsidR="00015CF9" w:rsidRPr="00AA7439" w:rsidTr="00BC1981">
        <w:trPr>
          <w:tblHeader/>
        </w:trPr>
        <w:tc>
          <w:tcPr>
            <w:tcW w:w="929" w:type="pct"/>
            <w:shd w:val="clear" w:color="auto" w:fill="F2F2F2" w:themeFill="background1" w:themeFillShade="F2"/>
          </w:tcPr>
          <w:p w:rsidR="00015CF9" w:rsidRPr="00AA7439" w:rsidRDefault="00015CF9" w:rsidP="00BC1981">
            <w:pPr>
              <w:jc w:val="center"/>
              <w:rPr>
                <w:b/>
                <w:sz w:val="24"/>
                <w:szCs w:val="24"/>
              </w:rPr>
            </w:pPr>
            <w:r w:rsidRPr="00AA7439">
              <w:rPr>
                <w:b/>
                <w:sz w:val="24"/>
                <w:szCs w:val="24"/>
              </w:rPr>
              <w:t>Разделы</w:t>
            </w:r>
          </w:p>
        </w:tc>
        <w:tc>
          <w:tcPr>
            <w:tcW w:w="4071" w:type="pct"/>
            <w:shd w:val="clear" w:color="auto" w:fill="F2F2F2" w:themeFill="background1" w:themeFillShade="F2"/>
            <w:vAlign w:val="center"/>
          </w:tcPr>
          <w:p w:rsidR="00015CF9" w:rsidRPr="00AA7439" w:rsidRDefault="00015CF9" w:rsidP="00BC1981">
            <w:pPr>
              <w:jc w:val="center"/>
              <w:rPr>
                <w:b/>
                <w:sz w:val="24"/>
                <w:szCs w:val="24"/>
              </w:rPr>
            </w:pPr>
            <w:r w:rsidRPr="00AA7439">
              <w:rPr>
                <w:b/>
                <w:sz w:val="24"/>
                <w:szCs w:val="24"/>
              </w:rPr>
              <w:t>Задачи и педагогические условия реализации программы коррекционной работы</w:t>
            </w:r>
          </w:p>
        </w:tc>
      </w:tr>
      <w:tr w:rsidR="00015CF9" w:rsidRPr="00AA7439" w:rsidTr="00BC1981">
        <w:tc>
          <w:tcPr>
            <w:tcW w:w="929" w:type="pct"/>
            <w:shd w:val="clear" w:color="auto" w:fill="auto"/>
          </w:tcPr>
          <w:p w:rsidR="00015CF9" w:rsidRPr="00AA7439" w:rsidRDefault="00015CF9" w:rsidP="00BC1981">
            <w:pPr>
              <w:pStyle w:val="410"/>
              <w:shd w:val="clear" w:color="auto" w:fill="auto"/>
              <w:spacing w:line="276" w:lineRule="auto"/>
              <w:ind w:firstLine="0"/>
              <w:rPr>
                <w:b w:val="0"/>
                <w:bCs w:val="0"/>
                <w:spacing w:val="0"/>
                <w:sz w:val="24"/>
                <w:szCs w:val="24"/>
              </w:rPr>
            </w:pPr>
            <w:r w:rsidRPr="00AA7439">
              <w:rPr>
                <w:b w:val="0"/>
                <w:bCs w:val="0"/>
                <w:spacing w:val="0"/>
                <w:sz w:val="24"/>
                <w:szCs w:val="24"/>
              </w:rPr>
              <w:t>Коррекционная направленность работы по развитию речи</w:t>
            </w:r>
          </w:p>
        </w:tc>
        <w:tc>
          <w:tcPr>
            <w:tcW w:w="4071" w:type="pct"/>
            <w:shd w:val="clear" w:color="auto" w:fill="auto"/>
            <w:vAlign w:val="center"/>
          </w:tcPr>
          <w:p w:rsidR="00015CF9" w:rsidRPr="00AA7439" w:rsidRDefault="00015CF9" w:rsidP="00BC1981">
            <w:pPr>
              <w:tabs>
                <w:tab w:val="left" w:pos="294"/>
                <w:tab w:val="left" w:pos="851"/>
                <w:tab w:val="left" w:pos="1147"/>
              </w:tabs>
              <w:rPr>
                <w:rFonts w:eastAsia="Times New Roman"/>
                <w:b/>
                <w:i/>
                <w:sz w:val="24"/>
                <w:szCs w:val="24"/>
              </w:rPr>
            </w:pPr>
            <w:r w:rsidRPr="00AA7439">
              <w:rPr>
                <w:rFonts w:eastAsia="Times New Roman"/>
                <w:b/>
                <w:i/>
                <w:sz w:val="24"/>
                <w:szCs w:val="24"/>
              </w:rPr>
              <w:t xml:space="preserve">Развитие </w:t>
            </w:r>
            <w:proofErr w:type="spellStart"/>
            <w:r w:rsidRPr="00AA7439">
              <w:rPr>
                <w:rFonts w:eastAsia="Times New Roman"/>
                <w:b/>
                <w:i/>
                <w:sz w:val="24"/>
                <w:szCs w:val="24"/>
              </w:rPr>
              <w:t>импрессивной</w:t>
            </w:r>
            <w:proofErr w:type="spellEnd"/>
            <w:r w:rsidRPr="00AA7439">
              <w:rPr>
                <w:rFonts w:eastAsia="Times New Roman"/>
                <w:b/>
                <w:i/>
                <w:sz w:val="24"/>
                <w:szCs w:val="24"/>
              </w:rPr>
              <w:t xml:space="preserve"> стороны речи</w:t>
            </w:r>
          </w:p>
          <w:p w:rsidR="00015CF9" w:rsidRPr="00AA7439" w:rsidRDefault="00015CF9" w:rsidP="00015CF9">
            <w:pPr>
              <w:numPr>
                <w:ilvl w:val="0"/>
                <w:numId w:val="41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 xml:space="preserve">развивать понимание обращенной речи с опорой на совместные </w:t>
            </w:r>
            <w:proofErr w:type="gramStart"/>
            <w:r w:rsidRPr="00AA7439">
              <w:rPr>
                <w:rFonts w:eastAsia="Times New Roman"/>
                <w:sz w:val="24"/>
                <w:szCs w:val="24"/>
              </w:rPr>
              <w:t>со</w:t>
            </w:r>
            <w:proofErr w:type="gramEnd"/>
            <w:r w:rsidRPr="00AA7439">
              <w:rPr>
                <w:rFonts w:eastAsia="Times New Roman"/>
                <w:sz w:val="24"/>
                <w:szCs w:val="24"/>
              </w:rPr>
              <w:t xml:space="preserve"> взрослым действия, наглядные ситуации, игровые действия;</w:t>
            </w:r>
          </w:p>
          <w:p w:rsidR="00015CF9" w:rsidRPr="00AA7439" w:rsidRDefault="00015CF9" w:rsidP="00015CF9">
            <w:pPr>
              <w:numPr>
                <w:ilvl w:val="0"/>
                <w:numId w:val="41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создавать условия для понимания речи в зависимости от ситуации и контекста; уделять особое внимание пониманию детьми вопросов, сообщений, побуждений, связанных с различными видами деятельности;</w:t>
            </w:r>
          </w:p>
          <w:p w:rsidR="00015CF9" w:rsidRPr="00AA7439" w:rsidRDefault="00015CF9" w:rsidP="00015CF9">
            <w:pPr>
              <w:numPr>
                <w:ilvl w:val="0"/>
                <w:numId w:val="41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развивать понимание речи на основе выполнения словесной инструкции и подражания с помощью куклы-помощника;</w:t>
            </w:r>
          </w:p>
          <w:p w:rsidR="00015CF9" w:rsidRPr="00AA7439" w:rsidRDefault="00015CF9" w:rsidP="00015CF9">
            <w:pPr>
              <w:numPr>
                <w:ilvl w:val="0"/>
                <w:numId w:val="41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в процессе работы над лексикой проводить разъяснение семантических особенностей слов и высказываний;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 xml:space="preserve">в процессе работы над грамматическим строем речи привлекать </w:t>
            </w:r>
            <w:r w:rsidRPr="00AA7439">
              <w:rPr>
                <w:rFonts w:eastAsia="Times New Roman"/>
                <w:sz w:val="24"/>
                <w:szCs w:val="24"/>
              </w:rPr>
              <w:lastRenderedPageBreak/>
              <w:t>внимание детей к изменению значения слова с помощью грамматических форм (приставок, суффиксов, окончаний);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 xml:space="preserve"> проводить специальные речевые игры и упражнения на развитие восприятия суффиксально-префиксальных отношений, сочетать их с демонстрацией действий (пришел, ушел, вышел, зашел и т. п.), а на этапе подготовке к школе предлагать опору на схемы-модели состава слова; 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835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 xml:space="preserve">в процессе работы над фонематическим восприятием обращать внимание детей на смыслоразличительную функцию фонемы (как меняется слово при замене твердых и мягких, свистящих и шипящих, звонких и глухих согласных: </w:t>
            </w:r>
            <w:r w:rsidRPr="00AA7439">
              <w:rPr>
                <w:rFonts w:eastAsia="Times New Roman"/>
                <w:i/>
                <w:sz w:val="24"/>
                <w:szCs w:val="24"/>
              </w:rPr>
              <w:t>мал - мял; миска - мишка; дочка - точка</w:t>
            </w:r>
            <w:r w:rsidRPr="00AA7439">
              <w:rPr>
                <w:rFonts w:eastAsia="Times New Roman"/>
                <w:sz w:val="24"/>
                <w:szCs w:val="24"/>
              </w:rPr>
              <w:t>);</w:t>
            </w:r>
          </w:p>
          <w:p w:rsidR="00015CF9" w:rsidRPr="00AA7439" w:rsidRDefault="00015CF9" w:rsidP="00015CF9">
            <w:pPr>
              <w:numPr>
                <w:ilvl w:val="0"/>
                <w:numId w:val="41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работать над пониманием многозначности слов русского языка;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835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iCs/>
                <w:sz w:val="24"/>
                <w:szCs w:val="24"/>
              </w:rPr>
              <w:t>разъяснять смысловое значение пословиц, метафор, крылатых выражений и др.;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835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 xml:space="preserve">создавать условия для </w:t>
            </w:r>
            <w:r w:rsidRPr="00AA7439">
              <w:rPr>
                <w:rFonts w:eastAsia="Times New Roman"/>
                <w:iCs/>
                <w:sz w:val="24"/>
                <w:szCs w:val="24"/>
              </w:rPr>
              <w:t>оперирования речемыслительными категориями, использования в активной речи малых фольклорных форм (метафор, сравнений, эпитетов, пословиц, образных выражений, поговорок, загадок и др.);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27"/>
                <w:tab w:val="left" w:pos="835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iCs/>
                <w:sz w:val="24"/>
                <w:szCs w:val="24"/>
              </w:rPr>
              <w:t>привлекать внимание детей к различным интонациям (повествовательным, восклицательным, вопросительным), учить воспринимать их и воспроизводить; понимать смыслоразличительную функцию интонации.</w:t>
            </w:r>
          </w:p>
          <w:p w:rsidR="00015CF9" w:rsidRPr="00AA7439" w:rsidRDefault="00015CF9" w:rsidP="00BC1981">
            <w:pPr>
              <w:tabs>
                <w:tab w:val="left" w:pos="294"/>
                <w:tab w:val="left" w:pos="851"/>
                <w:tab w:val="left" w:pos="1147"/>
              </w:tabs>
              <w:rPr>
                <w:rFonts w:eastAsia="Times New Roman"/>
                <w:b/>
                <w:i/>
                <w:sz w:val="24"/>
                <w:szCs w:val="24"/>
              </w:rPr>
            </w:pPr>
            <w:r w:rsidRPr="00AA7439">
              <w:rPr>
                <w:rFonts w:eastAsia="Times New Roman"/>
                <w:b/>
                <w:i/>
                <w:sz w:val="24"/>
                <w:szCs w:val="24"/>
              </w:rPr>
              <w:t>Стимуляция речевого общения</w:t>
            </w:r>
          </w:p>
          <w:p w:rsidR="00015CF9" w:rsidRPr="00AA7439" w:rsidRDefault="00015CF9" w:rsidP="00015CF9">
            <w:pPr>
              <w:numPr>
                <w:ilvl w:val="0"/>
                <w:numId w:val="41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организовывать и поддерживать речевое общение детей на занятиях и вне занятий, побуждение к внимательному выслушиванию других детей, фиксирование внимания ребенка на содержании высказываний детей;</w:t>
            </w:r>
          </w:p>
          <w:p w:rsidR="00015CF9" w:rsidRPr="00AA7439" w:rsidRDefault="00015CF9" w:rsidP="00015CF9">
            <w:pPr>
              <w:numPr>
                <w:ilvl w:val="0"/>
                <w:numId w:val="41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создавать ситуации общения для обеспечения мотивации к речи; воспитывать у ребенка отношение к сверстнику как объекту взаимодействия;</w:t>
            </w:r>
          </w:p>
          <w:p w:rsidR="00015CF9" w:rsidRPr="00AA7439" w:rsidRDefault="00015CF9" w:rsidP="00015CF9">
            <w:pPr>
              <w:numPr>
                <w:ilvl w:val="0"/>
                <w:numId w:val="41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побуждать к обращению к взрослому и сверстнику с сообщениями, вопросами, побуждениями (т. е. к использованию различных типов коммуникативных высказываний);</w:t>
            </w:r>
          </w:p>
          <w:p w:rsidR="00015CF9" w:rsidRPr="00AA7439" w:rsidRDefault="00015CF9" w:rsidP="00015CF9">
            <w:pPr>
              <w:numPr>
                <w:ilvl w:val="0"/>
                <w:numId w:val="41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обучение детей умению отстаивать свое мнение, доказывать, убеждать, разрешать конфликтные ситуации с помощью речи.</w:t>
            </w:r>
          </w:p>
          <w:p w:rsidR="00015CF9" w:rsidRPr="00AA7439" w:rsidRDefault="00015CF9" w:rsidP="00BC1981">
            <w:pPr>
              <w:tabs>
                <w:tab w:val="left" w:pos="294"/>
                <w:tab w:val="left" w:pos="851"/>
                <w:tab w:val="left" w:pos="1147"/>
              </w:tabs>
              <w:ind w:firstLine="57"/>
              <w:rPr>
                <w:rFonts w:eastAsia="Times New Roman"/>
                <w:b/>
                <w:i/>
                <w:sz w:val="24"/>
                <w:szCs w:val="24"/>
              </w:rPr>
            </w:pPr>
            <w:r w:rsidRPr="00AA7439">
              <w:rPr>
                <w:rFonts w:eastAsia="Times New Roman"/>
                <w:b/>
                <w:i/>
                <w:sz w:val="24"/>
                <w:szCs w:val="24"/>
              </w:rPr>
              <w:t xml:space="preserve">Совершенствование произносительной стороны речи (звукопроизношения, просодики, </w:t>
            </w:r>
            <w:proofErr w:type="spellStart"/>
            <w:r w:rsidRPr="00AA7439">
              <w:rPr>
                <w:rFonts w:eastAsia="Times New Roman"/>
                <w:b/>
                <w:i/>
                <w:sz w:val="24"/>
                <w:szCs w:val="24"/>
              </w:rPr>
              <w:t>звуко-слоговой</w:t>
            </w:r>
            <w:proofErr w:type="spellEnd"/>
            <w:r w:rsidRPr="00AA7439">
              <w:rPr>
                <w:rFonts w:eastAsia="Times New Roman"/>
                <w:b/>
                <w:i/>
                <w:sz w:val="24"/>
                <w:szCs w:val="24"/>
              </w:rPr>
              <w:t xml:space="preserve"> структуры), соблюдение гигиены голосовых нагрузок</w:t>
            </w:r>
          </w:p>
          <w:p w:rsidR="00015CF9" w:rsidRPr="00AA7439" w:rsidRDefault="00015CF9" w:rsidP="00015CF9">
            <w:pPr>
              <w:numPr>
                <w:ilvl w:val="0"/>
                <w:numId w:val="41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закреплять и автоматизировать правильное произнесение всех звуков в слогах, словах, фразах, спонтанной речи по заданиям учителя-логопеда;</w:t>
            </w:r>
          </w:p>
          <w:p w:rsidR="00015CF9" w:rsidRPr="00AA7439" w:rsidRDefault="00015CF9" w:rsidP="00015CF9">
            <w:pPr>
              <w:numPr>
                <w:ilvl w:val="0"/>
                <w:numId w:val="41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bCs/>
                <w:iCs/>
                <w:sz w:val="24"/>
                <w:szCs w:val="24"/>
              </w:rPr>
              <w:lastRenderedPageBreak/>
              <w:t xml:space="preserve">развивать способность к моделированию правильного речевого темпа </w:t>
            </w:r>
            <w:r w:rsidRPr="00AA7439">
              <w:rPr>
                <w:rFonts w:eastAsia="Times New Roman"/>
                <w:iCs/>
                <w:sz w:val="24"/>
                <w:szCs w:val="24"/>
              </w:rPr>
              <w:t xml:space="preserve">с предложением образцов произнесения разговорной речи, отрывков из литературных произведений, сказок, стихотворных форм, пословиц, загадок, скороговорок, </w:t>
            </w:r>
            <w:proofErr w:type="spellStart"/>
            <w:r w:rsidRPr="00AA7439">
              <w:rPr>
                <w:rFonts w:eastAsia="Times New Roman"/>
                <w:iCs/>
                <w:sz w:val="24"/>
                <w:szCs w:val="24"/>
              </w:rPr>
              <w:t>чистоговорок</w:t>
            </w:r>
            <w:proofErr w:type="spellEnd"/>
            <w:r w:rsidRPr="00AA7439">
              <w:rPr>
                <w:rFonts w:eastAsia="Times New Roman"/>
                <w:iCs/>
                <w:sz w:val="24"/>
                <w:szCs w:val="24"/>
              </w:rPr>
              <w:t xml:space="preserve"> и т. д.;</w:t>
            </w:r>
          </w:p>
          <w:p w:rsidR="00015CF9" w:rsidRPr="00AA7439" w:rsidRDefault="00015CF9" w:rsidP="00015CF9">
            <w:pPr>
              <w:numPr>
                <w:ilvl w:val="0"/>
                <w:numId w:val="41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 xml:space="preserve">формировать умение воспринимать и воспроизводить </w:t>
            </w:r>
            <w:proofErr w:type="spellStart"/>
            <w:r w:rsidRPr="00AA7439">
              <w:rPr>
                <w:rFonts w:eastAsia="Times New Roman"/>
                <w:sz w:val="24"/>
                <w:szCs w:val="24"/>
              </w:rPr>
              <w:t>темпо-ритмические</w:t>
            </w:r>
            <w:proofErr w:type="spellEnd"/>
            <w:r w:rsidRPr="00AA7439">
              <w:rPr>
                <w:rFonts w:eastAsia="Times New Roman"/>
                <w:sz w:val="24"/>
                <w:szCs w:val="24"/>
              </w:rPr>
              <w:t xml:space="preserve"> и интонационные особенности предлагаемых речевых образцов;</w:t>
            </w:r>
          </w:p>
          <w:p w:rsidR="00015CF9" w:rsidRPr="00AA7439" w:rsidRDefault="00015CF9" w:rsidP="00015CF9">
            <w:pPr>
              <w:numPr>
                <w:ilvl w:val="0"/>
                <w:numId w:val="41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воспринимать и символически обозначать (зарисовывать) ритмические структуры (ритм повтора, ритм чередования, ритм симметрии);</w:t>
            </w:r>
          </w:p>
          <w:p w:rsidR="00015CF9" w:rsidRPr="00AA7439" w:rsidRDefault="00015CF9" w:rsidP="00015CF9">
            <w:pPr>
              <w:numPr>
                <w:ilvl w:val="0"/>
                <w:numId w:val="41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 xml:space="preserve">совершенствовать </w:t>
            </w:r>
            <w:proofErr w:type="spellStart"/>
            <w:r w:rsidRPr="00AA7439">
              <w:rPr>
                <w:rFonts w:eastAsia="Times New Roman"/>
                <w:sz w:val="24"/>
                <w:szCs w:val="24"/>
              </w:rPr>
              <w:t>звуко-слоговую</w:t>
            </w:r>
            <w:proofErr w:type="spellEnd"/>
            <w:r w:rsidRPr="00AA7439">
              <w:rPr>
                <w:rFonts w:eastAsia="Times New Roman"/>
                <w:sz w:val="24"/>
                <w:szCs w:val="24"/>
              </w:rPr>
              <w:t xml:space="preserve"> структуру, преодолевать недостатки слоговой структуры и </w:t>
            </w:r>
            <w:proofErr w:type="spellStart"/>
            <w:r w:rsidRPr="00AA7439">
              <w:rPr>
                <w:rFonts w:eastAsia="Times New Roman"/>
                <w:sz w:val="24"/>
                <w:szCs w:val="24"/>
              </w:rPr>
              <w:t>звуконаполняемости</w:t>
            </w:r>
            <w:proofErr w:type="spellEnd"/>
            <w:r w:rsidRPr="00AA7439">
              <w:rPr>
                <w:rFonts w:eastAsia="Times New Roman"/>
                <w:sz w:val="24"/>
                <w:szCs w:val="24"/>
              </w:rPr>
              <w:t>;</w:t>
            </w:r>
          </w:p>
          <w:p w:rsidR="00015CF9" w:rsidRPr="00AA7439" w:rsidRDefault="00015CF9" w:rsidP="00015CF9">
            <w:pPr>
              <w:numPr>
                <w:ilvl w:val="0"/>
                <w:numId w:val="41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развивать интонационную выразительность речи посредством использования малых фольклорных форм, чтения стихов, игр-драматизаций;</w:t>
            </w:r>
          </w:p>
          <w:p w:rsidR="00015CF9" w:rsidRPr="00AA7439" w:rsidRDefault="00015CF9" w:rsidP="00015CF9">
            <w:pPr>
              <w:numPr>
                <w:ilvl w:val="0"/>
                <w:numId w:val="41"/>
              </w:numPr>
              <w:tabs>
                <w:tab w:val="left" w:pos="294"/>
                <w:tab w:val="left" w:pos="835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iCs/>
                <w:sz w:val="24"/>
                <w:szCs w:val="24"/>
              </w:rPr>
              <w:t>соблюдать голосовой режим, разговаривая и проводя занятия голосом разговорной громкости, не допуская форсирования голоса, крика;</w:t>
            </w:r>
          </w:p>
          <w:p w:rsidR="00015CF9" w:rsidRPr="00AA7439" w:rsidRDefault="00015CF9" w:rsidP="00015CF9">
            <w:pPr>
              <w:numPr>
                <w:ilvl w:val="0"/>
                <w:numId w:val="41"/>
              </w:numPr>
              <w:tabs>
                <w:tab w:val="left" w:pos="294"/>
                <w:tab w:val="left" w:pos="835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iCs/>
                <w:sz w:val="24"/>
                <w:szCs w:val="24"/>
              </w:rPr>
              <w:t>следить за голосовым режимом детей, не допускать голосовых перегрузок;</w:t>
            </w:r>
          </w:p>
          <w:p w:rsidR="00015CF9" w:rsidRPr="00AA7439" w:rsidRDefault="00015CF9" w:rsidP="00015CF9">
            <w:pPr>
              <w:numPr>
                <w:ilvl w:val="0"/>
                <w:numId w:val="41"/>
              </w:numPr>
              <w:tabs>
                <w:tab w:val="left" w:pos="227"/>
                <w:tab w:val="left" w:pos="851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формировать мягкую атаку голоса при произнесении звуков; работать над плавностью речи;</w:t>
            </w:r>
          </w:p>
          <w:p w:rsidR="00015CF9" w:rsidRPr="00AA7439" w:rsidRDefault="00015CF9" w:rsidP="00015CF9">
            <w:pPr>
              <w:numPr>
                <w:ilvl w:val="0"/>
                <w:numId w:val="41"/>
              </w:numPr>
              <w:tabs>
                <w:tab w:val="left" w:pos="227"/>
                <w:tab w:val="left" w:pos="851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развивать умение изменять силу голоса: говорить громко, тихо, шепотом;</w:t>
            </w:r>
          </w:p>
          <w:p w:rsidR="00015CF9" w:rsidRPr="00AA7439" w:rsidRDefault="00015CF9" w:rsidP="00015CF9">
            <w:pPr>
              <w:numPr>
                <w:ilvl w:val="0"/>
                <w:numId w:val="41"/>
              </w:numPr>
              <w:tabs>
                <w:tab w:val="left" w:pos="227"/>
                <w:tab w:val="left" w:pos="851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вырабатывать правильный темп речи;</w:t>
            </w:r>
          </w:p>
          <w:p w:rsidR="00015CF9" w:rsidRPr="00AA7439" w:rsidRDefault="00015CF9" w:rsidP="00015CF9">
            <w:pPr>
              <w:numPr>
                <w:ilvl w:val="0"/>
                <w:numId w:val="41"/>
              </w:numPr>
              <w:tabs>
                <w:tab w:val="left" w:pos="227"/>
                <w:tab w:val="left" w:pos="851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работать над четкостью дикции;</w:t>
            </w:r>
          </w:p>
          <w:p w:rsidR="00015CF9" w:rsidRPr="00AA7439" w:rsidRDefault="00015CF9" w:rsidP="00015CF9">
            <w:pPr>
              <w:numPr>
                <w:ilvl w:val="0"/>
                <w:numId w:val="41"/>
              </w:numPr>
              <w:tabs>
                <w:tab w:val="left" w:pos="227"/>
                <w:tab w:val="left" w:pos="851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работать над интонационной выразительностью речи.</w:t>
            </w:r>
          </w:p>
          <w:p w:rsidR="00015CF9" w:rsidRPr="00AA7439" w:rsidRDefault="00015CF9" w:rsidP="00BC1981">
            <w:pPr>
              <w:tabs>
                <w:tab w:val="left" w:pos="294"/>
                <w:tab w:val="left" w:pos="851"/>
                <w:tab w:val="left" w:pos="1147"/>
              </w:tabs>
              <w:rPr>
                <w:rFonts w:eastAsia="Times New Roman"/>
                <w:b/>
                <w:sz w:val="24"/>
                <w:szCs w:val="24"/>
              </w:rPr>
            </w:pPr>
            <w:r w:rsidRPr="00AA7439">
              <w:rPr>
                <w:rFonts w:eastAsia="Times New Roman"/>
                <w:b/>
                <w:i/>
                <w:sz w:val="24"/>
                <w:szCs w:val="24"/>
              </w:rPr>
              <w:t>Развитие фонематических процессов (фонематического слуха как способности дифференцировать фонемы родного языка и фонематического восприятия как способности к звуковому анализу)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46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поддерживать и развивать интерес к звукам окружающего мира; побуждать к узнаванию различных шумов (шуршит бумага, звенит колокольчик, стучит молоток);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46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 xml:space="preserve">развивать способность узнавать бытовые шумы: работающих электроприборов (пылесоса, стиральной машины и др.), нахождению и называнию звучащих предметов и действий, подражанию им (пылесос гудит — </w:t>
            </w:r>
            <w:proofErr w:type="spellStart"/>
            <w:r w:rsidRPr="00AA7439">
              <w:rPr>
                <w:rFonts w:eastAsia="Times New Roman"/>
                <w:sz w:val="24"/>
                <w:szCs w:val="24"/>
              </w:rPr>
              <w:t>ж-ж-ж-ж</w:t>
            </w:r>
            <w:proofErr w:type="spellEnd"/>
            <w:r w:rsidRPr="00AA7439">
              <w:rPr>
                <w:rFonts w:eastAsia="Times New Roman"/>
                <w:sz w:val="24"/>
                <w:szCs w:val="24"/>
              </w:rPr>
              <w:t xml:space="preserve"> и пр.);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46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на прогулках расширять представлений о звуках природы (шуме ветра, ударах грома и др.), голосах животных, обучать детей подражанию им;</w:t>
            </w:r>
          </w:p>
          <w:p w:rsidR="00015CF9" w:rsidRPr="00AA7439" w:rsidRDefault="00015CF9" w:rsidP="00015CF9">
            <w:pPr>
              <w:numPr>
                <w:ilvl w:val="0"/>
                <w:numId w:val="41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 xml:space="preserve">узнавать звучание различных музыкальных инструментов (маракас, </w:t>
            </w:r>
            <w:r w:rsidRPr="00AA7439">
              <w:rPr>
                <w:rFonts w:eastAsia="Times New Roman"/>
                <w:sz w:val="24"/>
                <w:szCs w:val="24"/>
              </w:rPr>
              <w:lastRenderedPageBreak/>
              <w:t>металлофон, балалайка, дудочка и т. п.);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учить воспринимать и дифференцировать предметы и явления по звуковым характеристикам (громко – тихо, длинно – коротко и др.);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учить детей выполнять графические задания, ориентируясь на свойства звуковых сигналов (долготу звука): проведение линий разной длины карандашом на листе бумаги в соответствии с произнесенным педагогом гласным звуком;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учить дифференцировать на слух слова с оппозиционными звуками (свистящими и шипящими, твердыми и мягкими, звонкими и глухими согласными);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учить подбирать картинки с предметами, в названии которых слышится заданный звук;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учить выделять гласный под ударением в начале и в конце слова, звонкий согласный в начале слова, глухой согласный - в конце слова;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знакомить с фонетическими характеристиками гласных и согласных звуков, учить детей давать эти характеристики при восприятии звуков.</w:t>
            </w:r>
          </w:p>
          <w:p w:rsidR="00015CF9" w:rsidRPr="00AA7439" w:rsidRDefault="00015CF9" w:rsidP="00BC1981">
            <w:pPr>
              <w:tabs>
                <w:tab w:val="left" w:pos="328"/>
                <w:tab w:val="left" w:pos="851"/>
                <w:tab w:val="left" w:pos="1147"/>
              </w:tabs>
              <w:rPr>
                <w:rFonts w:eastAsia="Times New Roman"/>
                <w:b/>
                <w:sz w:val="24"/>
                <w:szCs w:val="24"/>
              </w:rPr>
            </w:pPr>
            <w:r w:rsidRPr="00AA7439">
              <w:rPr>
                <w:rFonts w:eastAsia="Times New Roman"/>
                <w:b/>
                <w:i/>
                <w:sz w:val="24"/>
                <w:szCs w:val="24"/>
              </w:rPr>
              <w:t>Расширение, обогащение, систематизация словаря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расширять объем и активизировать словарь параллельно с расширением представлений об окружающей действительности, развитием познавательной деятельности;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 xml:space="preserve">уточнять значения слов, используя различные приемы </w:t>
            </w:r>
            <w:proofErr w:type="spellStart"/>
            <w:r w:rsidRPr="00AA7439">
              <w:rPr>
                <w:sz w:val="24"/>
                <w:szCs w:val="24"/>
              </w:rPr>
              <w:t>семантизации</w:t>
            </w:r>
            <w:proofErr w:type="spellEnd"/>
            <w:r w:rsidRPr="00AA7439">
              <w:rPr>
                <w:sz w:val="24"/>
                <w:szCs w:val="24"/>
              </w:rPr>
              <w:t xml:space="preserve">; </w:t>
            </w:r>
            <w:r w:rsidRPr="00AA7439">
              <w:rPr>
                <w:rFonts w:eastAsia="Times New Roman"/>
                <w:sz w:val="24"/>
                <w:szCs w:val="24"/>
              </w:rPr>
              <w:t>пополнять и активизировать словарный запас, уточнять понятийные и контекстуальные компоненты значений слов на основе расширения познавательного и речевого опыта детей;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 xml:space="preserve"> формировать лексическую системность: учить подбирать антонимы и синонимы на материале существительных, глаголов, прилагательных;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совершенствовать представления об антонимических и синонимических отношениях между словами, знакомить с явлениями омонимии, с многозначностью слов;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 xml:space="preserve"> формировать предикативную сторону речи за счет обогащения словаря глаголами и прилагательными;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 xml:space="preserve">проводить </w:t>
            </w:r>
            <w:r w:rsidRPr="00AA7439">
              <w:rPr>
                <w:sz w:val="24"/>
                <w:szCs w:val="24"/>
              </w:rPr>
              <w:t>углубленную работу по формированию обобщающих понятий.</w:t>
            </w:r>
          </w:p>
          <w:p w:rsidR="00015CF9" w:rsidRPr="00AA7439" w:rsidRDefault="00015CF9" w:rsidP="00BC1981">
            <w:pPr>
              <w:tabs>
                <w:tab w:val="left" w:pos="328"/>
                <w:tab w:val="left" w:pos="851"/>
                <w:tab w:val="left" w:pos="1147"/>
              </w:tabs>
              <w:rPr>
                <w:rFonts w:eastAsia="Times New Roman"/>
                <w:b/>
                <w:i/>
                <w:sz w:val="24"/>
                <w:szCs w:val="24"/>
              </w:rPr>
            </w:pPr>
            <w:r w:rsidRPr="00AA7439">
              <w:rPr>
                <w:rFonts w:eastAsia="Times New Roman"/>
                <w:b/>
                <w:i/>
                <w:sz w:val="24"/>
                <w:szCs w:val="24"/>
              </w:rPr>
              <w:t>Ф</w:t>
            </w:r>
            <w:r w:rsidRPr="00AA7439">
              <w:rPr>
                <w:b/>
                <w:i/>
                <w:sz w:val="24"/>
                <w:szCs w:val="24"/>
              </w:rPr>
              <w:t>ормирование грамматического строя речи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 xml:space="preserve">развивать словообразовательные умения; создавать условия для освоения </w:t>
            </w:r>
            <w:r w:rsidRPr="00AA7439">
              <w:rPr>
                <w:rFonts w:eastAsia="Times New Roman"/>
                <w:sz w:val="24"/>
                <w:szCs w:val="24"/>
              </w:rPr>
              <w:t>продуктивных и непродуктивных словообразовательных моделей;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уточнять грамматическое значение существительных, прилагательных, глаголов;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 xml:space="preserve">развивать систему словоизменения; ориентировочные умения при овладении морфологическими категориями; </w:t>
            </w:r>
          </w:p>
          <w:p w:rsidR="00015CF9" w:rsidRPr="00AA7439" w:rsidRDefault="00015CF9" w:rsidP="00015CF9">
            <w:pPr>
              <w:numPr>
                <w:ilvl w:val="0"/>
                <w:numId w:val="41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lastRenderedPageBreak/>
              <w:t>ф</w:t>
            </w:r>
            <w:r w:rsidRPr="00AA7439">
              <w:rPr>
                <w:sz w:val="24"/>
                <w:szCs w:val="24"/>
              </w:rPr>
              <w:t>ормировать умения морфолого-синтаксического оформления словосочетаний и простых распространенных предложений различных моделей;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закреплять правильное использование детьми в речи грамматических форм слов, расширять набор используемых детьми типов предложений, структур синтаксических конструкций, видов синтаксических связей и средств их выражения;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работать над пониманием и построением предложно-падежных конструкций;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развивать умение анализировать выраженную в предложении ситуацию;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 xml:space="preserve">учить </w:t>
            </w:r>
            <w:r w:rsidRPr="00AA7439">
              <w:rPr>
                <w:sz w:val="24"/>
                <w:szCs w:val="24"/>
              </w:rPr>
              <w:t>понимать и строить логико-грамматические конструкции;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развивать вероятностное прогнозирование при построении слов, словосочетаний, синтаксических конструкций (закончи слово предложение, рассказ).</w:t>
            </w:r>
          </w:p>
          <w:p w:rsidR="00015CF9" w:rsidRPr="00AA7439" w:rsidRDefault="00015CF9" w:rsidP="00BC1981">
            <w:pPr>
              <w:tabs>
                <w:tab w:val="left" w:pos="294"/>
                <w:tab w:val="left" w:pos="851"/>
                <w:tab w:val="left" w:pos="1147"/>
              </w:tabs>
              <w:rPr>
                <w:rFonts w:eastAsia="Times New Roman"/>
                <w:b/>
                <w:i/>
                <w:sz w:val="24"/>
                <w:szCs w:val="24"/>
              </w:rPr>
            </w:pPr>
            <w:r w:rsidRPr="00AA7439">
              <w:rPr>
                <w:rFonts w:eastAsia="Times New Roman"/>
                <w:b/>
                <w:i/>
                <w:sz w:val="24"/>
                <w:szCs w:val="24"/>
              </w:rPr>
              <w:t>Развитие связной диалогической и монологической речи:</w:t>
            </w:r>
          </w:p>
          <w:p w:rsidR="00015CF9" w:rsidRPr="00AA7439" w:rsidRDefault="00015CF9" w:rsidP="00015CF9">
            <w:pPr>
              <w:numPr>
                <w:ilvl w:val="0"/>
                <w:numId w:val="41"/>
              </w:numPr>
              <w:tabs>
                <w:tab w:val="left" w:pos="227"/>
                <w:tab w:val="left" w:pos="851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формировать умения участвовать в диалоге, побуждать детей к речевой активности, к постановке вопросов, развивать единство содержания (вопрос – ответ);</w:t>
            </w:r>
          </w:p>
          <w:p w:rsidR="00015CF9" w:rsidRPr="00AA7439" w:rsidRDefault="00015CF9" w:rsidP="00015CF9">
            <w:pPr>
              <w:numPr>
                <w:ilvl w:val="0"/>
                <w:numId w:val="41"/>
              </w:numPr>
              <w:tabs>
                <w:tab w:val="left" w:pos="227"/>
                <w:tab w:val="left" w:pos="851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стимулировать речевое общение: предлагать образцы речи, моделировать диалоги — от реплики до развернутой речи;</w:t>
            </w:r>
          </w:p>
          <w:p w:rsidR="00015CF9" w:rsidRPr="00AA7439" w:rsidRDefault="00015CF9" w:rsidP="00015CF9">
            <w:pPr>
              <w:numPr>
                <w:ilvl w:val="0"/>
                <w:numId w:val="41"/>
              </w:numPr>
              <w:tabs>
                <w:tab w:val="left" w:pos="227"/>
                <w:tab w:val="left" w:pos="851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развивать понимание единства формы и значения, звукового оформления мелодико-интонационных компонентов, лексического содержания и семантического значения высказываний;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работать над фразой (с использованием внешних опор в виде предметных и сюжетных картинок, различных фишек и схем);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 xml:space="preserve">помогать устанавливать последовательность основных смысловых компонентов текста или наглядной ситуации, учить оформлять </w:t>
            </w:r>
            <w:proofErr w:type="spellStart"/>
            <w:r w:rsidRPr="00AA7439">
              <w:rPr>
                <w:rFonts w:eastAsia="Times New Roman"/>
                <w:sz w:val="24"/>
                <w:szCs w:val="24"/>
              </w:rPr>
              <w:t>внутритекстовые</w:t>
            </w:r>
            <w:proofErr w:type="spellEnd"/>
            <w:r w:rsidRPr="00AA7439">
              <w:rPr>
                <w:rFonts w:eastAsia="Times New Roman"/>
                <w:sz w:val="24"/>
                <w:szCs w:val="24"/>
              </w:rPr>
              <w:t xml:space="preserve"> связи на семантическом и коммуникативном уровнях и оценивать правильность высказывания;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развивать способность составлять цельное и связное высказывание на основе: пересказа небольших по объему текстов, составления рассказов с опорой на серию картин, отдельные сюжетные картинки, описательных рассказов и рассказов из личного опыта;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развивать вышеперечисленные умения с опорой на инсценировки, игры-драматизации, моделирование ситуации на магнитной доске, рисование пиктограмм, использование наглядно-графических моделей;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 xml:space="preserve">в целях развития планирующей, регулирующей функции речи развивать словесную регуляцию во всех видах деятельности: при сопровождении ребенком речью собственных практических действий, подведении им итогов деятельности, при элементарном планировании с </w:t>
            </w:r>
            <w:r w:rsidRPr="00AA7439">
              <w:rPr>
                <w:rFonts w:eastAsia="Times New Roman"/>
                <w:sz w:val="24"/>
                <w:szCs w:val="24"/>
              </w:rPr>
              <w:lastRenderedPageBreak/>
              <w:t>опорами и без;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усиливать организующую роль речи в поведении детей и расширять их поведенческий репертуар с помощью обучения рассказыванию о новых знаниях и новом опыте, о результате поступков и действий, развивая навыки произвольного поведения, подчинения правилам и следования инструкции и образцу.</w:t>
            </w:r>
          </w:p>
          <w:p w:rsidR="00015CF9" w:rsidRPr="00AA7439" w:rsidRDefault="00015CF9" w:rsidP="00BC1981">
            <w:pPr>
              <w:tabs>
                <w:tab w:val="left" w:pos="294"/>
                <w:tab w:val="left" w:pos="851"/>
                <w:tab w:val="left" w:pos="1147"/>
              </w:tabs>
              <w:rPr>
                <w:rFonts w:eastAsia="Times New Roman"/>
                <w:b/>
                <w:i/>
                <w:sz w:val="24"/>
                <w:szCs w:val="24"/>
              </w:rPr>
            </w:pPr>
            <w:r w:rsidRPr="00AA7439">
              <w:rPr>
                <w:rFonts w:eastAsia="Times New Roman"/>
                <w:b/>
                <w:i/>
                <w:sz w:val="24"/>
                <w:szCs w:val="24"/>
              </w:rPr>
              <w:t>Подготовка к обучению грамоте</w:t>
            </w:r>
          </w:p>
          <w:p w:rsidR="00015CF9" w:rsidRPr="00AA7439" w:rsidRDefault="00015CF9" w:rsidP="00015CF9">
            <w:pPr>
              <w:numPr>
                <w:ilvl w:val="0"/>
                <w:numId w:val="41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развивать у детей способность к символической и аналитико-синтетической деятельности с языковыми единицами; учить приемам умственной деятельности, необходимым для сравнения, выделения и обобщения явлений языка;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 xml:space="preserve">формировать навыки осознанного анализа и моделирования </w:t>
            </w:r>
            <w:proofErr w:type="spellStart"/>
            <w:r w:rsidRPr="00AA7439">
              <w:rPr>
                <w:rFonts w:eastAsia="Times New Roman"/>
                <w:sz w:val="24"/>
                <w:szCs w:val="24"/>
              </w:rPr>
              <w:t>звуко-слогового</w:t>
            </w:r>
            <w:proofErr w:type="spellEnd"/>
            <w:r w:rsidRPr="00AA7439">
              <w:rPr>
                <w:rFonts w:eastAsia="Times New Roman"/>
                <w:sz w:val="24"/>
                <w:szCs w:val="24"/>
              </w:rPr>
              <w:t xml:space="preserve"> состава слова с помощью фишек;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учить анализу состава предложения, моделирования с помощью полосок разной длины, учить выделять предлог в составе предложения, обозначать его фишкой;</w:t>
            </w:r>
          </w:p>
          <w:p w:rsidR="00015CF9" w:rsidRPr="00AA7439" w:rsidRDefault="00015CF9" w:rsidP="00015CF9">
            <w:pPr>
              <w:numPr>
                <w:ilvl w:val="0"/>
                <w:numId w:val="41"/>
              </w:numPr>
              <w:tabs>
                <w:tab w:val="left" w:pos="227"/>
                <w:tab w:val="left" w:pos="851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учить дифференцировать употребление терминов «предложение» и «слово» с использованием условно-графической схемы предложения;</w:t>
            </w:r>
          </w:p>
          <w:p w:rsidR="00015CF9" w:rsidRPr="00AA7439" w:rsidRDefault="00015CF9" w:rsidP="00015CF9">
            <w:pPr>
              <w:numPr>
                <w:ilvl w:val="0"/>
                <w:numId w:val="41"/>
              </w:numPr>
              <w:tabs>
                <w:tab w:val="left" w:pos="227"/>
                <w:tab w:val="left" w:pos="851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 xml:space="preserve">упражнять детей в умении составлять предложения по схемам; 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развивать умение выполнять звуковой анализ и синтез на слух, без опоры на условно-графическую схему;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учить детей выражать графически свойства слов: короткие – длинные слова (педагог произносит короткое слово – дети ставят точку, длинное слово – линию – тире);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закреплять умение давать фонетическую характеристику заданным звукам;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формировать умение соотносить выделенную из слова фонему с определенным зрительным образом буквы;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 xml:space="preserve">учить составлять </w:t>
            </w:r>
            <w:proofErr w:type="spellStart"/>
            <w:proofErr w:type="gramStart"/>
            <w:r w:rsidRPr="00AA7439">
              <w:rPr>
                <w:rFonts w:eastAsia="Times New Roman"/>
                <w:sz w:val="24"/>
                <w:szCs w:val="24"/>
              </w:rPr>
              <w:t>одно-двусложные</w:t>
            </w:r>
            <w:proofErr w:type="spellEnd"/>
            <w:proofErr w:type="gramEnd"/>
            <w:r w:rsidRPr="00AA7439">
              <w:rPr>
                <w:rFonts w:eastAsia="Times New Roman"/>
                <w:sz w:val="24"/>
                <w:szCs w:val="24"/>
              </w:rPr>
              <w:t xml:space="preserve"> слова из букв разрезной азбуки;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 xml:space="preserve">развивать </w:t>
            </w:r>
            <w:proofErr w:type="gramStart"/>
            <w:r w:rsidRPr="00AA7439">
              <w:rPr>
                <w:rFonts w:eastAsia="Times New Roman"/>
                <w:sz w:val="24"/>
                <w:szCs w:val="24"/>
              </w:rPr>
              <w:t>буквенный</w:t>
            </w:r>
            <w:proofErr w:type="gramEnd"/>
            <w:r w:rsidRPr="00AA7439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AA7439">
              <w:rPr>
                <w:rFonts w:eastAsia="Times New Roman"/>
                <w:sz w:val="24"/>
                <w:szCs w:val="24"/>
              </w:rPr>
              <w:t>гнозис</w:t>
            </w:r>
            <w:proofErr w:type="spellEnd"/>
            <w:r w:rsidRPr="00AA7439">
              <w:rPr>
                <w:rFonts w:eastAsia="Times New Roman"/>
                <w:sz w:val="24"/>
                <w:szCs w:val="24"/>
              </w:rPr>
              <w:t>, предлагая узнать букву в условиях наложения, зашумления, написания разными шрифтами.</w:t>
            </w:r>
          </w:p>
          <w:p w:rsidR="00015CF9" w:rsidRPr="00AA7439" w:rsidRDefault="00015CF9" w:rsidP="00BC1981">
            <w:pPr>
              <w:tabs>
                <w:tab w:val="left" w:pos="294"/>
                <w:tab w:val="left" w:pos="851"/>
                <w:tab w:val="left" w:pos="1147"/>
              </w:tabs>
              <w:rPr>
                <w:rFonts w:eastAsia="Times New Roman"/>
                <w:b/>
                <w:i/>
                <w:sz w:val="24"/>
                <w:szCs w:val="24"/>
              </w:rPr>
            </w:pPr>
            <w:r w:rsidRPr="00AA7439">
              <w:rPr>
                <w:rFonts w:eastAsia="Times New Roman"/>
                <w:b/>
                <w:i/>
                <w:sz w:val="24"/>
                <w:szCs w:val="24"/>
              </w:rPr>
              <w:t xml:space="preserve">Формирование </w:t>
            </w:r>
            <w:proofErr w:type="spellStart"/>
            <w:r w:rsidRPr="00AA7439">
              <w:rPr>
                <w:rFonts w:eastAsia="Times New Roman"/>
                <w:b/>
                <w:i/>
                <w:sz w:val="24"/>
                <w:szCs w:val="24"/>
              </w:rPr>
              <w:t>графомоторных</w:t>
            </w:r>
            <w:proofErr w:type="spellEnd"/>
            <w:r w:rsidRPr="00AA7439">
              <w:rPr>
                <w:rFonts w:eastAsia="Times New Roman"/>
                <w:b/>
                <w:i/>
                <w:sz w:val="24"/>
                <w:szCs w:val="24"/>
              </w:rPr>
              <w:t xml:space="preserve"> навыков и подготовка руки к письму 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формировать базовые графические умения и навыки на нелинованном листе: точки, штрихи, обводка, копирование;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учить выполнять графические задания на тетрадном листе в клетку и линейку по образцу и речевой инструкции;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учить детей копировать точки, изображения узоров из геометрических фигур, соблюдая строку и последовательность элементов;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 xml:space="preserve">учить детей выполнять графические диктанты в тетрадях по речевой </w:t>
            </w:r>
            <w:r w:rsidRPr="00AA7439">
              <w:rPr>
                <w:sz w:val="24"/>
                <w:szCs w:val="24"/>
              </w:rPr>
              <w:lastRenderedPageBreak/>
              <w:t xml:space="preserve">инструкции; 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учить проводить различные линии и штриховку по указателю – стрелке;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совершенствовать навыки штриховки, закрашивание контуров предметов, орнаментов и сюжетных картинок: учить детей срисовывать, дорисовывать, копировать и закрашивать контуры простых предметов.</w:t>
            </w:r>
          </w:p>
          <w:p w:rsidR="00015CF9" w:rsidRPr="00AA7439" w:rsidRDefault="00015CF9" w:rsidP="00BC1981">
            <w:pPr>
              <w:tabs>
                <w:tab w:val="left" w:pos="227"/>
                <w:tab w:val="left" w:pos="851"/>
              </w:tabs>
              <w:rPr>
                <w:rFonts w:eastAsia="Times New Roman"/>
                <w:i/>
                <w:iCs/>
                <w:sz w:val="24"/>
                <w:szCs w:val="24"/>
              </w:rPr>
            </w:pPr>
            <w:r w:rsidRPr="00AA7439">
              <w:rPr>
                <w:rFonts w:eastAsia="Times New Roman"/>
                <w:i/>
                <w:sz w:val="24"/>
                <w:szCs w:val="24"/>
              </w:rPr>
              <w:t>Формировать элементарную культуру речевого поведения, умение слушать педагога и сверстников, внимательно и доброжелательно относиться к их рассказам и ответам</w:t>
            </w:r>
          </w:p>
        </w:tc>
      </w:tr>
      <w:tr w:rsidR="00015CF9" w:rsidRPr="00AA7439" w:rsidTr="00BC1981">
        <w:tc>
          <w:tcPr>
            <w:tcW w:w="929" w:type="pct"/>
            <w:shd w:val="clear" w:color="auto" w:fill="auto"/>
          </w:tcPr>
          <w:p w:rsidR="00015CF9" w:rsidRPr="00AA7439" w:rsidRDefault="00015CF9" w:rsidP="00BC1981">
            <w:pPr>
              <w:pStyle w:val="410"/>
              <w:shd w:val="clear" w:color="auto" w:fill="auto"/>
              <w:spacing w:line="276" w:lineRule="auto"/>
              <w:ind w:firstLine="0"/>
              <w:rPr>
                <w:b w:val="0"/>
                <w:bCs w:val="0"/>
                <w:spacing w:val="0"/>
                <w:sz w:val="24"/>
                <w:szCs w:val="24"/>
              </w:rPr>
            </w:pPr>
            <w:r w:rsidRPr="00AA7439">
              <w:rPr>
                <w:b w:val="0"/>
                <w:bCs w:val="0"/>
                <w:spacing w:val="0"/>
                <w:sz w:val="24"/>
                <w:szCs w:val="24"/>
              </w:rPr>
              <w:lastRenderedPageBreak/>
              <w:t xml:space="preserve">Коррекционная направленность в работе по приобщению к </w:t>
            </w:r>
            <w:proofErr w:type="spellStart"/>
            <w:proofErr w:type="gramStart"/>
            <w:r w:rsidRPr="00AA7439">
              <w:rPr>
                <w:b w:val="0"/>
                <w:bCs w:val="0"/>
                <w:spacing w:val="0"/>
                <w:sz w:val="24"/>
                <w:szCs w:val="24"/>
              </w:rPr>
              <w:t>художествен-ной</w:t>
            </w:r>
            <w:proofErr w:type="spellEnd"/>
            <w:proofErr w:type="gramEnd"/>
            <w:r w:rsidRPr="00AA7439">
              <w:rPr>
                <w:b w:val="0"/>
                <w:bCs w:val="0"/>
                <w:spacing w:val="0"/>
                <w:sz w:val="24"/>
                <w:szCs w:val="24"/>
              </w:rPr>
              <w:t xml:space="preserve"> литературе</w:t>
            </w:r>
          </w:p>
          <w:p w:rsidR="00015CF9" w:rsidRPr="00AA7439" w:rsidRDefault="00015CF9" w:rsidP="00BC1981">
            <w:pPr>
              <w:pStyle w:val="410"/>
              <w:shd w:val="clear" w:color="auto" w:fill="auto"/>
              <w:spacing w:line="276" w:lineRule="auto"/>
              <w:rPr>
                <w:b w:val="0"/>
                <w:bCs w:val="0"/>
                <w:spacing w:val="0"/>
                <w:sz w:val="24"/>
                <w:szCs w:val="24"/>
              </w:rPr>
            </w:pPr>
          </w:p>
        </w:tc>
        <w:tc>
          <w:tcPr>
            <w:tcW w:w="4071" w:type="pct"/>
            <w:shd w:val="clear" w:color="auto" w:fill="auto"/>
            <w:vAlign w:val="center"/>
          </w:tcPr>
          <w:p w:rsidR="00015CF9" w:rsidRPr="00AA7439" w:rsidRDefault="00015CF9" w:rsidP="00015CF9">
            <w:pPr>
              <w:numPr>
                <w:ilvl w:val="0"/>
                <w:numId w:val="41"/>
              </w:numPr>
              <w:tabs>
                <w:tab w:val="left" w:pos="227"/>
                <w:tab w:val="left" w:pos="851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вызывать интерес к книге: рассматривать с детьми иллюстрации в детских книгах, специально подобранные картинки с близким ребенку содержанием, побуждать называть персонажей, демонстрировать и называть их действия;</w:t>
            </w:r>
          </w:p>
          <w:p w:rsidR="00015CF9" w:rsidRPr="00AA7439" w:rsidRDefault="00015CF9" w:rsidP="00015CF9">
            <w:pPr>
              <w:numPr>
                <w:ilvl w:val="0"/>
                <w:numId w:val="41"/>
              </w:numPr>
              <w:tabs>
                <w:tab w:val="left" w:pos="227"/>
                <w:tab w:val="left" w:pos="851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 xml:space="preserve">читать детям </w:t>
            </w:r>
            <w:proofErr w:type="spellStart"/>
            <w:r w:rsidRPr="00AA7439">
              <w:rPr>
                <w:rFonts w:eastAsia="Times New Roman"/>
                <w:sz w:val="24"/>
                <w:szCs w:val="24"/>
              </w:rPr>
              <w:t>потешки</w:t>
            </w:r>
            <w:proofErr w:type="spellEnd"/>
            <w:r w:rsidRPr="00AA7439">
              <w:rPr>
                <w:rFonts w:eastAsia="Times New Roman"/>
                <w:sz w:val="24"/>
                <w:szCs w:val="24"/>
              </w:rPr>
              <w:t xml:space="preserve">, прибаутки, стихи (в двусложном размере), вызывая у них эмоциональный отклик, стремление отхлопывать ритм или совершать ритмичные действия, побуждать к </w:t>
            </w:r>
            <w:proofErr w:type="gramStart"/>
            <w:r w:rsidRPr="00AA7439">
              <w:rPr>
                <w:rFonts w:eastAsia="Times New Roman"/>
                <w:sz w:val="24"/>
                <w:szCs w:val="24"/>
              </w:rPr>
              <w:t>совместному</w:t>
            </w:r>
            <w:proofErr w:type="gramEnd"/>
            <w:r w:rsidRPr="00AA7439">
              <w:rPr>
                <w:rFonts w:eastAsia="Times New Roman"/>
                <w:sz w:val="24"/>
                <w:szCs w:val="24"/>
              </w:rPr>
              <w:t xml:space="preserve"> и отраженному </w:t>
            </w:r>
            <w:proofErr w:type="spellStart"/>
            <w:r w:rsidRPr="00AA7439">
              <w:rPr>
                <w:rFonts w:eastAsia="Times New Roman"/>
                <w:sz w:val="24"/>
                <w:szCs w:val="24"/>
              </w:rPr>
              <w:t>декламированию</w:t>
            </w:r>
            <w:proofErr w:type="spellEnd"/>
            <w:r w:rsidRPr="00AA7439">
              <w:rPr>
                <w:rFonts w:eastAsia="Times New Roman"/>
                <w:sz w:val="24"/>
                <w:szCs w:val="24"/>
              </w:rPr>
              <w:t>, поощрять инициативную речь детей;</w:t>
            </w:r>
          </w:p>
          <w:p w:rsidR="00015CF9" w:rsidRPr="00AA7439" w:rsidRDefault="00015CF9" w:rsidP="00015CF9">
            <w:pPr>
              <w:numPr>
                <w:ilvl w:val="0"/>
                <w:numId w:val="41"/>
              </w:numPr>
              <w:tabs>
                <w:tab w:val="left" w:pos="227"/>
                <w:tab w:val="left" w:pos="851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направлять внимание детей в процессе чтения и рассказывания на полноценное слушание, фиксируя последовательность событий;</w:t>
            </w:r>
          </w:p>
          <w:p w:rsidR="00015CF9" w:rsidRPr="00AA7439" w:rsidRDefault="00015CF9" w:rsidP="00015CF9">
            <w:pPr>
              <w:numPr>
                <w:ilvl w:val="0"/>
                <w:numId w:val="41"/>
              </w:numPr>
              <w:tabs>
                <w:tab w:val="left" w:pos="227"/>
                <w:tab w:val="left" w:pos="851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 xml:space="preserve">поддерживать и стимулировать интерес детей к совместному чтению </w:t>
            </w:r>
            <w:proofErr w:type="spellStart"/>
            <w:r w:rsidRPr="00AA7439">
              <w:rPr>
                <w:rFonts w:eastAsia="Times New Roman"/>
                <w:sz w:val="24"/>
                <w:szCs w:val="24"/>
              </w:rPr>
              <w:t>потешек</w:t>
            </w:r>
            <w:proofErr w:type="spellEnd"/>
            <w:r w:rsidRPr="00AA7439">
              <w:rPr>
                <w:rFonts w:eastAsia="Times New Roman"/>
                <w:sz w:val="24"/>
                <w:szCs w:val="24"/>
              </w:rPr>
              <w:t xml:space="preserve">, стихотворных форм, сказок, рассказов, песенок и т. д., после прочтения обсуждать и разбирать </w:t>
            </w:r>
            <w:proofErr w:type="gramStart"/>
            <w:r w:rsidRPr="00AA7439">
              <w:rPr>
                <w:rFonts w:eastAsia="Times New Roman"/>
                <w:sz w:val="24"/>
                <w:szCs w:val="24"/>
              </w:rPr>
              <w:t>прочитанное</w:t>
            </w:r>
            <w:proofErr w:type="gramEnd"/>
            <w:r w:rsidRPr="00AA7439">
              <w:rPr>
                <w:rFonts w:eastAsia="Times New Roman"/>
                <w:sz w:val="24"/>
                <w:szCs w:val="24"/>
              </w:rPr>
              <w:t>, добиваясь понимания смысла;</w:t>
            </w:r>
          </w:p>
          <w:p w:rsidR="00015CF9" w:rsidRPr="00AA7439" w:rsidRDefault="00015CF9" w:rsidP="00015CF9">
            <w:pPr>
              <w:numPr>
                <w:ilvl w:val="0"/>
                <w:numId w:val="41"/>
              </w:numPr>
              <w:tabs>
                <w:tab w:val="left" w:pos="227"/>
                <w:tab w:val="left" w:pos="851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использовать схематические зарисовки (на бумаге, специальной доске и пр.), отражающие последовательность событий в тексте;</w:t>
            </w:r>
          </w:p>
          <w:p w:rsidR="00015CF9" w:rsidRPr="00AA7439" w:rsidRDefault="00015CF9" w:rsidP="00015CF9">
            <w:pPr>
              <w:numPr>
                <w:ilvl w:val="0"/>
                <w:numId w:val="41"/>
              </w:numPr>
              <w:tabs>
                <w:tab w:val="left" w:pos="227"/>
                <w:tab w:val="left" w:pos="851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в процессе чтения и рассказывания демонстрировать поведение персонажей, используя различную интонацию, голос различной высоты для передачи состояния персонажей и его роли в данном произведении;</w:t>
            </w:r>
          </w:p>
          <w:p w:rsidR="00015CF9" w:rsidRPr="00AA7439" w:rsidRDefault="00015CF9" w:rsidP="00015CF9">
            <w:pPr>
              <w:numPr>
                <w:ilvl w:val="0"/>
                <w:numId w:val="41"/>
              </w:numPr>
              <w:tabs>
                <w:tab w:val="left" w:pos="227"/>
                <w:tab w:val="left" w:pos="851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беседовать с детьми, работать над пониманием содержания художественных произведений (прозаических, стихотворных), поведения и отношений персонажей, разъяснять значения незнакомых слов и выражений;</w:t>
            </w:r>
          </w:p>
          <w:p w:rsidR="00015CF9" w:rsidRPr="00AA7439" w:rsidRDefault="00015CF9" w:rsidP="00015CF9">
            <w:pPr>
              <w:numPr>
                <w:ilvl w:val="0"/>
                <w:numId w:val="41"/>
              </w:numPr>
              <w:tabs>
                <w:tab w:val="left" w:pos="227"/>
                <w:tab w:val="left" w:pos="851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учить детей передавать содержание по ролям, создавая выразительный образ;</w:t>
            </w:r>
          </w:p>
          <w:p w:rsidR="00015CF9" w:rsidRPr="00AA7439" w:rsidRDefault="00015CF9" w:rsidP="00015CF9">
            <w:pPr>
              <w:numPr>
                <w:ilvl w:val="0"/>
                <w:numId w:val="41"/>
              </w:numPr>
              <w:tabs>
                <w:tab w:val="left" w:pos="227"/>
                <w:tab w:val="left" w:pos="851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учить детей рассказыванию, связывая с ролевой игрой, театрализованной деятельностью, рисованием;</w:t>
            </w:r>
          </w:p>
          <w:p w:rsidR="00015CF9" w:rsidRPr="00AA7439" w:rsidRDefault="00015CF9" w:rsidP="00015CF9">
            <w:pPr>
              <w:numPr>
                <w:ilvl w:val="0"/>
                <w:numId w:val="41"/>
              </w:numPr>
              <w:tabs>
                <w:tab w:val="left" w:pos="227"/>
                <w:tab w:val="left" w:pos="851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вводить в занятия предметы-заменители, слова-заместители, символы, широко используя речевые игры,</w:t>
            </w:r>
            <w:r w:rsidRPr="00AA7439">
              <w:rPr>
                <w:rFonts w:eastAsia="Times New Roman"/>
                <w:bCs/>
                <w:sz w:val="24"/>
                <w:szCs w:val="24"/>
              </w:rPr>
              <w:t xml:space="preserve"> шарады и т. д.</w:t>
            </w:r>
          </w:p>
        </w:tc>
      </w:tr>
    </w:tbl>
    <w:p w:rsidR="00015CF9" w:rsidRPr="00AA7439" w:rsidRDefault="00015CF9" w:rsidP="00015CF9">
      <w:pPr>
        <w:rPr>
          <w:rFonts w:eastAsia="Times New Roman"/>
          <w:sz w:val="24"/>
          <w:szCs w:val="24"/>
        </w:rPr>
      </w:pPr>
    </w:p>
    <w:p w:rsidR="00015CF9" w:rsidRPr="00AA7439" w:rsidRDefault="00015CF9" w:rsidP="00015CF9">
      <w:pPr>
        <w:tabs>
          <w:tab w:val="left" w:pos="851"/>
          <w:tab w:val="left" w:pos="1147"/>
        </w:tabs>
        <w:jc w:val="center"/>
        <w:rPr>
          <w:b/>
          <w:i/>
          <w:sz w:val="24"/>
          <w:szCs w:val="24"/>
        </w:rPr>
      </w:pPr>
      <w:r w:rsidRPr="00AA7439">
        <w:rPr>
          <w:b/>
          <w:i/>
          <w:sz w:val="24"/>
          <w:szCs w:val="24"/>
        </w:rPr>
        <w:t>Коррекционно-развивающая работа в образовательной области</w:t>
      </w:r>
    </w:p>
    <w:p w:rsidR="00015CF9" w:rsidRPr="00AA7439" w:rsidRDefault="00015CF9" w:rsidP="00015CF9">
      <w:pPr>
        <w:tabs>
          <w:tab w:val="left" w:pos="851"/>
          <w:tab w:val="left" w:pos="1147"/>
        </w:tabs>
        <w:jc w:val="center"/>
        <w:rPr>
          <w:i/>
          <w:sz w:val="24"/>
          <w:szCs w:val="24"/>
        </w:rPr>
      </w:pPr>
      <w:r w:rsidRPr="00AA7439">
        <w:rPr>
          <w:b/>
          <w:i/>
          <w:sz w:val="24"/>
          <w:szCs w:val="24"/>
        </w:rPr>
        <w:lastRenderedPageBreak/>
        <w:t>«Художественно-эстетическое развитие»</w:t>
      </w:r>
    </w:p>
    <w:tbl>
      <w:tblPr>
        <w:tblW w:w="493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740"/>
        <w:gridCol w:w="7654"/>
      </w:tblGrid>
      <w:tr w:rsidR="00015CF9" w:rsidRPr="00AA7439" w:rsidTr="00BC1981">
        <w:trPr>
          <w:tblHeader/>
        </w:trPr>
        <w:tc>
          <w:tcPr>
            <w:tcW w:w="926" w:type="pct"/>
            <w:shd w:val="clear" w:color="auto" w:fill="F2F2F2" w:themeFill="background1" w:themeFillShade="F2"/>
          </w:tcPr>
          <w:p w:rsidR="00015CF9" w:rsidRPr="00AA7439" w:rsidRDefault="00015CF9" w:rsidP="00BC1981">
            <w:pPr>
              <w:jc w:val="center"/>
              <w:rPr>
                <w:b/>
                <w:sz w:val="24"/>
                <w:szCs w:val="24"/>
              </w:rPr>
            </w:pPr>
            <w:r w:rsidRPr="00AA7439">
              <w:rPr>
                <w:b/>
                <w:sz w:val="24"/>
                <w:szCs w:val="24"/>
              </w:rPr>
              <w:t>Разделы</w:t>
            </w:r>
          </w:p>
        </w:tc>
        <w:tc>
          <w:tcPr>
            <w:tcW w:w="4074" w:type="pct"/>
            <w:shd w:val="clear" w:color="auto" w:fill="F2F2F2" w:themeFill="background1" w:themeFillShade="F2"/>
            <w:vAlign w:val="center"/>
          </w:tcPr>
          <w:p w:rsidR="00015CF9" w:rsidRPr="00AA7439" w:rsidRDefault="00015CF9" w:rsidP="00BC1981">
            <w:pPr>
              <w:jc w:val="center"/>
              <w:rPr>
                <w:b/>
                <w:sz w:val="24"/>
                <w:szCs w:val="24"/>
              </w:rPr>
            </w:pPr>
            <w:r w:rsidRPr="00AA7439">
              <w:rPr>
                <w:b/>
                <w:sz w:val="24"/>
                <w:szCs w:val="24"/>
              </w:rPr>
              <w:t>Задачи и педагогические условия реализации программы коррекционной работы</w:t>
            </w:r>
          </w:p>
        </w:tc>
      </w:tr>
      <w:tr w:rsidR="00015CF9" w:rsidRPr="00AA7439" w:rsidTr="00BC1981">
        <w:tc>
          <w:tcPr>
            <w:tcW w:w="926" w:type="pct"/>
          </w:tcPr>
          <w:p w:rsidR="00015CF9" w:rsidRPr="00AA7439" w:rsidRDefault="00015CF9" w:rsidP="00BC1981">
            <w:pPr>
              <w:tabs>
                <w:tab w:val="left" w:pos="851"/>
                <w:tab w:val="left" w:pos="1147"/>
              </w:tabs>
              <w:rPr>
                <w:rFonts w:eastAsia="Times New Roman"/>
                <w:bCs/>
                <w:iCs/>
                <w:sz w:val="24"/>
                <w:szCs w:val="24"/>
              </w:rPr>
            </w:pPr>
            <w:r w:rsidRPr="00AA7439">
              <w:rPr>
                <w:rFonts w:eastAsia="Times New Roman"/>
                <w:bCs/>
                <w:iCs/>
                <w:sz w:val="24"/>
                <w:szCs w:val="24"/>
              </w:rPr>
              <w:t>Коррекционная направленность в работе по развитию детского творчества</w:t>
            </w:r>
          </w:p>
        </w:tc>
        <w:tc>
          <w:tcPr>
            <w:tcW w:w="4074" w:type="pct"/>
            <w:vAlign w:val="center"/>
          </w:tcPr>
          <w:p w:rsidR="00015CF9" w:rsidRPr="00AA7439" w:rsidRDefault="00015CF9" w:rsidP="00BC1981">
            <w:pPr>
              <w:tabs>
                <w:tab w:val="left" w:pos="851"/>
                <w:tab w:val="left" w:pos="1147"/>
              </w:tabs>
              <w:rPr>
                <w:b/>
                <w:i/>
                <w:sz w:val="24"/>
                <w:szCs w:val="24"/>
              </w:rPr>
            </w:pPr>
            <w:r w:rsidRPr="00AA7439">
              <w:rPr>
                <w:b/>
                <w:i/>
                <w:sz w:val="24"/>
                <w:szCs w:val="24"/>
              </w:rPr>
              <w:t xml:space="preserve">Развитие познавательных процессов, речи, мотивационных и регуляционных компонентов деятельности в ее продуктивных видах </w:t>
            </w:r>
          </w:p>
          <w:p w:rsidR="00015CF9" w:rsidRPr="00AA7439" w:rsidRDefault="00015CF9" w:rsidP="00015CF9">
            <w:pPr>
              <w:pStyle w:val="a4"/>
              <w:numPr>
                <w:ilvl w:val="0"/>
                <w:numId w:val="45"/>
              </w:numPr>
              <w:tabs>
                <w:tab w:val="left" w:pos="142"/>
                <w:tab w:val="left" w:pos="851"/>
                <w:tab w:val="left" w:pos="1147"/>
              </w:tabs>
              <w:spacing w:after="0" w:line="276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AA7439">
              <w:rPr>
                <w:rFonts w:ascii="Times New Roman" w:hAnsi="Times New Roman"/>
                <w:sz w:val="24"/>
                <w:szCs w:val="24"/>
              </w:rPr>
              <w:t>формировать предпосылки изобразительной деятельности; создавать условия для развития самостоятельного черкания карандашами, мелками, волоконными карандашами и пр.,</w:t>
            </w:r>
          </w:p>
          <w:p w:rsidR="00015CF9" w:rsidRPr="00AA7439" w:rsidRDefault="00015CF9" w:rsidP="00015CF9">
            <w:pPr>
              <w:numPr>
                <w:ilvl w:val="0"/>
                <w:numId w:val="43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организовывать совместные действия с ребенком, направляя на ассоциирование каракулей с обликом знакомых предметов, поощрять их «узнавание» и называние с целью «</w:t>
            </w:r>
            <w:proofErr w:type="spellStart"/>
            <w:r w:rsidRPr="00AA7439">
              <w:rPr>
                <w:sz w:val="24"/>
                <w:szCs w:val="24"/>
              </w:rPr>
              <w:t>опредмечивания</w:t>
            </w:r>
            <w:proofErr w:type="spellEnd"/>
            <w:r w:rsidRPr="00AA7439">
              <w:rPr>
                <w:sz w:val="24"/>
                <w:szCs w:val="24"/>
              </w:rPr>
              <w:t>»,</w:t>
            </w:r>
          </w:p>
          <w:p w:rsidR="00015CF9" w:rsidRPr="00AA7439" w:rsidRDefault="00015CF9" w:rsidP="00015CF9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993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 xml:space="preserve">рисовать для ребенка по его просьбе или специально с целью вызвать у него интерес к изображению и к себе как объекту для изображения; </w:t>
            </w:r>
          </w:p>
          <w:p w:rsidR="00015CF9" w:rsidRPr="00AA7439" w:rsidRDefault="00015CF9" w:rsidP="00015CF9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993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отражать в создаваемых изображениях жизнь самого ребенка, его бытовой, предметно-игровой, положительный эмоциональный опыт; рисование сопровождать эмоциональными высказываниями;</w:t>
            </w:r>
          </w:p>
          <w:p w:rsidR="00015CF9" w:rsidRPr="00AA7439" w:rsidRDefault="00015CF9" w:rsidP="00015CF9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993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побуждать детей демонстрировать изображенные на рисунке действия по подражанию и самостоятельно;</w:t>
            </w:r>
          </w:p>
          <w:p w:rsidR="00015CF9" w:rsidRPr="00AA7439" w:rsidRDefault="00015CF9" w:rsidP="00015CF9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993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развивать у детей восприятие плоскостных изображений, уделяя особое внимание изображению человека и его действий, рассматриванию картинок, иллюстраций в книгах;</w:t>
            </w:r>
          </w:p>
          <w:p w:rsidR="00015CF9" w:rsidRPr="00AA7439" w:rsidRDefault="00015CF9" w:rsidP="00015CF9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993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 xml:space="preserve">знакомить с изобразительными средствами и формировать изобразительные навыки в совместной деятельности </w:t>
            </w:r>
            <w:proofErr w:type="gramStart"/>
            <w:r w:rsidRPr="00AA7439">
              <w:rPr>
                <w:sz w:val="24"/>
                <w:szCs w:val="24"/>
              </w:rPr>
              <w:t>со</w:t>
            </w:r>
            <w:proofErr w:type="gramEnd"/>
            <w:r w:rsidRPr="00AA7439">
              <w:rPr>
                <w:sz w:val="24"/>
                <w:szCs w:val="24"/>
              </w:rPr>
              <w:t xml:space="preserve"> взрослым;</w:t>
            </w:r>
          </w:p>
          <w:p w:rsidR="00015CF9" w:rsidRPr="00AA7439" w:rsidRDefault="00015CF9" w:rsidP="00015CF9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993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учить детей анализировать строение предметов, выделять форму, цвет целого объекта и его частей, отражать их с помощью различных изобразительных средств;</w:t>
            </w:r>
          </w:p>
          <w:p w:rsidR="00015CF9" w:rsidRPr="00AA7439" w:rsidRDefault="00015CF9" w:rsidP="00015CF9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993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уделять особое внимание рисованию фигуры человека, учить передавать строение человеческого тела, его пропорции;</w:t>
            </w:r>
          </w:p>
          <w:p w:rsidR="00015CF9" w:rsidRPr="00AA7439" w:rsidRDefault="00015CF9" w:rsidP="00015CF9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993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 xml:space="preserve"> побуждать экспериментировать с цветом, эстетически воспринимать различные сочетания цветов;</w:t>
            </w:r>
          </w:p>
          <w:p w:rsidR="00015CF9" w:rsidRPr="00AA7439" w:rsidRDefault="00015CF9" w:rsidP="00015CF9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993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учить понимать сигнальное значение цвета, его теплых и холодных оттенков (зимний пейзаж - летний пейзаж - осенний пейзаж);</w:t>
            </w:r>
          </w:p>
          <w:p w:rsidR="00015CF9" w:rsidRPr="00AA7439" w:rsidRDefault="00015CF9" w:rsidP="00015CF9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993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развивать целостность восприятия, передавать целостный образ в предметном рисунке, отражая структуру объекта;</w:t>
            </w:r>
          </w:p>
          <w:p w:rsidR="00015CF9" w:rsidRPr="00AA7439" w:rsidRDefault="00015CF9" w:rsidP="00015CF9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993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развивать творческие способности, побуждать придумывать и создавать композицию, осваивать различные художественные техники, использовать разнообразные материалы и средства;</w:t>
            </w:r>
          </w:p>
          <w:p w:rsidR="00015CF9" w:rsidRPr="00AA7439" w:rsidRDefault="00015CF9" w:rsidP="00015CF9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993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 xml:space="preserve"> развивать эстетические чувства, эстетическое восприятие иллюстраций, картин, рисунков;</w:t>
            </w:r>
          </w:p>
          <w:p w:rsidR="00015CF9" w:rsidRPr="00AA7439" w:rsidRDefault="00015CF9" w:rsidP="00015CF9">
            <w:pPr>
              <w:numPr>
                <w:ilvl w:val="0"/>
                <w:numId w:val="43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 xml:space="preserve">развивать интерес детей к пластическим материалам (тесту, глине), в процессе лепки из которых дети разминают, разрывают, соединяют куски теста, расплющивают и т. д., а взрослые придают затем этим кускам предметный вид, что закрепляется в слове и дальнейшем </w:t>
            </w:r>
            <w:r w:rsidRPr="00AA7439">
              <w:rPr>
                <w:sz w:val="24"/>
                <w:szCs w:val="24"/>
              </w:rPr>
              <w:lastRenderedPageBreak/>
              <w:t>обыгрывании;</w:t>
            </w:r>
          </w:p>
          <w:p w:rsidR="00015CF9" w:rsidRPr="00AA7439" w:rsidRDefault="00015CF9" w:rsidP="00015CF9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993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 xml:space="preserve">развивать </w:t>
            </w:r>
            <w:proofErr w:type="gramStart"/>
            <w:r w:rsidRPr="00AA7439">
              <w:rPr>
                <w:sz w:val="24"/>
                <w:szCs w:val="24"/>
              </w:rPr>
              <w:t>конструктивный</w:t>
            </w:r>
            <w:proofErr w:type="gramEnd"/>
            <w:r w:rsidRPr="00AA7439">
              <w:rPr>
                <w:sz w:val="24"/>
                <w:szCs w:val="24"/>
              </w:rPr>
              <w:t xml:space="preserve"> </w:t>
            </w:r>
            <w:proofErr w:type="spellStart"/>
            <w:r w:rsidRPr="00AA7439">
              <w:rPr>
                <w:sz w:val="24"/>
                <w:szCs w:val="24"/>
              </w:rPr>
              <w:t>праксис</w:t>
            </w:r>
            <w:proofErr w:type="spellEnd"/>
            <w:r w:rsidRPr="00AA7439">
              <w:rPr>
                <w:sz w:val="24"/>
                <w:szCs w:val="24"/>
              </w:rPr>
              <w:t>, ручную умелость, закрепляя технические навыки лепки;</w:t>
            </w:r>
          </w:p>
          <w:p w:rsidR="00015CF9" w:rsidRPr="00AA7439" w:rsidRDefault="00015CF9" w:rsidP="00015CF9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993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 xml:space="preserve"> включать в последующую совместную игру фигурки людей, животных, вылепленных ребенком (собачка </w:t>
            </w:r>
            <w:proofErr w:type="gramStart"/>
            <w:r w:rsidRPr="00AA7439">
              <w:rPr>
                <w:sz w:val="24"/>
                <w:szCs w:val="24"/>
              </w:rPr>
              <w:t>просит</w:t>
            </w:r>
            <w:proofErr w:type="gramEnd"/>
            <w:r w:rsidRPr="00AA7439">
              <w:rPr>
                <w:sz w:val="24"/>
                <w:szCs w:val="24"/>
              </w:rPr>
              <w:t xml:space="preserve"> есть, бегает, спит, «служит» и т. д.);</w:t>
            </w:r>
          </w:p>
          <w:p w:rsidR="00015CF9" w:rsidRPr="00AA7439" w:rsidRDefault="00015CF9" w:rsidP="00015CF9">
            <w:pPr>
              <w:numPr>
                <w:ilvl w:val="0"/>
                <w:numId w:val="43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знакомить с алгоритмами деятельности при изготовлении поделок с помощью аппликации;</w:t>
            </w:r>
          </w:p>
          <w:p w:rsidR="00015CF9" w:rsidRPr="00AA7439" w:rsidRDefault="00015CF9" w:rsidP="00015CF9">
            <w:pPr>
              <w:numPr>
                <w:ilvl w:val="0"/>
                <w:numId w:val="43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развивать чувство изобразительного ритма, выполняя вместе с детьми задания, включающие наклеивание заготовок, учить составлять простейшие декоративных узоры по принципу повторности и чередования в процессе «подвижной аппликации», без наклеивания;</w:t>
            </w:r>
          </w:p>
          <w:p w:rsidR="00015CF9" w:rsidRPr="00AA7439" w:rsidRDefault="00015CF9" w:rsidP="00015CF9">
            <w:pPr>
              <w:numPr>
                <w:ilvl w:val="0"/>
                <w:numId w:val="43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уделять внимание выработке точных движений рук под зрительным контролем при выполнении аппликации (при совмещении поверхностей держать одной рукой, перемещать или сдвигать другой);</w:t>
            </w:r>
          </w:p>
          <w:p w:rsidR="00015CF9" w:rsidRPr="00AA7439" w:rsidRDefault="00015CF9" w:rsidP="00015CF9">
            <w:pPr>
              <w:numPr>
                <w:ilvl w:val="0"/>
                <w:numId w:val="43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совершенствовать ориентировку в пространстве листа при аппликации по образцу или словесной инструкции;</w:t>
            </w:r>
          </w:p>
          <w:p w:rsidR="00015CF9" w:rsidRPr="00AA7439" w:rsidRDefault="00015CF9" w:rsidP="00015CF9">
            <w:pPr>
              <w:numPr>
                <w:ilvl w:val="0"/>
                <w:numId w:val="43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развивать координацию движений рук, зрительно-двигательную координацию в процессе рисования, лепки, аппликации;</w:t>
            </w:r>
          </w:p>
          <w:p w:rsidR="00015CF9" w:rsidRPr="00AA7439" w:rsidRDefault="00015CF9" w:rsidP="00015CF9">
            <w:pPr>
              <w:numPr>
                <w:ilvl w:val="0"/>
                <w:numId w:val="43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использовать сюжетные рисунки на занятиях по развитию речи для составления наглядной программы высказываний.</w:t>
            </w:r>
          </w:p>
          <w:p w:rsidR="00015CF9" w:rsidRPr="00AA7439" w:rsidRDefault="00015CF9" w:rsidP="00BC1981">
            <w:pPr>
              <w:tabs>
                <w:tab w:val="left" w:pos="225"/>
                <w:tab w:val="left" w:pos="851"/>
                <w:tab w:val="left" w:pos="1147"/>
              </w:tabs>
              <w:rPr>
                <w:sz w:val="24"/>
                <w:szCs w:val="24"/>
              </w:rPr>
            </w:pPr>
          </w:p>
          <w:p w:rsidR="00015CF9" w:rsidRPr="00AA7439" w:rsidRDefault="00015CF9" w:rsidP="00BC1981">
            <w:pPr>
              <w:tabs>
                <w:tab w:val="left" w:pos="225"/>
                <w:tab w:val="left" w:pos="851"/>
                <w:tab w:val="left" w:pos="1147"/>
              </w:tabs>
              <w:rPr>
                <w:b/>
                <w:i/>
                <w:sz w:val="24"/>
                <w:szCs w:val="24"/>
              </w:rPr>
            </w:pPr>
            <w:r w:rsidRPr="00AA7439">
              <w:rPr>
                <w:b/>
                <w:i/>
                <w:sz w:val="24"/>
                <w:szCs w:val="24"/>
              </w:rPr>
              <w:t>Развитие воображения и творческих способностей детей</w:t>
            </w:r>
          </w:p>
          <w:p w:rsidR="00015CF9" w:rsidRPr="00AA7439" w:rsidRDefault="00015CF9" w:rsidP="00015CF9">
            <w:pPr>
              <w:numPr>
                <w:ilvl w:val="0"/>
                <w:numId w:val="43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побуждать к самостоятельности и творческой инициативе; положительно оценивать первые попытки участия в творческой деятельности;</w:t>
            </w:r>
          </w:p>
          <w:p w:rsidR="00015CF9" w:rsidRPr="00AA7439" w:rsidRDefault="00015CF9" w:rsidP="00015CF9">
            <w:pPr>
              <w:numPr>
                <w:ilvl w:val="0"/>
                <w:numId w:val="43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формировать ориентировочно-исследовательский этап изобразительной деятельности, т. е. организовывать целенаправленное изучение, обследование объекта перед изображением; отражать воспринятое в речи, передавать свойства объектов в рисунке, лепке, аппликации;</w:t>
            </w:r>
          </w:p>
          <w:p w:rsidR="00015CF9" w:rsidRPr="00AA7439" w:rsidRDefault="00015CF9" w:rsidP="00015CF9">
            <w:pPr>
              <w:numPr>
                <w:ilvl w:val="0"/>
                <w:numId w:val="43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учить детей определять свой замысел, словесно его формулировать, следовать ему в процессе работы и реализовывать его, объяснять после окончания работы содержание получившегося изображения;</w:t>
            </w:r>
          </w:p>
          <w:p w:rsidR="00015CF9" w:rsidRPr="00AA7439" w:rsidRDefault="00015CF9" w:rsidP="00015CF9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993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развивать воображение, обучая приемам создания новых образов: путем агглютинации, гиперболизации, акцентирования, схематизации;</w:t>
            </w:r>
          </w:p>
          <w:p w:rsidR="00015CF9" w:rsidRPr="00AA7439" w:rsidRDefault="00015CF9" w:rsidP="00015CF9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993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 xml:space="preserve">побуждать к созданию новых образов на материале лепки, аппликации, </w:t>
            </w:r>
            <w:proofErr w:type="spellStart"/>
            <w:r w:rsidRPr="00AA7439">
              <w:rPr>
                <w:sz w:val="24"/>
                <w:szCs w:val="24"/>
              </w:rPr>
              <w:t>изодеятельности</w:t>
            </w:r>
            <w:proofErr w:type="spellEnd"/>
            <w:r w:rsidRPr="00AA7439">
              <w:rPr>
                <w:sz w:val="24"/>
                <w:szCs w:val="24"/>
              </w:rPr>
              <w:t xml:space="preserve"> (задания «Нарисуй волшебный замок», «Несуществующее животное», «Чудо-дерево» и т. п.); предлагать специальные дидактические игры, в которых требуется дорисовать незаконченные изображения;</w:t>
            </w:r>
          </w:p>
          <w:p w:rsidR="00015CF9" w:rsidRPr="00AA7439" w:rsidRDefault="00015CF9" w:rsidP="00015CF9">
            <w:pPr>
              <w:numPr>
                <w:ilvl w:val="0"/>
                <w:numId w:val="43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lastRenderedPageBreak/>
              <w:t>поддерживать стремление детей к использованию различных средств и материалов в процессе изобразительной деятельности;</w:t>
            </w:r>
          </w:p>
          <w:p w:rsidR="00015CF9" w:rsidRPr="00AA7439" w:rsidRDefault="00015CF9" w:rsidP="00015CF9">
            <w:pPr>
              <w:numPr>
                <w:ilvl w:val="0"/>
                <w:numId w:val="43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обогащать представления детей о предметах и явлениях окружающего мира, поддерживать стремление к расширению содержания рисунков и поделок дошкольников;</w:t>
            </w:r>
          </w:p>
          <w:p w:rsidR="00015CF9" w:rsidRPr="00AA7439" w:rsidRDefault="00015CF9" w:rsidP="00015CF9">
            <w:pPr>
              <w:numPr>
                <w:ilvl w:val="0"/>
                <w:numId w:val="43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побуждать детей изображать себя, свою семью, окружающих взрослых и сверстников;</w:t>
            </w:r>
          </w:p>
          <w:p w:rsidR="00015CF9" w:rsidRPr="00AA7439" w:rsidRDefault="00015CF9" w:rsidP="00015CF9">
            <w:pPr>
              <w:numPr>
                <w:ilvl w:val="0"/>
                <w:numId w:val="43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развивать планирующую функцию речи и произвольную регуляцию деятельности при создании сюжетных рисунков, передаче их содержания в коротких рассказах;</w:t>
            </w:r>
          </w:p>
          <w:p w:rsidR="00015CF9" w:rsidRPr="00AA7439" w:rsidRDefault="00015CF9" w:rsidP="00015CF9">
            <w:pPr>
              <w:numPr>
                <w:ilvl w:val="0"/>
                <w:numId w:val="43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стимулировать желание детей оценивать свои работы путем сопоставления с натурой и образцом, со словесным заданием;</w:t>
            </w:r>
          </w:p>
          <w:p w:rsidR="00015CF9" w:rsidRPr="00AA7439" w:rsidRDefault="00015CF9" w:rsidP="00015CF9">
            <w:pPr>
              <w:numPr>
                <w:ilvl w:val="0"/>
                <w:numId w:val="43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 xml:space="preserve">закреплять пространственные и </w:t>
            </w:r>
            <w:proofErr w:type="spellStart"/>
            <w:r w:rsidRPr="00AA7439">
              <w:rPr>
                <w:sz w:val="24"/>
                <w:szCs w:val="24"/>
              </w:rPr>
              <w:t>величинные</w:t>
            </w:r>
            <w:proofErr w:type="spellEnd"/>
            <w:r w:rsidRPr="00AA7439">
              <w:rPr>
                <w:sz w:val="24"/>
                <w:szCs w:val="24"/>
              </w:rPr>
              <w:t xml:space="preserve"> представления детей, используя для обозначения размера, места расположения, пространственных отношений языковые средства;</w:t>
            </w:r>
          </w:p>
          <w:p w:rsidR="00015CF9" w:rsidRPr="00AA7439" w:rsidRDefault="00015CF9" w:rsidP="00015CF9">
            <w:pPr>
              <w:numPr>
                <w:ilvl w:val="0"/>
                <w:numId w:val="43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развивать у детей чувство ритма в процессе работы кистью, карандашами, фломастерами;</w:t>
            </w:r>
          </w:p>
          <w:p w:rsidR="00015CF9" w:rsidRPr="00AA7439" w:rsidRDefault="00015CF9" w:rsidP="00015CF9">
            <w:pPr>
              <w:numPr>
                <w:ilvl w:val="0"/>
                <w:numId w:val="43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вызывать у детей интерес к лепным поделкам, расширяя их представления о скульптуре малых форм и выделяя средства выразительности, передающие характер образа, поддерживать стремление детей лепить самостоятельно</w:t>
            </w:r>
          </w:p>
        </w:tc>
      </w:tr>
      <w:tr w:rsidR="00015CF9" w:rsidRPr="00AA7439" w:rsidTr="00BC1981">
        <w:tc>
          <w:tcPr>
            <w:tcW w:w="926" w:type="pct"/>
          </w:tcPr>
          <w:p w:rsidR="00015CF9" w:rsidRPr="00AA7439" w:rsidRDefault="00015CF9" w:rsidP="00BC1981">
            <w:pPr>
              <w:tabs>
                <w:tab w:val="left" w:pos="851"/>
                <w:tab w:val="left" w:pos="1147"/>
              </w:tabs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lastRenderedPageBreak/>
              <w:t xml:space="preserve">Коррекционная направленность работы по приобщению к </w:t>
            </w:r>
            <w:proofErr w:type="spellStart"/>
            <w:proofErr w:type="gramStart"/>
            <w:r w:rsidRPr="00AA7439">
              <w:rPr>
                <w:sz w:val="24"/>
                <w:szCs w:val="24"/>
              </w:rPr>
              <w:t>изобразитель-ному</w:t>
            </w:r>
            <w:proofErr w:type="spellEnd"/>
            <w:proofErr w:type="gramEnd"/>
            <w:r w:rsidRPr="00AA7439">
              <w:rPr>
                <w:sz w:val="24"/>
                <w:szCs w:val="24"/>
              </w:rPr>
              <w:t xml:space="preserve"> искусству</w:t>
            </w:r>
          </w:p>
          <w:p w:rsidR="00015CF9" w:rsidRPr="00AA7439" w:rsidRDefault="00015CF9" w:rsidP="00BC1981">
            <w:pPr>
              <w:tabs>
                <w:tab w:val="left" w:pos="851"/>
                <w:tab w:val="left" w:pos="1147"/>
              </w:tabs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4074" w:type="pct"/>
            <w:vAlign w:val="center"/>
          </w:tcPr>
          <w:p w:rsidR="00015CF9" w:rsidRPr="00AA7439" w:rsidRDefault="00015CF9" w:rsidP="00015CF9">
            <w:pPr>
              <w:numPr>
                <w:ilvl w:val="0"/>
                <w:numId w:val="43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знакомить детей с доступными их пониманию и восприятию произведениями искусства (картинами, иллюстрациями к сказкам и рассказам, народными игрушками, предметами народного декоративно-прикладного искусства и др.);</w:t>
            </w:r>
          </w:p>
          <w:p w:rsidR="00015CF9" w:rsidRPr="00AA7439" w:rsidRDefault="00015CF9" w:rsidP="00015CF9">
            <w:pPr>
              <w:numPr>
                <w:ilvl w:val="0"/>
                <w:numId w:val="43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развивать у детей художественное восприятие произведений изобразительного искусства, учить их эмоционально реагировать на воздействие художественного образа, понимать содержание произведения и выражать свои чувства и эмоции с помощью творческих рассказов;</w:t>
            </w:r>
          </w:p>
          <w:p w:rsidR="00015CF9" w:rsidRPr="00AA7439" w:rsidRDefault="00015CF9" w:rsidP="00015CF9">
            <w:pPr>
              <w:numPr>
                <w:ilvl w:val="0"/>
                <w:numId w:val="43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закреплять знания детей о произведениях русских художников, используя средства «музейной педагогики»;</w:t>
            </w:r>
          </w:p>
          <w:p w:rsidR="00015CF9" w:rsidRPr="00AA7439" w:rsidRDefault="00015CF9" w:rsidP="00015CF9">
            <w:pPr>
              <w:numPr>
                <w:ilvl w:val="0"/>
                <w:numId w:val="43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знакомить детей с народными промыслами, приобщать к некоторым видам росписи, воспитывать эстетические чувства</w:t>
            </w:r>
          </w:p>
        </w:tc>
      </w:tr>
      <w:tr w:rsidR="00015CF9" w:rsidRPr="00AA7439" w:rsidTr="00BC1981">
        <w:tc>
          <w:tcPr>
            <w:tcW w:w="926" w:type="pct"/>
          </w:tcPr>
          <w:p w:rsidR="00015CF9" w:rsidRPr="00AA7439" w:rsidRDefault="00015CF9" w:rsidP="00BC1981">
            <w:pPr>
              <w:tabs>
                <w:tab w:val="left" w:pos="851"/>
                <w:tab w:val="left" w:pos="1147"/>
              </w:tabs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 xml:space="preserve">Коррекционная направленность работы в процессе музыкальной </w:t>
            </w:r>
            <w:r w:rsidRPr="00AA7439">
              <w:rPr>
                <w:sz w:val="24"/>
                <w:szCs w:val="24"/>
              </w:rPr>
              <w:lastRenderedPageBreak/>
              <w:t>деятельности</w:t>
            </w:r>
          </w:p>
          <w:p w:rsidR="00015CF9" w:rsidRPr="00AA7439" w:rsidRDefault="00015CF9" w:rsidP="00BC1981">
            <w:pPr>
              <w:tabs>
                <w:tab w:val="left" w:pos="851"/>
                <w:tab w:val="left" w:pos="1147"/>
              </w:tabs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4074" w:type="pct"/>
            <w:vAlign w:val="center"/>
          </w:tcPr>
          <w:p w:rsidR="00015CF9" w:rsidRPr="00AA7439" w:rsidRDefault="00015CF9" w:rsidP="00015CF9">
            <w:pPr>
              <w:numPr>
                <w:ilvl w:val="0"/>
                <w:numId w:val="43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lastRenderedPageBreak/>
              <w:t>организовывать игры по развитию слухового восприятия, на основе знакомства детей со звучащими игрушками и предметами (барабан, бубен, дудочка и др.), учить различать скрытые от ребенка игрушки по их звучанию, определять по звукоподражаниям, как подают голос животные;</w:t>
            </w:r>
          </w:p>
          <w:p w:rsidR="00015CF9" w:rsidRPr="00AA7439" w:rsidRDefault="00015CF9" w:rsidP="00015CF9">
            <w:pPr>
              <w:numPr>
                <w:ilvl w:val="0"/>
                <w:numId w:val="43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 xml:space="preserve">формировать пространственную ориентировку на звук, звучание игрушек в качестве сигнала к началу или прекращению действий в подвижных играх и упражнениях, побуждение к определению </w:t>
            </w:r>
            <w:r w:rsidRPr="00AA7439">
              <w:rPr>
                <w:sz w:val="24"/>
                <w:szCs w:val="24"/>
              </w:rPr>
              <w:lastRenderedPageBreak/>
              <w:t>расположения звучащего предмета, бежать к нему, показывать и называть его;</w:t>
            </w:r>
          </w:p>
          <w:p w:rsidR="00015CF9" w:rsidRPr="00AA7439" w:rsidRDefault="00015CF9" w:rsidP="00015CF9">
            <w:pPr>
              <w:numPr>
                <w:ilvl w:val="0"/>
                <w:numId w:val="43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 xml:space="preserve">привлекать внимание к темпу звучаний (быстро/медленно), силе звуков (громко/тихо); </w:t>
            </w:r>
          </w:p>
          <w:p w:rsidR="00015CF9" w:rsidRPr="00AA7439" w:rsidRDefault="00015CF9" w:rsidP="00015CF9">
            <w:pPr>
              <w:numPr>
                <w:ilvl w:val="0"/>
                <w:numId w:val="43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 xml:space="preserve">побуждать реагировать на изменение темпа и интенсивности, характера движений, произнесения звуков, проговаривания </w:t>
            </w:r>
            <w:proofErr w:type="spellStart"/>
            <w:r w:rsidRPr="00AA7439">
              <w:rPr>
                <w:sz w:val="24"/>
                <w:szCs w:val="24"/>
              </w:rPr>
              <w:t>потешек</w:t>
            </w:r>
            <w:proofErr w:type="spellEnd"/>
            <w:r w:rsidRPr="00AA7439">
              <w:rPr>
                <w:sz w:val="24"/>
                <w:szCs w:val="24"/>
              </w:rPr>
              <w:t xml:space="preserve"> и стихов;</w:t>
            </w:r>
          </w:p>
          <w:p w:rsidR="00015CF9" w:rsidRPr="00AA7439" w:rsidRDefault="00015CF9" w:rsidP="00015CF9">
            <w:pPr>
              <w:numPr>
                <w:ilvl w:val="0"/>
                <w:numId w:val="43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создавать условия для развития внимания при прослушивании музыки, умения реагировать на начало и окончание музыки;</w:t>
            </w:r>
          </w:p>
          <w:p w:rsidR="00015CF9" w:rsidRPr="00AA7439" w:rsidRDefault="00015CF9" w:rsidP="00015CF9">
            <w:pPr>
              <w:numPr>
                <w:ilvl w:val="0"/>
                <w:numId w:val="43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привлекать к прослушиванию музыки, побуждая детей к слуховому сосредоточению и нацеливанию на восприятие музыкальной гармонии;</w:t>
            </w:r>
          </w:p>
          <w:p w:rsidR="00015CF9" w:rsidRPr="00AA7439" w:rsidRDefault="00015CF9" w:rsidP="00015CF9">
            <w:pPr>
              <w:numPr>
                <w:ilvl w:val="0"/>
                <w:numId w:val="43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побуждать различать и по-разному реагировать на музыку маршевого и плясового, спокойного и веселого характеров, вызывая соответствующие эмоции и двигательные реакции;</w:t>
            </w:r>
          </w:p>
          <w:p w:rsidR="00015CF9" w:rsidRPr="00AA7439" w:rsidRDefault="00015CF9" w:rsidP="00015CF9">
            <w:pPr>
              <w:numPr>
                <w:ilvl w:val="0"/>
                <w:numId w:val="43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использовать в организации различных занятий с ребенком музыкальную деятельность как средство для активизации и повышения эмоционального фона восприятия окружающего;</w:t>
            </w:r>
          </w:p>
          <w:p w:rsidR="00015CF9" w:rsidRPr="00AA7439" w:rsidRDefault="00015CF9" w:rsidP="00015CF9">
            <w:pPr>
              <w:numPr>
                <w:ilvl w:val="0"/>
                <w:numId w:val="43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формировать у детей музыкально-эстетические, зрительно-слуховые и двигательные представления о средствах музыки, передающие образы объектов, их действия (бежит ручеек, идет медведь и пр.);</w:t>
            </w:r>
          </w:p>
          <w:p w:rsidR="00015CF9" w:rsidRPr="00AA7439" w:rsidRDefault="00015CF9" w:rsidP="00015CF9">
            <w:pPr>
              <w:numPr>
                <w:ilvl w:val="0"/>
                <w:numId w:val="43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 xml:space="preserve">развивать у ребенка музыкально-ритмический, </w:t>
            </w:r>
            <w:proofErr w:type="spellStart"/>
            <w:r w:rsidRPr="00AA7439">
              <w:rPr>
                <w:sz w:val="24"/>
                <w:szCs w:val="24"/>
              </w:rPr>
              <w:t>звуко-высотный</w:t>
            </w:r>
            <w:proofErr w:type="spellEnd"/>
            <w:r w:rsidRPr="00AA7439">
              <w:rPr>
                <w:sz w:val="24"/>
                <w:szCs w:val="24"/>
              </w:rPr>
              <w:t xml:space="preserve"> и тембровый слух, включая в занятия разные музыкально звучащие предметы и игрушки;</w:t>
            </w:r>
          </w:p>
          <w:p w:rsidR="00015CF9" w:rsidRPr="00AA7439" w:rsidRDefault="00015CF9" w:rsidP="00015CF9">
            <w:pPr>
              <w:numPr>
                <w:ilvl w:val="0"/>
                <w:numId w:val="44"/>
              </w:numPr>
              <w:tabs>
                <w:tab w:val="left" w:pos="367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 xml:space="preserve">знакомить детей с разными музыкальными инструментами; привлекать внимание к их звучанию, а также оркестра, хоров, отдельных голосов; воспитывать музыкальное восприятие, </w:t>
            </w:r>
            <w:proofErr w:type="spellStart"/>
            <w:r w:rsidRPr="00AA7439">
              <w:rPr>
                <w:sz w:val="24"/>
                <w:szCs w:val="24"/>
              </w:rPr>
              <w:t>слушательскую</w:t>
            </w:r>
            <w:proofErr w:type="spellEnd"/>
            <w:r w:rsidRPr="00AA7439">
              <w:rPr>
                <w:sz w:val="24"/>
                <w:szCs w:val="24"/>
              </w:rPr>
              <w:t xml:space="preserve"> культуру детей, обогащать их музыкальные впечатления;</w:t>
            </w:r>
          </w:p>
          <w:p w:rsidR="00015CF9" w:rsidRPr="00AA7439" w:rsidRDefault="00015CF9" w:rsidP="00015CF9">
            <w:pPr>
              <w:numPr>
                <w:ilvl w:val="0"/>
                <w:numId w:val="43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 xml:space="preserve">развивать память, создавая условия для запоминания и узнавания музыкальных произведений и разученных мелодий; </w:t>
            </w:r>
          </w:p>
          <w:p w:rsidR="00015CF9" w:rsidRPr="00AA7439" w:rsidRDefault="00015CF9" w:rsidP="00015CF9">
            <w:pPr>
              <w:numPr>
                <w:ilvl w:val="0"/>
                <w:numId w:val="44"/>
              </w:numPr>
              <w:tabs>
                <w:tab w:val="left" w:pos="367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расширять и уточнять представления детей о средствах музыкальной выразительности, жанрах и музыкальных направлениях, исходя из особенностей интеллектуального развития детей с ЗПР;</w:t>
            </w:r>
          </w:p>
          <w:p w:rsidR="00015CF9" w:rsidRPr="00AA7439" w:rsidRDefault="00015CF9" w:rsidP="00015CF9">
            <w:pPr>
              <w:numPr>
                <w:ilvl w:val="0"/>
                <w:numId w:val="44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привлекать детей к музыкальной деятельности, т. е. элементарной игре на дудочке, ксилофоне, губной гармошке, барабане и пр., к сольной и оркестровой игре на детских музыкальных инструментах;</w:t>
            </w:r>
          </w:p>
          <w:p w:rsidR="00015CF9" w:rsidRPr="00AA7439" w:rsidRDefault="00015CF9" w:rsidP="00015CF9">
            <w:pPr>
              <w:numPr>
                <w:ilvl w:val="0"/>
                <w:numId w:val="44"/>
              </w:numPr>
              <w:tabs>
                <w:tab w:val="left" w:pos="367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формировать эмоциональную отзывчивость детей на музыкальные произведения и умение использовать музыку для передачи собственного настроения;</w:t>
            </w:r>
          </w:p>
          <w:p w:rsidR="00015CF9" w:rsidRPr="00AA7439" w:rsidRDefault="00015CF9" w:rsidP="00015CF9">
            <w:pPr>
              <w:numPr>
                <w:ilvl w:val="0"/>
                <w:numId w:val="44"/>
              </w:numPr>
              <w:tabs>
                <w:tab w:val="left" w:pos="367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proofErr w:type="gramStart"/>
            <w:r w:rsidRPr="00AA7439">
              <w:rPr>
                <w:sz w:val="24"/>
                <w:szCs w:val="24"/>
              </w:rPr>
              <w:t xml:space="preserve">развивать певческие способности детей (чистота исполнения, интонирование, дыхание, дикция, слаженность); учить </w:t>
            </w:r>
            <w:proofErr w:type="spellStart"/>
            <w:r w:rsidRPr="00AA7439">
              <w:rPr>
                <w:sz w:val="24"/>
                <w:szCs w:val="24"/>
              </w:rPr>
              <w:t>пропевать</w:t>
            </w:r>
            <w:proofErr w:type="spellEnd"/>
            <w:r w:rsidRPr="00AA7439">
              <w:rPr>
                <w:sz w:val="24"/>
                <w:szCs w:val="24"/>
              </w:rPr>
              <w:t xml:space="preserve"> по возможности все слова песни, соблюдая ее темп, ритм, мелодию;</w:t>
            </w:r>
            <w:proofErr w:type="gramEnd"/>
          </w:p>
          <w:p w:rsidR="00015CF9" w:rsidRPr="00AA7439" w:rsidRDefault="00015CF9" w:rsidP="00015CF9">
            <w:pPr>
              <w:numPr>
                <w:ilvl w:val="0"/>
                <w:numId w:val="44"/>
              </w:numPr>
              <w:tabs>
                <w:tab w:val="left" w:pos="367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lastRenderedPageBreak/>
              <w:t>формировать разнообразные танцевальные умения детей, динамическую организацию движений в ходе выполнения коллективных (групповых и парных) и индивидуальных танцев;</w:t>
            </w:r>
          </w:p>
          <w:p w:rsidR="00015CF9" w:rsidRPr="00AA7439" w:rsidRDefault="00015CF9" w:rsidP="00015CF9">
            <w:pPr>
              <w:numPr>
                <w:ilvl w:val="0"/>
                <w:numId w:val="44"/>
              </w:numPr>
              <w:tabs>
                <w:tab w:val="left" w:pos="367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расширять опыт выполнения разнообразных действий с предметами во время танцев, музыкально-</w:t>
            </w:r>
            <w:proofErr w:type="gramStart"/>
            <w:r w:rsidRPr="00AA7439">
              <w:rPr>
                <w:sz w:val="24"/>
                <w:szCs w:val="24"/>
              </w:rPr>
              <w:t>ритмических упражнений</w:t>
            </w:r>
            <w:proofErr w:type="gramEnd"/>
            <w:r w:rsidRPr="00AA7439">
              <w:rPr>
                <w:sz w:val="24"/>
                <w:szCs w:val="24"/>
              </w:rPr>
              <w:t>: передавать их друг другу, поднимать вверх, покачивать ими над головой, бросать и ловить мяч и др.;</w:t>
            </w:r>
          </w:p>
          <w:p w:rsidR="00015CF9" w:rsidRPr="00AA7439" w:rsidRDefault="00015CF9" w:rsidP="00015CF9">
            <w:pPr>
              <w:numPr>
                <w:ilvl w:val="0"/>
                <w:numId w:val="44"/>
              </w:numPr>
              <w:tabs>
                <w:tab w:val="left" w:pos="367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совершенствовать пространственную ориентировку детей: выполнять движения под музыку по зрительному (картинке, стрелке-вектору), слуховому и двигательному сигналам;</w:t>
            </w:r>
          </w:p>
          <w:p w:rsidR="00015CF9" w:rsidRPr="00AA7439" w:rsidRDefault="00015CF9" w:rsidP="00015CF9">
            <w:pPr>
              <w:numPr>
                <w:ilvl w:val="0"/>
                <w:numId w:val="44"/>
              </w:numPr>
              <w:tabs>
                <w:tab w:val="left" w:pos="367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учить детей ходить парами по кругу, соблюдать расстояние при движении, поднимать плавно руки вверх, в стороны, заводить их за спину, за голову, поворачивая кисти, не задевая партнеров;</w:t>
            </w:r>
          </w:p>
          <w:p w:rsidR="00015CF9" w:rsidRPr="00AA7439" w:rsidRDefault="00015CF9" w:rsidP="00015CF9">
            <w:pPr>
              <w:numPr>
                <w:ilvl w:val="0"/>
                <w:numId w:val="44"/>
              </w:numPr>
              <w:tabs>
                <w:tab w:val="left" w:pos="367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развивать координацию, плавность, выразительность движений, учить выполнять движения в соответствующем музыке ритме, темпе, чувствовать сильную долю такта (акцент), метрический рисунок при звучании музыки в размере 2/4, 3/4, 4/4;</w:t>
            </w:r>
          </w:p>
          <w:p w:rsidR="00015CF9" w:rsidRPr="00AA7439" w:rsidRDefault="00015CF9" w:rsidP="00015CF9">
            <w:pPr>
              <w:numPr>
                <w:ilvl w:val="0"/>
                <w:numId w:val="44"/>
              </w:numPr>
              <w:tabs>
                <w:tab w:val="left" w:pos="367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учить детей выполнять движения в соответствии с изменением характера музыки (быстро — медленно); самостоятельно придумывать и выполнять движения под разную музыку (вальс, марш, полька); развивать эмоциональность и свободу проявлений творчества в музыкальных играх;</w:t>
            </w:r>
          </w:p>
          <w:p w:rsidR="00015CF9" w:rsidRPr="00AA7439" w:rsidRDefault="00015CF9" w:rsidP="00015CF9">
            <w:pPr>
              <w:numPr>
                <w:ilvl w:val="0"/>
                <w:numId w:val="44"/>
              </w:numPr>
              <w:tabs>
                <w:tab w:val="left" w:pos="367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согласовывать музыкальную деятельность детей с ознакомлением их с произведениями художественной литературы, явлениями в жизни природы и общества;</w:t>
            </w:r>
          </w:p>
          <w:p w:rsidR="00015CF9" w:rsidRPr="00AA7439" w:rsidRDefault="00015CF9" w:rsidP="00015CF9">
            <w:pPr>
              <w:numPr>
                <w:ilvl w:val="0"/>
                <w:numId w:val="44"/>
              </w:numPr>
              <w:tabs>
                <w:tab w:val="left" w:pos="367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 xml:space="preserve">стимулировать желание детей эмоционально откликаться на понравившееся музыкальное произведение, передавать свое отношение к нему вербальными и невербальными средствами; отражать музыкальные образы изобразительными средствами; </w:t>
            </w:r>
          </w:p>
          <w:p w:rsidR="00015CF9" w:rsidRPr="00AA7439" w:rsidRDefault="00015CF9" w:rsidP="00015CF9">
            <w:pPr>
              <w:numPr>
                <w:ilvl w:val="0"/>
                <w:numId w:val="44"/>
              </w:numPr>
              <w:tabs>
                <w:tab w:val="left" w:pos="367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учить детей понимать коммуникативное значение движений и жестов в танце, объяснять их словами; обогащать словарный запас детей для описания характера музыкального произведения</w:t>
            </w:r>
          </w:p>
        </w:tc>
      </w:tr>
    </w:tbl>
    <w:p w:rsidR="00015CF9" w:rsidRPr="00AA7439" w:rsidRDefault="00015CF9" w:rsidP="00015CF9">
      <w:pPr>
        <w:rPr>
          <w:rFonts w:eastAsia="Times New Roman"/>
          <w:sz w:val="24"/>
          <w:szCs w:val="24"/>
        </w:rPr>
      </w:pPr>
    </w:p>
    <w:p w:rsidR="00015CF9" w:rsidRPr="00AA7439" w:rsidRDefault="00015CF9" w:rsidP="00015CF9">
      <w:pPr>
        <w:tabs>
          <w:tab w:val="left" w:pos="851"/>
        </w:tabs>
        <w:ind w:firstLine="567"/>
        <w:rPr>
          <w:b/>
          <w:i/>
          <w:sz w:val="24"/>
          <w:szCs w:val="24"/>
        </w:rPr>
      </w:pPr>
      <w:r w:rsidRPr="00AA7439">
        <w:rPr>
          <w:rFonts w:eastAsia="Times New Roman"/>
          <w:b/>
          <w:i/>
          <w:sz w:val="24"/>
          <w:szCs w:val="24"/>
        </w:rPr>
        <w:t xml:space="preserve">Коррекционно-развивающая работа </w:t>
      </w:r>
      <w:r w:rsidRPr="00AA7439">
        <w:rPr>
          <w:b/>
          <w:i/>
          <w:sz w:val="24"/>
          <w:szCs w:val="24"/>
        </w:rPr>
        <w:t>в образовательной области «Физическое развитие»</w:t>
      </w:r>
    </w:p>
    <w:p w:rsidR="00015CF9" w:rsidRPr="00AA7439" w:rsidRDefault="00015CF9" w:rsidP="00015CF9">
      <w:pPr>
        <w:tabs>
          <w:tab w:val="left" w:pos="851"/>
          <w:tab w:val="left" w:pos="1152"/>
        </w:tabs>
        <w:ind w:firstLine="567"/>
        <w:rPr>
          <w:rFonts w:eastAsia="Times New Roman"/>
          <w:sz w:val="24"/>
          <w:szCs w:val="24"/>
        </w:rPr>
      </w:pPr>
      <w:proofErr w:type="gramStart"/>
      <w:r w:rsidRPr="00AA7439">
        <w:rPr>
          <w:rFonts w:eastAsia="Times New Roman"/>
          <w:sz w:val="24"/>
          <w:szCs w:val="24"/>
        </w:rPr>
        <w:t xml:space="preserve">Коррекционно-развивающая направленность работы в области «Физическое развитие» детей с ЗПР подразумевает создание условий: для сохранения и укрепления здоровья детей, физического развития, формирование у них полноценных двигательных навыков и физических качеств, применение </w:t>
      </w:r>
      <w:proofErr w:type="spellStart"/>
      <w:r w:rsidRPr="00AA7439">
        <w:rPr>
          <w:rFonts w:eastAsia="Times New Roman"/>
          <w:sz w:val="24"/>
          <w:szCs w:val="24"/>
        </w:rPr>
        <w:t>здоровьесберегающих</w:t>
      </w:r>
      <w:proofErr w:type="spellEnd"/>
      <w:r w:rsidRPr="00AA7439">
        <w:rPr>
          <w:rFonts w:eastAsia="Times New Roman"/>
          <w:sz w:val="24"/>
          <w:szCs w:val="24"/>
        </w:rPr>
        <w:t xml:space="preserve"> технологий и методов позитивного воздействия на психомоторное развитие ребенка, организацию специальной </w:t>
      </w:r>
      <w:r w:rsidRPr="00AA7439">
        <w:rPr>
          <w:rFonts w:eastAsia="Times New Roman"/>
          <w:sz w:val="24"/>
          <w:szCs w:val="24"/>
        </w:rPr>
        <w:lastRenderedPageBreak/>
        <w:t>(коррекционной) работы на занятиях по физическому воспитанию, включение членов семьи воспитанников в процесс физического развития и оздоровления</w:t>
      </w:r>
      <w:proofErr w:type="gramEnd"/>
      <w:r w:rsidRPr="00AA7439">
        <w:rPr>
          <w:rFonts w:eastAsia="Times New Roman"/>
          <w:sz w:val="24"/>
          <w:szCs w:val="24"/>
        </w:rPr>
        <w:t xml:space="preserve"> детей. Важно обеспечить медицинский контроль и профилактику заболеваемости. </w:t>
      </w:r>
    </w:p>
    <w:p w:rsidR="00015CF9" w:rsidRPr="00AA7439" w:rsidRDefault="00015CF9" w:rsidP="00015CF9">
      <w:pPr>
        <w:tabs>
          <w:tab w:val="left" w:pos="851"/>
          <w:tab w:val="left" w:pos="1152"/>
        </w:tabs>
        <w:ind w:firstLine="567"/>
        <w:rPr>
          <w:rFonts w:eastAsia="Times New Roman"/>
          <w:b/>
          <w:bCs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 xml:space="preserve">Программа коррекционной работы включается во все разделы данной образовательной области, при этом дополнительно реализуются следующие </w:t>
      </w:r>
      <w:r w:rsidRPr="00AA7439">
        <w:rPr>
          <w:rFonts w:eastAsia="Times New Roman"/>
          <w:b/>
          <w:bCs/>
          <w:sz w:val="24"/>
          <w:szCs w:val="24"/>
        </w:rPr>
        <w:t xml:space="preserve">задачи: </w:t>
      </w:r>
    </w:p>
    <w:p w:rsidR="00015CF9" w:rsidRPr="00AA7439" w:rsidRDefault="00015CF9" w:rsidP="00015CF9">
      <w:pPr>
        <w:numPr>
          <w:ilvl w:val="0"/>
          <w:numId w:val="31"/>
        </w:numPr>
        <w:tabs>
          <w:tab w:val="left" w:pos="851"/>
        </w:tabs>
        <w:spacing w:line="276" w:lineRule="auto"/>
        <w:ind w:left="0" w:firstLine="567"/>
        <w:rPr>
          <w:rFonts w:eastAsia="Times New Roman"/>
          <w:i/>
          <w:sz w:val="24"/>
          <w:szCs w:val="24"/>
        </w:rPr>
      </w:pPr>
      <w:r w:rsidRPr="00AA7439">
        <w:rPr>
          <w:rFonts w:eastAsia="Times New Roman"/>
          <w:i/>
          <w:sz w:val="24"/>
          <w:szCs w:val="24"/>
        </w:rPr>
        <w:t>коррекция недостатков и развитие ручной моторики:</w:t>
      </w:r>
    </w:p>
    <w:p w:rsidR="00015CF9" w:rsidRPr="00AA7439" w:rsidRDefault="00015CF9" w:rsidP="00015CF9">
      <w:pPr>
        <w:tabs>
          <w:tab w:val="left" w:pos="851"/>
        </w:tabs>
        <w:ind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 xml:space="preserve">нормализация мышечного тонуса пальцев и кистей рук; </w:t>
      </w:r>
    </w:p>
    <w:p w:rsidR="00015CF9" w:rsidRPr="00AA7439" w:rsidRDefault="00015CF9" w:rsidP="00015CF9">
      <w:pPr>
        <w:tabs>
          <w:tab w:val="left" w:pos="851"/>
        </w:tabs>
        <w:ind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 xml:space="preserve">развитие техники тонких движений; </w:t>
      </w:r>
    </w:p>
    <w:p w:rsidR="00015CF9" w:rsidRPr="00AA7439" w:rsidRDefault="00015CF9" w:rsidP="00015CF9">
      <w:pPr>
        <w:numPr>
          <w:ilvl w:val="0"/>
          <w:numId w:val="31"/>
        </w:numPr>
        <w:tabs>
          <w:tab w:val="left" w:pos="851"/>
        </w:tabs>
        <w:spacing w:line="276" w:lineRule="auto"/>
        <w:ind w:left="0" w:firstLine="567"/>
        <w:rPr>
          <w:rFonts w:eastAsia="Times New Roman"/>
          <w:i/>
          <w:sz w:val="24"/>
          <w:szCs w:val="24"/>
        </w:rPr>
      </w:pPr>
      <w:r w:rsidRPr="00AA7439">
        <w:rPr>
          <w:rFonts w:eastAsia="Times New Roman"/>
          <w:i/>
          <w:sz w:val="24"/>
          <w:szCs w:val="24"/>
        </w:rPr>
        <w:t>коррекция недостатков и развитие артикуляционной моторики;</w:t>
      </w:r>
    </w:p>
    <w:p w:rsidR="00015CF9" w:rsidRPr="00AA7439" w:rsidRDefault="00015CF9" w:rsidP="00015CF9">
      <w:pPr>
        <w:tabs>
          <w:tab w:val="left" w:pos="9781"/>
        </w:tabs>
        <w:ind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i/>
          <w:sz w:val="24"/>
          <w:szCs w:val="24"/>
        </w:rPr>
        <w:t>- коррекция недостатков и развитие психомоторных функций</w:t>
      </w:r>
      <w:r w:rsidRPr="00AA7439">
        <w:rPr>
          <w:rFonts w:eastAsia="Times New Roman"/>
          <w:sz w:val="24"/>
          <w:szCs w:val="24"/>
        </w:rPr>
        <w:t>:</w:t>
      </w:r>
    </w:p>
    <w:p w:rsidR="00015CF9" w:rsidRPr="00AA7439" w:rsidRDefault="00015CF9" w:rsidP="00015CF9">
      <w:pPr>
        <w:tabs>
          <w:tab w:val="left" w:pos="9781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>пространственной организации движений;</w:t>
      </w:r>
    </w:p>
    <w:p w:rsidR="00015CF9" w:rsidRPr="00AA7439" w:rsidRDefault="00015CF9" w:rsidP="00015CF9">
      <w:pPr>
        <w:tabs>
          <w:tab w:val="left" w:pos="9781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>моторной памяти;</w:t>
      </w:r>
    </w:p>
    <w:p w:rsidR="00015CF9" w:rsidRPr="00AA7439" w:rsidRDefault="00015CF9" w:rsidP="00015CF9">
      <w:pPr>
        <w:tabs>
          <w:tab w:val="left" w:pos="9781"/>
        </w:tabs>
        <w:ind w:firstLine="567"/>
        <w:rPr>
          <w:sz w:val="24"/>
          <w:szCs w:val="24"/>
        </w:rPr>
      </w:pPr>
      <w:proofErr w:type="spellStart"/>
      <w:r w:rsidRPr="00AA7439">
        <w:rPr>
          <w:sz w:val="24"/>
          <w:szCs w:val="24"/>
          <w:shd w:val="clear" w:color="auto" w:fill="FFFFFF"/>
        </w:rPr>
        <w:t>слухо-зрительно-моторной</w:t>
      </w:r>
      <w:proofErr w:type="spellEnd"/>
      <w:r w:rsidRPr="00AA7439">
        <w:rPr>
          <w:sz w:val="24"/>
          <w:szCs w:val="24"/>
          <w:shd w:val="clear" w:color="auto" w:fill="FFFFFF"/>
        </w:rPr>
        <w:t xml:space="preserve"> и реципрокной </w:t>
      </w:r>
      <w:r w:rsidRPr="00AA7439">
        <w:rPr>
          <w:sz w:val="24"/>
          <w:szCs w:val="24"/>
        </w:rPr>
        <w:t>координации движений;</w:t>
      </w:r>
    </w:p>
    <w:p w:rsidR="00015CF9" w:rsidRPr="00AA7439" w:rsidRDefault="00015CF9" w:rsidP="00015CF9">
      <w:pPr>
        <w:tabs>
          <w:tab w:val="left" w:pos="9781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>произвольной регуляции движений.</w:t>
      </w:r>
    </w:p>
    <w:p w:rsidR="00015CF9" w:rsidRPr="00AA7439" w:rsidRDefault="00015CF9" w:rsidP="00015CF9">
      <w:pPr>
        <w:rPr>
          <w:sz w:val="24"/>
          <w:szCs w:val="24"/>
        </w:rPr>
      </w:pPr>
      <w:r w:rsidRPr="00AA7439">
        <w:rPr>
          <w:sz w:val="24"/>
          <w:szCs w:val="24"/>
        </w:rPr>
        <w:br w:type="page"/>
      </w:r>
    </w:p>
    <w:tbl>
      <w:tblPr>
        <w:tblW w:w="5128" w:type="pct"/>
        <w:tblInd w:w="-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741"/>
        <w:gridCol w:w="8028"/>
      </w:tblGrid>
      <w:tr w:rsidR="00015CF9" w:rsidRPr="00AA7439" w:rsidTr="00BC1981">
        <w:trPr>
          <w:tblHeader/>
        </w:trPr>
        <w:tc>
          <w:tcPr>
            <w:tcW w:w="891" w:type="pct"/>
            <w:shd w:val="clear" w:color="auto" w:fill="F2F2F2" w:themeFill="background1" w:themeFillShade="F2"/>
          </w:tcPr>
          <w:p w:rsidR="00015CF9" w:rsidRPr="00AA7439" w:rsidRDefault="00015CF9" w:rsidP="00BC1981">
            <w:pPr>
              <w:jc w:val="center"/>
              <w:rPr>
                <w:b/>
                <w:sz w:val="24"/>
                <w:szCs w:val="24"/>
              </w:rPr>
            </w:pPr>
            <w:r w:rsidRPr="00AA7439">
              <w:rPr>
                <w:b/>
                <w:sz w:val="24"/>
                <w:szCs w:val="24"/>
              </w:rPr>
              <w:lastRenderedPageBreak/>
              <w:t>Разделы</w:t>
            </w:r>
          </w:p>
        </w:tc>
        <w:tc>
          <w:tcPr>
            <w:tcW w:w="4109" w:type="pct"/>
            <w:shd w:val="clear" w:color="auto" w:fill="F2F2F2" w:themeFill="background1" w:themeFillShade="F2"/>
            <w:vAlign w:val="center"/>
          </w:tcPr>
          <w:p w:rsidR="00015CF9" w:rsidRPr="00AA7439" w:rsidRDefault="00015CF9" w:rsidP="00BC1981">
            <w:pPr>
              <w:jc w:val="center"/>
              <w:rPr>
                <w:b/>
                <w:sz w:val="24"/>
                <w:szCs w:val="24"/>
              </w:rPr>
            </w:pPr>
            <w:r w:rsidRPr="00AA7439">
              <w:rPr>
                <w:b/>
                <w:sz w:val="24"/>
                <w:szCs w:val="24"/>
              </w:rPr>
              <w:t xml:space="preserve">Задачи и педагогические условия реализации программы </w:t>
            </w:r>
          </w:p>
          <w:p w:rsidR="00015CF9" w:rsidRPr="00AA7439" w:rsidRDefault="00015CF9" w:rsidP="00BC1981">
            <w:pPr>
              <w:jc w:val="center"/>
              <w:rPr>
                <w:sz w:val="24"/>
                <w:szCs w:val="24"/>
              </w:rPr>
            </w:pPr>
            <w:r w:rsidRPr="00AA7439">
              <w:rPr>
                <w:b/>
                <w:sz w:val="24"/>
                <w:szCs w:val="24"/>
              </w:rPr>
              <w:t>коррекционной работы</w:t>
            </w:r>
          </w:p>
        </w:tc>
      </w:tr>
      <w:tr w:rsidR="00015CF9" w:rsidRPr="00AA7439" w:rsidTr="00BC1981">
        <w:tc>
          <w:tcPr>
            <w:tcW w:w="891" w:type="pct"/>
            <w:shd w:val="clear" w:color="auto" w:fill="auto"/>
          </w:tcPr>
          <w:p w:rsidR="00015CF9" w:rsidRPr="00AA7439" w:rsidRDefault="00015CF9" w:rsidP="00BC1981">
            <w:pPr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Коррекционная направленность в работе по формированию начальных представлений о ЗОЖ</w:t>
            </w:r>
          </w:p>
          <w:p w:rsidR="00015CF9" w:rsidRPr="00AA7439" w:rsidRDefault="00015CF9" w:rsidP="00BC1981">
            <w:pPr>
              <w:rPr>
                <w:sz w:val="24"/>
                <w:szCs w:val="24"/>
              </w:rPr>
            </w:pPr>
          </w:p>
        </w:tc>
        <w:tc>
          <w:tcPr>
            <w:tcW w:w="4109" w:type="pct"/>
            <w:shd w:val="clear" w:color="auto" w:fill="auto"/>
            <w:vAlign w:val="center"/>
          </w:tcPr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знакомить детей на доступном их восприятию уровне с условиями, необходимыми для нормального роста тела, позвоночника и правильной осанки, и средствами физического развития и предупреждения его нарушений (занятия на различном игровом оборудовании — для ног, рук, туловища);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 xml:space="preserve">систематически проводить игровые закаливающие процедуры с использованием полифункционального оборудования (сенсорные тропы, сухие бассейны и пр.), направленные на улучшение венозного оттока и работы сердца, улучшение тактильной чувствительности тела, подвижности суставов, связок и сухожилий, преодоление нервно-психической возбудимости детей, расслабление </w:t>
            </w:r>
            <w:proofErr w:type="spellStart"/>
            <w:r w:rsidRPr="00AA7439">
              <w:rPr>
                <w:sz w:val="24"/>
                <w:szCs w:val="24"/>
              </w:rPr>
              <w:t>гипертонуса</w:t>
            </w:r>
            <w:proofErr w:type="spellEnd"/>
            <w:r w:rsidRPr="00AA7439">
              <w:rPr>
                <w:sz w:val="24"/>
                <w:szCs w:val="24"/>
              </w:rPr>
              <w:t xml:space="preserve"> мышц и т. п.;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 xml:space="preserve">осуществлять контроль и регуляцию двигательной активности детей; создавать условия для нормализации их двигательной активности: привлекать к активным упражнениям и играм пассивных детей (включать их в совместные игры, в выполнение хозяйственно-бытовых поручений) и к более спокойным видам деятельности расторможенных дошкольников, деликатно ограничивать их повышенную подвижность; 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 xml:space="preserve">проводить упражнения, направленные на регуляцию тонуса мускулатуры, развивая у детей самостоятельный </w:t>
            </w:r>
            <w:proofErr w:type="gramStart"/>
            <w:r w:rsidRPr="00AA7439">
              <w:rPr>
                <w:sz w:val="24"/>
                <w:szCs w:val="24"/>
              </w:rPr>
              <w:t>контроль за</w:t>
            </w:r>
            <w:proofErr w:type="gramEnd"/>
            <w:r w:rsidRPr="00AA7439">
              <w:rPr>
                <w:sz w:val="24"/>
                <w:szCs w:val="24"/>
              </w:rPr>
              <w:t xml:space="preserve"> работой различных мышечных групп на основе контрастных ощущений («сосулька зимой» — мышцы напряжены, «сосулька весной» — мышцы расслабляются); использовать упражнения по нормализации мышечного тонуса, приёмы релаксации;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проводить специальные игры и упражнения, стимулирующие формирование пяточно-пальцевого переката (ходьба по следам, разной поверхности — песку, мату...; захват ступнями, пальцами ног предметов);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(нагрузка должна не только соответствовать возможностям детей, но и несколько превышать их);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 xml:space="preserve">внимательно и осторожно подходить к отбору содержания физкультурных занятий, упражнений, игр для детей, имеющих низкие функциональные показатели деятельности </w:t>
            </w:r>
            <w:proofErr w:type="spellStart"/>
            <w:proofErr w:type="gramStart"/>
            <w:r w:rsidRPr="00AA7439">
              <w:rPr>
                <w:sz w:val="24"/>
                <w:szCs w:val="24"/>
              </w:rPr>
              <w:t>сердечно-сосудистой</w:t>
            </w:r>
            <w:proofErr w:type="spellEnd"/>
            <w:proofErr w:type="gramEnd"/>
            <w:r w:rsidRPr="00AA7439">
              <w:rPr>
                <w:sz w:val="24"/>
                <w:szCs w:val="24"/>
              </w:rPr>
              <w:t xml:space="preserve"> и дыхательной систем, нарушения зрения, особенности нервно-психической деятельности (повышенная утомляемость, чрезмерная подвижность или, наоборот, заторможенность и т. д.);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контролировать и регулировать уровень психофизической нагрузки (снижая интенсивность движений, частоту повторений, требования к качеству движений и т.д.) в процессе коррекции недостатков моторного развития и развития разных видов детской деятельности, требующих активных движений (</w:t>
            </w:r>
            <w:proofErr w:type="spellStart"/>
            <w:r w:rsidRPr="00AA7439">
              <w:rPr>
                <w:sz w:val="24"/>
                <w:szCs w:val="24"/>
              </w:rPr>
              <w:t>музыкалько-ритмические</w:t>
            </w:r>
            <w:proofErr w:type="spellEnd"/>
            <w:r w:rsidRPr="00AA7439">
              <w:rPr>
                <w:sz w:val="24"/>
                <w:szCs w:val="24"/>
              </w:rPr>
              <w:t xml:space="preserve"> занятия, хозяйственно-бытовые поручения и пр.);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lastRenderedPageBreak/>
              <w:t>осуществлять дифференцированный подход к отбору содержания и средств физического воспитания с учетом возрастных физических и индивидуальных возможностей детей;</w:t>
            </w:r>
          </w:p>
          <w:p w:rsidR="00015CF9" w:rsidRPr="00AA7439" w:rsidRDefault="00015CF9" w:rsidP="00015CF9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включать упражнения по нормализации деятельности опорно-двигательного аппарата, коррекции недостатков осанки, положения стоп; осуществлять профилактику и коррекцию плоскостопия у детей;</w:t>
            </w:r>
          </w:p>
          <w:p w:rsidR="00015CF9" w:rsidRPr="00AA7439" w:rsidRDefault="00015CF9" w:rsidP="00015CF9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AA7439">
              <w:rPr>
                <w:rFonts w:eastAsia="Times New Roman"/>
                <w:iCs/>
                <w:sz w:val="24"/>
                <w:szCs w:val="24"/>
              </w:rPr>
              <w:t xml:space="preserve"> объяснять значение, формировать навыки и развивать потребность в выполнении утренней гимнастики, закаливающих процедур (при участии взрослого);</w:t>
            </w:r>
          </w:p>
          <w:p w:rsidR="00015CF9" w:rsidRPr="00AA7439" w:rsidRDefault="00015CF9" w:rsidP="00015CF9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AA7439">
              <w:rPr>
                <w:rFonts w:eastAsia="Times New Roman"/>
                <w:iCs/>
                <w:sz w:val="24"/>
                <w:szCs w:val="24"/>
              </w:rPr>
              <w:t>учить детей элементарно рассказывать о своем самочувствии, объяснять, что болит;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развивать правильное физиологическое дыхание: навыки глубокого, ритмического дыхания с углубленным, но спокойным выдохом; правильного носового дыхания при спокойно сомкнутых губах;</w:t>
            </w:r>
          </w:p>
          <w:p w:rsidR="00015CF9" w:rsidRPr="00AA7439" w:rsidRDefault="00015CF9" w:rsidP="00015CF9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AA7439">
              <w:rPr>
                <w:rFonts w:eastAsia="Times New Roman"/>
                <w:iCs/>
                <w:sz w:val="24"/>
                <w:szCs w:val="24"/>
              </w:rPr>
              <w:t xml:space="preserve">проводить игровые закаливающие процедуры с использованием полифункционального оборудования (сенсорные тропы и дорожки, сухие бассейны), направленные на улучшение венозного оттока и работы сердца, улучшение тактильной чувствительности тела, увеличение силы и тонуса мышц, подвижности суставов, связок и сухожилий, расслабление </w:t>
            </w:r>
            <w:proofErr w:type="spellStart"/>
            <w:r w:rsidRPr="00AA7439">
              <w:rPr>
                <w:rFonts w:eastAsia="Times New Roman"/>
                <w:iCs/>
                <w:sz w:val="24"/>
                <w:szCs w:val="24"/>
              </w:rPr>
              <w:t>гипертонуса</w:t>
            </w:r>
            <w:proofErr w:type="spellEnd"/>
            <w:r w:rsidRPr="00AA7439">
              <w:rPr>
                <w:rFonts w:eastAsia="Times New Roman"/>
                <w:iCs/>
                <w:sz w:val="24"/>
                <w:szCs w:val="24"/>
              </w:rPr>
              <w:t xml:space="preserve"> мышц и т. п.;</w:t>
            </w:r>
          </w:p>
          <w:p w:rsidR="00015CF9" w:rsidRPr="00AA7439" w:rsidRDefault="00015CF9" w:rsidP="00015CF9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0" w:firstLine="0"/>
              <w:textAlignment w:val="auto"/>
              <w:rPr>
                <w:rFonts w:eastAsia="Times New Roman"/>
                <w:iCs/>
                <w:sz w:val="24"/>
                <w:szCs w:val="24"/>
              </w:rPr>
            </w:pPr>
            <w:r w:rsidRPr="00AA7439">
              <w:rPr>
                <w:rFonts w:eastAsia="Times New Roman"/>
                <w:iCs/>
                <w:sz w:val="24"/>
                <w:szCs w:val="24"/>
              </w:rPr>
              <w:t>побуждать детей рассказывать о своем здоровье, о возникающих ситуациях нездоровья;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привлекать родителей к организации двигательной активности детей, к закреплению у детей представлений и практического опыта по основам ЗОЖ</w:t>
            </w:r>
          </w:p>
        </w:tc>
      </w:tr>
      <w:tr w:rsidR="00015CF9" w:rsidRPr="00AA7439" w:rsidTr="00BC1981">
        <w:tc>
          <w:tcPr>
            <w:tcW w:w="891" w:type="pct"/>
            <w:shd w:val="clear" w:color="auto" w:fill="auto"/>
          </w:tcPr>
          <w:p w:rsidR="00015CF9" w:rsidRPr="00AA7439" w:rsidRDefault="00015CF9" w:rsidP="00BC1981">
            <w:pPr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lastRenderedPageBreak/>
              <w:t>Коррекционная направленность в работе по физической культуре</w:t>
            </w:r>
          </w:p>
          <w:p w:rsidR="00015CF9" w:rsidRPr="00AA7439" w:rsidRDefault="00015CF9" w:rsidP="00BC1981">
            <w:pPr>
              <w:rPr>
                <w:sz w:val="24"/>
                <w:szCs w:val="24"/>
              </w:rPr>
            </w:pPr>
          </w:p>
        </w:tc>
        <w:tc>
          <w:tcPr>
            <w:tcW w:w="4109" w:type="pct"/>
            <w:shd w:val="clear" w:color="auto" w:fill="auto"/>
            <w:vAlign w:val="center"/>
          </w:tcPr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создавать условия для овладения и совершенствования техники основных движений: ходьбы, бега, ползания и лазанья, прыжков, бросания и ловли, включать их в режимные моменты и свободную деятельность детей (например, предлагать детям игровые задания: «пройди между стульями», «попрыгай как зайка» и т. д.);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использовать для развития основных движений, их техники и двигательных качеств разные формы организации двигательной деятельности: физкультурные занятия, физкультминутки (динамические паузы); разминки и подвижные игры между занятиями, утреннюю гимнастику, «гимнастику» пробуждения после дневного сна, занятия ритмикой, подвижные игры на свежем воздухе;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учить детей выполнять физические упражнения в коллективе сверстников, развивать способность пространственной ориентировке в построениях, перестроениях;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 xml:space="preserve">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(конструкции типа «Ромашка», </w:t>
            </w:r>
            <w:r w:rsidRPr="00AA7439">
              <w:rPr>
                <w:sz w:val="24"/>
                <w:szCs w:val="24"/>
              </w:rPr>
              <w:lastRenderedPageBreak/>
              <w:t>«Островок», «Валуны» и т. п.);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способствовать развитию координационных способностей путём введения сложно-координированных движений;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совершенствование качественной стороны движений — ловкости, гибкости, силы, выносливости;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развивать точность произвольных движений, учить детей переключаться с одного движения на другое;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 xml:space="preserve">учить детей выполнять упражнения по словесной инструкции взрослых и давать словесный отчет о выполненном движении или последовательности </w:t>
            </w:r>
            <w:r w:rsidRPr="00AA7439">
              <w:rPr>
                <w:sz w:val="24"/>
                <w:szCs w:val="24"/>
              </w:rPr>
              <w:br/>
              <w:t>из двух-четырех движений;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воспитывать умение сохранять правильную осанку в различных видах движений;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формировать у детей навыки контроля динамического и статического равновесия;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учить детей сохранять заданный темп во время ходьбы (быстрый, средний, медленный);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 xml:space="preserve"> закреплять навыки в разных видах бега: быть ведущим в колонне, при беге парами соизмерять свои движения с движениями партнера;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закреплять навыки в разных видах прыжков, развивать их технику: энергично отталкиваться и мягко приземляться с сохранением равновесия;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учить координировать движения в играх с мячами разных размеров и с набивным мячом, взаимодействовать с партнером при ловле и бросках мяча;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продолжать учить детей самостоятельно организовывать подвижные игры, предлагать свои варианты игр, комбинации движений;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учить запоминать и проговаривать правила подвижных игр, последовательность действий в эстафетах, играх со спортивными элементами;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включать элементы игровой деятельности при закреплении двигательных навыков и развитии двигательных качеств: движение по сенсорным дорожкам и коврикам, погружение в сухой бассейн и перемещение в нем в соответствии со сценарием досугов и спортивных праздников;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совершенствовать общую моторику, используя корригирующие упражнения для разных мышечных групп;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стимулировать потребность детей к точному управлению движениями в пространстве: в вертикальной, горизонтальной и сагиттальной плоскостях (чувство пространства);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формировать у детей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lastRenderedPageBreak/>
              <w:t>стимулировать положительный эмоциональный настрой детей и желание самостоятельно заниматься с полифункциональными модулями, создавая из них различные высотные и туннельные конструкции;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 xml:space="preserve">развивать </w:t>
            </w:r>
            <w:proofErr w:type="spellStart"/>
            <w:r w:rsidRPr="00AA7439">
              <w:rPr>
                <w:sz w:val="24"/>
                <w:szCs w:val="24"/>
              </w:rPr>
              <w:t>слухо-зрительно-моторную</w:t>
            </w:r>
            <w:proofErr w:type="spellEnd"/>
            <w:r w:rsidRPr="00AA7439">
              <w:rPr>
                <w:sz w:val="24"/>
                <w:szCs w:val="24"/>
              </w:rPr>
              <w:t xml:space="preserve"> координацию движений под музыку: побуждать двигаться в соответствии с темпом, ритмом, характером музыкального произведения),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предлагать задания, направленные на формирование координации движений и слова, сопровождать выполнение упражнений доступным речевым материалом (дети могут одновременно выполнять движения и произносить речевой материал, или же один ребенок или взрослый проговаривает его, остальные — выполняют)</w:t>
            </w:r>
          </w:p>
        </w:tc>
      </w:tr>
      <w:tr w:rsidR="00015CF9" w:rsidRPr="00AA7439" w:rsidTr="00BC1981">
        <w:tc>
          <w:tcPr>
            <w:tcW w:w="891" w:type="pct"/>
            <w:shd w:val="clear" w:color="auto" w:fill="auto"/>
          </w:tcPr>
          <w:p w:rsidR="00015CF9" w:rsidRPr="00AA7439" w:rsidRDefault="00015CF9" w:rsidP="00BC1981">
            <w:pPr>
              <w:tabs>
                <w:tab w:val="left" w:pos="285"/>
                <w:tab w:val="left" w:pos="851"/>
                <w:tab w:val="left" w:pos="934"/>
              </w:tabs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lastRenderedPageBreak/>
              <w:t>Коррекция недостатков и развитие ручной моторики</w:t>
            </w:r>
          </w:p>
          <w:p w:rsidR="00015CF9" w:rsidRPr="00AA7439" w:rsidRDefault="00015CF9" w:rsidP="00BC1981">
            <w:pPr>
              <w:tabs>
                <w:tab w:val="left" w:pos="285"/>
                <w:tab w:val="left" w:pos="851"/>
                <w:tab w:val="left" w:pos="934"/>
              </w:tabs>
              <w:rPr>
                <w:sz w:val="24"/>
                <w:szCs w:val="24"/>
              </w:rPr>
            </w:pPr>
          </w:p>
        </w:tc>
        <w:tc>
          <w:tcPr>
            <w:tcW w:w="4109" w:type="pct"/>
            <w:shd w:val="clear" w:color="auto" w:fill="auto"/>
            <w:vAlign w:val="center"/>
          </w:tcPr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дифференцированно применять игры и упражнения для нормализации мышечного тонуса;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развивать движения кистей рук по подражанию действиям педагога; формировать дифференцированные движения кистями и пальцами рук: сгибание и разгибание, отведение в стороны пальцев; выполнять согласованные действия пальцами обеих рук.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развивать умения удерживать позу пальцев и кистей рук; развивать умение сгибать и разгибать каждый палец на руке;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тренировать активные движения кистей (вращения, похлопывания);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 xml:space="preserve"> развивать движения хватания, совершенствовать разные виды захвата крупных и мелких предметов разной формы;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применять игровые упражнения для расслабления мышц пальцев и кистей рук при утомлении;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развивать практические умения при выполнении орудийных и соотносящих предметных действий;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развивать умения выполнять ритмичные движения руками под звучание музыкальных инструментов;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развивать технику тонких движений в «пальчиковой гимнастике»; побуждать выполнять упражнения пальчиковой гимнастики с речевым сопровождением;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формировать у детей специфические действия пальцами рук в играх с мелкими предметами и игрушками разной фактуры: кручение, нанизывание, щелчки, вращение и др., формировать дифференцированные движения пальцев рук при нанизывании бус, пуговиц, колечек на шнурок в определенной последовательности, представленной на образце;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развивать захват мелких или сыпучих материалов указательным типом хватания;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учить детей выкладывать мелкие предметы по заданным ориентирам: точкам, пунктирным линиям;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 xml:space="preserve">развивать умения выполнять практические действия с водой: </w:t>
            </w:r>
            <w:r w:rsidRPr="00AA7439">
              <w:rPr>
                <w:sz w:val="24"/>
                <w:szCs w:val="24"/>
              </w:rPr>
              <w:lastRenderedPageBreak/>
              <w:t>переливание воды из одной емкости в другую при использовании чашки, деревянной ложки, половника, воронки; пересыпать сыпучие материалы;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 xml:space="preserve">учить выполнять определенные движения руками под звуковые и зрительные сигналы (если я подниму синий флажок - топни, а если </w:t>
            </w:r>
            <w:proofErr w:type="spellStart"/>
            <w:proofErr w:type="gramStart"/>
            <w:r w:rsidRPr="00AA7439">
              <w:rPr>
                <w:sz w:val="24"/>
                <w:szCs w:val="24"/>
              </w:rPr>
              <w:t>красный-хлопни</w:t>
            </w:r>
            <w:proofErr w:type="spellEnd"/>
            <w:proofErr w:type="gramEnd"/>
            <w:r w:rsidRPr="00AA7439">
              <w:rPr>
                <w:sz w:val="24"/>
                <w:szCs w:val="24"/>
              </w:rPr>
              <w:t xml:space="preserve"> в ладоши; в дальнейшем значение сигналов изменяют);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 xml:space="preserve">развивать динамический </w:t>
            </w:r>
            <w:proofErr w:type="spellStart"/>
            <w:r w:rsidRPr="00AA7439">
              <w:rPr>
                <w:sz w:val="24"/>
                <w:szCs w:val="24"/>
              </w:rPr>
              <w:t>праксис</w:t>
            </w:r>
            <w:proofErr w:type="spellEnd"/>
            <w:r w:rsidRPr="00AA7439">
              <w:rPr>
                <w:sz w:val="24"/>
                <w:szCs w:val="24"/>
              </w:rPr>
              <w:t>, чередование позиций рук «кулак – ладонь», «камень – ножницы» и др.);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 xml:space="preserve">учить детей выполнению элементов </w:t>
            </w:r>
            <w:proofErr w:type="spellStart"/>
            <w:r w:rsidRPr="00AA7439">
              <w:rPr>
                <w:sz w:val="24"/>
                <w:szCs w:val="24"/>
              </w:rPr>
              <w:t>самомассажа</w:t>
            </w:r>
            <w:proofErr w:type="spellEnd"/>
            <w:r w:rsidRPr="00AA7439">
              <w:rPr>
                <w:sz w:val="24"/>
                <w:szCs w:val="24"/>
              </w:rPr>
              <w:t xml:space="preserve"> каждого пальца от ногтя к основанию;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учить выполнять действия расстегивания и застегивания, используя различные виды застежек (липучки, кнопки, пуговицы и др.).</w:t>
            </w:r>
          </w:p>
          <w:p w:rsidR="00015CF9" w:rsidRPr="00AA7439" w:rsidRDefault="00015CF9" w:rsidP="00BC1981">
            <w:pPr>
              <w:tabs>
                <w:tab w:val="left" w:pos="285"/>
                <w:tab w:val="left" w:pos="851"/>
                <w:tab w:val="left" w:pos="934"/>
              </w:tabs>
              <w:ind w:firstLine="56"/>
              <w:rPr>
                <w:b/>
                <w:i/>
                <w:sz w:val="24"/>
                <w:szCs w:val="24"/>
              </w:rPr>
            </w:pPr>
            <w:r w:rsidRPr="00AA7439">
              <w:rPr>
                <w:b/>
                <w:i/>
                <w:sz w:val="24"/>
                <w:szCs w:val="24"/>
              </w:rPr>
              <w:t xml:space="preserve">Совершенствовать базовые </w:t>
            </w:r>
            <w:proofErr w:type="spellStart"/>
            <w:r w:rsidRPr="00AA7439">
              <w:rPr>
                <w:b/>
                <w:i/>
                <w:sz w:val="24"/>
                <w:szCs w:val="24"/>
              </w:rPr>
              <w:t>графомоторные</w:t>
            </w:r>
            <w:proofErr w:type="spellEnd"/>
            <w:r w:rsidRPr="00AA7439">
              <w:rPr>
                <w:b/>
                <w:i/>
                <w:sz w:val="24"/>
                <w:szCs w:val="24"/>
              </w:rPr>
              <w:t xml:space="preserve"> навыки и умения: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формировать базовые графические умения: проводить простые линии – дорожки в заданном направлении, точки, дуги, соединять элементы на нелинованном листе, а затем в тетрадях в крупную клетку с опорой на точки;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развивать зрительно-моторную координацию при проведении различных линий по образцу: проводить непрерывную линию между двумя волнистыми и ломаными линиями, повторяя изгибы; проводить сплошные линии с переходами, не отрывая карандаш от листа;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развивать точность движений, учить обводить по контуру различные предметы, используя трафареты, линейки, лекала;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развивать графические умения и целостность восприятия при изображении предметов, дорисовывая недостающие части к предложенному образцу;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развивать целостность восприятия и моторную ловкость рук при воспроизведении образца из заданных элементов;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учить детей заштриховывать штриховать контуры простых предметов в различных направлениях;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развивать умения раскрашивать по контуру сюжетные рисунки цветными карандашами, с учетом индивидуальных предпочтений при выборе цвета</w:t>
            </w:r>
          </w:p>
        </w:tc>
      </w:tr>
      <w:tr w:rsidR="00015CF9" w:rsidRPr="00AA7439" w:rsidTr="00BC1981">
        <w:tc>
          <w:tcPr>
            <w:tcW w:w="891" w:type="pct"/>
            <w:shd w:val="clear" w:color="auto" w:fill="auto"/>
          </w:tcPr>
          <w:p w:rsidR="00015CF9" w:rsidRPr="00AA7439" w:rsidRDefault="00015CF9" w:rsidP="00BC1981">
            <w:pPr>
              <w:tabs>
                <w:tab w:val="left" w:pos="851"/>
                <w:tab w:val="left" w:pos="1152"/>
              </w:tabs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lastRenderedPageBreak/>
              <w:t xml:space="preserve">Коррекция недостатков и развитие </w:t>
            </w:r>
            <w:proofErr w:type="spellStart"/>
            <w:proofErr w:type="gramStart"/>
            <w:r w:rsidRPr="00AA7439">
              <w:rPr>
                <w:rFonts w:eastAsia="Times New Roman"/>
                <w:sz w:val="24"/>
                <w:szCs w:val="24"/>
              </w:rPr>
              <w:t>артикуляцион-ной</w:t>
            </w:r>
            <w:proofErr w:type="spellEnd"/>
            <w:proofErr w:type="gramEnd"/>
            <w:r w:rsidRPr="00AA7439">
              <w:rPr>
                <w:rFonts w:eastAsia="Times New Roman"/>
                <w:sz w:val="24"/>
                <w:szCs w:val="24"/>
              </w:rPr>
              <w:t xml:space="preserve"> моторики</w:t>
            </w:r>
          </w:p>
          <w:p w:rsidR="00015CF9" w:rsidRPr="00AA7439" w:rsidRDefault="00015CF9" w:rsidP="00BC1981">
            <w:pPr>
              <w:rPr>
                <w:sz w:val="24"/>
                <w:szCs w:val="24"/>
              </w:rPr>
            </w:pPr>
          </w:p>
        </w:tc>
        <w:tc>
          <w:tcPr>
            <w:tcW w:w="4109" w:type="pct"/>
            <w:shd w:val="clear" w:color="auto" w:fill="auto"/>
            <w:vAlign w:val="center"/>
          </w:tcPr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367"/>
                <w:tab w:val="left" w:pos="6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 xml:space="preserve">развивать </w:t>
            </w:r>
            <w:proofErr w:type="gramStart"/>
            <w:r w:rsidRPr="00AA7439">
              <w:rPr>
                <w:sz w:val="24"/>
                <w:szCs w:val="24"/>
              </w:rPr>
              <w:t>моторный</w:t>
            </w:r>
            <w:proofErr w:type="gramEnd"/>
            <w:r w:rsidRPr="00AA7439">
              <w:rPr>
                <w:sz w:val="24"/>
                <w:szCs w:val="24"/>
              </w:rPr>
              <w:t xml:space="preserve"> </w:t>
            </w:r>
            <w:proofErr w:type="spellStart"/>
            <w:r w:rsidRPr="00AA7439">
              <w:rPr>
                <w:sz w:val="24"/>
                <w:szCs w:val="24"/>
              </w:rPr>
              <w:t>праксис</w:t>
            </w:r>
            <w:proofErr w:type="spellEnd"/>
            <w:r w:rsidRPr="00AA7439">
              <w:rPr>
                <w:sz w:val="24"/>
                <w:szCs w:val="24"/>
              </w:rPr>
              <w:t xml:space="preserve"> органов артикуляции, зрительно-кинестетические ощущения для усиления перцепции артикуляционных укладов и движений; 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367"/>
                <w:tab w:val="left" w:pos="6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вырабатывать самоконтроль за положением органов артикуляции;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367"/>
                <w:tab w:val="left" w:pos="6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формировать правильный артикуляционный уклад для всех групп звуков с помощью артикуляционной гимнастики;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развивать статико-динамические ощущения, четкие артикуляционные кинестезии;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 xml:space="preserve">формировать фонационное (речевое) дыхание при дифференциации </w:t>
            </w:r>
            <w:r w:rsidRPr="00AA7439">
              <w:rPr>
                <w:sz w:val="24"/>
                <w:szCs w:val="24"/>
              </w:rPr>
              <w:lastRenderedPageBreak/>
              <w:t>вдоха и выдоха через нос и рот;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 xml:space="preserve">развивать </w:t>
            </w:r>
            <w:proofErr w:type="gramStart"/>
            <w:r w:rsidRPr="00AA7439">
              <w:rPr>
                <w:sz w:val="24"/>
                <w:szCs w:val="24"/>
              </w:rPr>
              <w:t>оральный</w:t>
            </w:r>
            <w:proofErr w:type="gramEnd"/>
            <w:r w:rsidRPr="00AA7439">
              <w:rPr>
                <w:sz w:val="24"/>
                <w:szCs w:val="24"/>
              </w:rPr>
              <w:t xml:space="preserve"> </w:t>
            </w:r>
            <w:proofErr w:type="spellStart"/>
            <w:r w:rsidRPr="00AA7439">
              <w:rPr>
                <w:sz w:val="24"/>
                <w:szCs w:val="24"/>
              </w:rPr>
              <w:t>праксис</w:t>
            </w:r>
            <w:proofErr w:type="spellEnd"/>
            <w:r w:rsidRPr="00AA7439">
              <w:rPr>
                <w:sz w:val="24"/>
                <w:szCs w:val="24"/>
              </w:rPr>
              <w:t>, мимическую моторику в упражнениях подражательного характера (яркое солнышко – плотно сомкнули веки, обида – надули щеки...)</w:t>
            </w:r>
          </w:p>
        </w:tc>
      </w:tr>
      <w:tr w:rsidR="00015CF9" w:rsidRPr="00AA7439" w:rsidTr="00BC1981">
        <w:tc>
          <w:tcPr>
            <w:tcW w:w="891" w:type="pct"/>
            <w:shd w:val="clear" w:color="auto" w:fill="auto"/>
          </w:tcPr>
          <w:p w:rsidR="00015CF9" w:rsidRPr="00AA7439" w:rsidRDefault="00015CF9" w:rsidP="00BC1981">
            <w:pPr>
              <w:tabs>
                <w:tab w:val="left" w:pos="285"/>
                <w:tab w:val="left" w:pos="851"/>
                <w:tab w:val="left" w:pos="934"/>
              </w:tabs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lastRenderedPageBreak/>
              <w:t>Коррекция недостатков и развитие психомоторной сферы</w:t>
            </w:r>
          </w:p>
          <w:p w:rsidR="00015CF9" w:rsidRPr="00AA7439" w:rsidRDefault="00015CF9" w:rsidP="00BC1981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4109" w:type="pct"/>
            <w:shd w:val="clear" w:color="auto" w:fill="auto"/>
            <w:vAlign w:val="center"/>
          </w:tcPr>
          <w:p w:rsidR="00015CF9" w:rsidRPr="00AA7439" w:rsidRDefault="00015CF9" w:rsidP="00BC1981">
            <w:pPr>
              <w:tabs>
                <w:tab w:val="left" w:pos="285"/>
                <w:tab w:val="left" w:pos="851"/>
                <w:tab w:val="left" w:pos="934"/>
              </w:tabs>
              <w:ind w:firstLine="56"/>
              <w:rPr>
                <w:b/>
                <w:i/>
                <w:sz w:val="24"/>
                <w:szCs w:val="24"/>
              </w:rPr>
            </w:pPr>
            <w:r w:rsidRPr="00AA7439">
              <w:rPr>
                <w:b/>
                <w:i/>
                <w:sz w:val="24"/>
                <w:szCs w:val="24"/>
              </w:rPr>
              <w:t>Использование музыкально-</w:t>
            </w:r>
            <w:proofErr w:type="gramStart"/>
            <w:r w:rsidRPr="00AA7439">
              <w:rPr>
                <w:b/>
                <w:i/>
                <w:sz w:val="24"/>
                <w:szCs w:val="24"/>
              </w:rPr>
              <w:t>ритмических упражнений</w:t>
            </w:r>
            <w:proofErr w:type="gramEnd"/>
            <w:r w:rsidRPr="00AA7439">
              <w:rPr>
                <w:b/>
                <w:i/>
                <w:sz w:val="24"/>
                <w:szCs w:val="24"/>
              </w:rPr>
              <w:t>, логопедической и фонетической ритмики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 xml:space="preserve">продолжать развивать и корригировать нарушения </w:t>
            </w:r>
            <w:proofErr w:type="spellStart"/>
            <w:r w:rsidRPr="00AA7439">
              <w:rPr>
                <w:sz w:val="24"/>
                <w:szCs w:val="24"/>
              </w:rPr>
              <w:t>сенсорно-перцептивных</w:t>
            </w:r>
            <w:proofErr w:type="spellEnd"/>
            <w:r w:rsidRPr="00AA7439">
              <w:rPr>
                <w:sz w:val="24"/>
                <w:szCs w:val="24"/>
              </w:rPr>
              <w:t xml:space="preserve"> и моторных компонентов деятельности (</w:t>
            </w:r>
            <w:proofErr w:type="spellStart"/>
            <w:r w:rsidRPr="00AA7439">
              <w:rPr>
                <w:sz w:val="24"/>
                <w:szCs w:val="24"/>
              </w:rPr>
              <w:t>слухо-зрительно-моторную</w:t>
            </w:r>
            <w:proofErr w:type="spellEnd"/>
            <w:r w:rsidRPr="00AA7439">
              <w:rPr>
                <w:sz w:val="24"/>
                <w:szCs w:val="24"/>
              </w:rPr>
              <w:t xml:space="preserve"> координацию, мышечную выносливость, способность перемещаться в пространстве на основе выбора объекта для движения по заданному признаку);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способствовать развитию у детей произвольной регуляции в ходе выполнения двигательных заданий;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при совершенствовании и преодолении недостатков двигательного развития использовать разные сигналы (речевые и неречевые звуки; наглядность в соответствии с возможностями зрительного восприятия);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развивать зрительное внимание и зрительное восприятие с опорой на двигательную активность;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 xml:space="preserve">развивать слуховые восприятие, внимание, </w:t>
            </w:r>
            <w:proofErr w:type="spellStart"/>
            <w:r w:rsidRPr="00AA7439">
              <w:rPr>
                <w:sz w:val="24"/>
                <w:szCs w:val="24"/>
              </w:rPr>
              <w:t>слухо-моторную</w:t>
            </w:r>
            <w:proofErr w:type="spellEnd"/>
            <w:r w:rsidRPr="00AA7439">
              <w:rPr>
                <w:sz w:val="24"/>
                <w:szCs w:val="24"/>
              </w:rPr>
              <w:t xml:space="preserve"> и </w:t>
            </w:r>
            <w:proofErr w:type="gramStart"/>
            <w:r w:rsidRPr="00AA7439">
              <w:rPr>
                <w:sz w:val="24"/>
                <w:szCs w:val="24"/>
              </w:rPr>
              <w:t>зрительно-моторную</w:t>
            </w:r>
            <w:proofErr w:type="gramEnd"/>
            <w:r w:rsidRPr="00AA7439">
              <w:rPr>
                <w:sz w:val="24"/>
                <w:szCs w:val="24"/>
              </w:rPr>
              <w:t xml:space="preserve"> координации; 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 xml:space="preserve">формировать и закреплять двигательные навыки, образность и выразительность движений посредством упражнений </w:t>
            </w:r>
            <w:proofErr w:type="spellStart"/>
            <w:r w:rsidRPr="00AA7439">
              <w:rPr>
                <w:sz w:val="24"/>
                <w:szCs w:val="24"/>
              </w:rPr>
              <w:t>психогимнастики</w:t>
            </w:r>
            <w:proofErr w:type="spellEnd"/>
            <w:r w:rsidRPr="00AA7439">
              <w:rPr>
                <w:sz w:val="24"/>
                <w:szCs w:val="24"/>
              </w:rPr>
              <w:t xml:space="preserve">, побуждать к выражению эмоциональных состояний с помощью пантомимики, жестов, к созданию игровых образов (дворник, повар...) и т. п.; 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развивать у детей двигательную память, предлагая выполнять двигательные цепочки из четырех-шести действий; танцевальных движений;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развивать у детей навыки пространственной организации движений; совершенствовать умения и навыки одновременного выполнения детьми согласованных движений, а также навыки разноименных и разнонаправленных движений;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учить детей самостоятельно перестраиваться в звенья, передвигаться с опорой на ориентиры разного цвета, разной формы;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формировать у детей устойчивый навык к произвольному мышечному напряжению и расслаблению под музыку;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закреплять у детей умения анализировать свои движения, движения сверстников, осуществлять элементарное двигательное и словесное планирование действий в ходе двигательных упражнений;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 xml:space="preserve">подчинять движения темпу и ритму речевых и неречевых сигналов и сочетать их выполнение с музыкальным сопровождением, речевым </w:t>
            </w:r>
            <w:r w:rsidRPr="00AA7439">
              <w:rPr>
                <w:sz w:val="24"/>
                <w:szCs w:val="24"/>
              </w:rPr>
              <w:lastRenderedPageBreak/>
              <w:t>материалом;</w:t>
            </w:r>
          </w:p>
          <w:p w:rsidR="00015CF9" w:rsidRPr="00AA7439" w:rsidRDefault="00015CF9" w:rsidP="00015CF9">
            <w:pPr>
              <w:numPr>
                <w:ilvl w:val="0"/>
                <w:numId w:val="42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spacing w:line="276" w:lineRule="auto"/>
              <w:ind w:left="0" w:firstLine="0"/>
              <w:textAlignment w:val="auto"/>
              <w:rPr>
                <w:sz w:val="24"/>
                <w:szCs w:val="24"/>
              </w:rPr>
            </w:pPr>
            <w:r w:rsidRPr="00AA7439">
              <w:rPr>
                <w:sz w:val="24"/>
                <w:szCs w:val="24"/>
              </w:rPr>
              <w:t>предлагать задания, направленные на формирование координации движений и слова, побуждать сопровождать выполнение упражнений доступным речевым материалом (дети могут одновременно выполнять движения и произносить речевой материал, или же один ребенок или взрослый проговаривает его, остальные — выполняют);</w:t>
            </w:r>
          </w:p>
          <w:p w:rsidR="00015CF9" w:rsidRPr="00AA7439" w:rsidRDefault="00015CF9" w:rsidP="00015CF9">
            <w:pPr>
              <w:numPr>
                <w:ilvl w:val="0"/>
                <w:numId w:val="40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spacing w:line="276" w:lineRule="auto"/>
              <w:ind w:left="0" w:firstLine="0"/>
              <w:textAlignment w:val="auto"/>
              <w:rPr>
                <w:rFonts w:eastAsia="Times New Roman"/>
                <w:sz w:val="24"/>
                <w:szCs w:val="24"/>
              </w:rPr>
            </w:pPr>
            <w:r w:rsidRPr="00AA7439">
              <w:rPr>
                <w:rFonts w:eastAsia="Times New Roman"/>
                <w:sz w:val="24"/>
                <w:szCs w:val="24"/>
              </w:rPr>
              <w:t>учить детей отстукивать ритмы по слуховому образцу, затем соотносить ритмическую структуру с графическим образцом</w:t>
            </w:r>
          </w:p>
        </w:tc>
      </w:tr>
    </w:tbl>
    <w:p w:rsidR="00015CF9" w:rsidRPr="00AA7439" w:rsidRDefault="00015CF9" w:rsidP="00015CF9">
      <w:pPr>
        <w:tabs>
          <w:tab w:val="left" w:pos="851"/>
          <w:tab w:val="left" w:pos="1152"/>
        </w:tabs>
        <w:rPr>
          <w:rFonts w:eastAsia="Times New Roman"/>
          <w:sz w:val="24"/>
          <w:szCs w:val="24"/>
        </w:rPr>
      </w:pPr>
    </w:p>
    <w:p w:rsidR="00015CF9" w:rsidRPr="00AA7439" w:rsidRDefault="00015CF9" w:rsidP="00015CF9">
      <w:pPr>
        <w:pStyle w:val="12"/>
        <w:pageBreakBefore/>
        <w:spacing w:line="276" w:lineRule="auto"/>
        <w:ind w:hanging="19"/>
        <w:jc w:val="center"/>
      </w:pPr>
      <w:bookmarkStart w:id="28" w:name="_Toc487462045"/>
      <w:r w:rsidRPr="00AA7439">
        <w:rPr>
          <w:lang w:val="en-US"/>
        </w:rPr>
        <w:lastRenderedPageBreak/>
        <w:t>III</w:t>
      </w:r>
      <w:bookmarkEnd w:id="28"/>
      <w:r w:rsidRPr="00AA7439">
        <w:t>. ОРГАНИЗАЦИОННЫЙ РАЗДЕЛ</w:t>
      </w:r>
    </w:p>
    <w:p w:rsidR="00015CF9" w:rsidRDefault="00015CF9" w:rsidP="00015CF9">
      <w:pPr>
        <w:pStyle w:val="26"/>
        <w:spacing w:before="0" w:after="0" w:line="276" w:lineRule="auto"/>
      </w:pPr>
      <w:bookmarkStart w:id="29" w:name="_Toc487462046"/>
      <w:bookmarkEnd w:id="29"/>
    </w:p>
    <w:p w:rsidR="00015CF9" w:rsidRDefault="00015CF9" w:rsidP="00015CF9">
      <w:pPr>
        <w:pStyle w:val="26"/>
        <w:spacing w:before="0" w:after="0" w:line="276" w:lineRule="auto"/>
      </w:pPr>
      <w:r w:rsidRPr="00AA7439">
        <w:t>3.1. Психолого-педагогические условия, обеспечивающие развитие ребенка с задержкой психического развития</w:t>
      </w:r>
    </w:p>
    <w:p w:rsidR="00015CF9" w:rsidRPr="00AA7439" w:rsidRDefault="00015CF9" w:rsidP="00015CF9">
      <w:pPr>
        <w:pStyle w:val="26"/>
        <w:spacing w:before="0" w:after="0" w:line="276" w:lineRule="auto"/>
      </w:pPr>
    </w:p>
    <w:p w:rsidR="00015CF9" w:rsidRDefault="00015CF9" w:rsidP="00015CF9">
      <w:pPr>
        <w:tabs>
          <w:tab w:val="left" w:pos="9781"/>
        </w:tabs>
        <w:ind w:firstLine="567"/>
        <w:rPr>
          <w:b/>
          <w:i/>
          <w:sz w:val="24"/>
          <w:szCs w:val="24"/>
        </w:rPr>
      </w:pPr>
      <w:r w:rsidRPr="00AA7439">
        <w:rPr>
          <w:b/>
          <w:i/>
          <w:sz w:val="24"/>
          <w:szCs w:val="24"/>
        </w:rPr>
        <w:t xml:space="preserve">В общеобразовательных группах работа с детьми с ЗПР строится по АОП, разработанной  на базе основной образовательной программы дошкольного образования и </w:t>
      </w:r>
      <w:proofErr w:type="spellStart"/>
      <w:r w:rsidRPr="00AA7439">
        <w:rPr>
          <w:b/>
          <w:i/>
          <w:sz w:val="24"/>
          <w:szCs w:val="24"/>
        </w:rPr>
        <w:t>ПрАООП</w:t>
      </w:r>
      <w:proofErr w:type="spellEnd"/>
      <w:r w:rsidRPr="00AA7439">
        <w:rPr>
          <w:b/>
          <w:i/>
          <w:sz w:val="24"/>
          <w:szCs w:val="24"/>
        </w:rPr>
        <w:t xml:space="preserve"> с учетом особенностей психофизического развития и индивидуальных возможностей, обеспечивающих </w:t>
      </w:r>
      <w:proofErr w:type="spellStart"/>
      <w:r w:rsidRPr="00AA7439">
        <w:rPr>
          <w:b/>
          <w:i/>
          <w:sz w:val="24"/>
          <w:szCs w:val="24"/>
        </w:rPr>
        <w:t>абилитацию</w:t>
      </w:r>
      <w:proofErr w:type="spellEnd"/>
      <w:r w:rsidRPr="00AA7439">
        <w:rPr>
          <w:b/>
          <w:i/>
          <w:sz w:val="24"/>
          <w:szCs w:val="24"/>
        </w:rPr>
        <w:t xml:space="preserve">, коррекцию нарушений развития и социальную адаптацию. </w:t>
      </w:r>
    </w:p>
    <w:p w:rsidR="00015CF9" w:rsidRPr="00AA7439" w:rsidRDefault="00015CF9" w:rsidP="00015CF9">
      <w:pPr>
        <w:tabs>
          <w:tab w:val="left" w:pos="9781"/>
        </w:tabs>
        <w:rPr>
          <w:b/>
          <w:i/>
          <w:sz w:val="24"/>
          <w:szCs w:val="24"/>
        </w:rPr>
      </w:pPr>
    </w:p>
    <w:p w:rsidR="00015CF9" w:rsidRPr="00AA7439" w:rsidRDefault="00015CF9" w:rsidP="00015CF9">
      <w:pPr>
        <w:tabs>
          <w:tab w:val="left" w:pos="9781"/>
        </w:tabs>
        <w:ind w:firstLine="567"/>
        <w:rPr>
          <w:sz w:val="24"/>
          <w:szCs w:val="24"/>
        </w:rPr>
      </w:pPr>
      <w:proofErr w:type="gramStart"/>
      <w:r w:rsidRPr="00AA7439">
        <w:rPr>
          <w:sz w:val="24"/>
          <w:szCs w:val="24"/>
        </w:rPr>
        <w:t xml:space="preserve">Реализация индивидуальной АОП ребенка с ЗПР в общеобразовательной группе реализуется с учетом: </w:t>
      </w:r>
      <w:proofErr w:type="gramEnd"/>
    </w:p>
    <w:p w:rsidR="00015CF9" w:rsidRPr="00AA7439" w:rsidRDefault="00015CF9" w:rsidP="00015CF9">
      <w:pPr>
        <w:tabs>
          <w:tab w:val="left" w:pos="9781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– особенностей и содержания взаимодействия с родителями (законными представителями) на каждом этапе включения; </w:t>
      </w:r>
    </w:p>
    <w:p w:rsidR="00015CF9" w:rsidRPr="00AA7439" w:rsidRDefault="00015CF9" w:rsidP="00015CF9">
      <w:pPr>
        <w:tabs>
          <w:tab w:val="left" w:pos="9781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– особенностей и содержания взаимодействия между сотрудниками Организации; </w:t>
      </w:r>
    </w:p>
    <w:p w:rsidR="00015CF9" w:rsidRPr="00AA7439" w:rsidRDefault="00015CF9" w:rsidP="00015CF9">
      <w:pPr>
        <w:tabs>
          <w:tab w:val="left" w:pos="9781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>– вариативности, технологий выбора форм и методов подготовки ребенка с ОВЗ к включению в среду нормативно развивающихся сверстников;</w:t>
      </w:r>
    </w:p>
    <w:p w:rsidR="00015CF9" w:rsidRPr="00AA7439" w:rsidRDefault="00015CF9" w:rsidP="00015CF9">
      <w:pPr>
        <w:tabs>
          <w:tab w:val="left" w:pos="9781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– критериев готовности особого ребенка продвижению по этапам инклюзивного процесса; </w:t>
      </w:r>
    </w:p>
    <w:p w:rsidR="00015CF9" w:rsidRPr="00AA7439" w:rsidRDefault="00015CF9" w:rsidP="00015CF9">
      <w:pPr>
        <w:tabs>
          <w:tab w:val="left" w:pos="9781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– организации условий для максимального развития и эффективной адаптации ребенка в инклюзивной группе. </w:t>
      </w:r>
    </w:p>
    <w:p w:rsidR="00015CF9" w:rsidRPr="00AA7439" w:rsidRDefault="00015CF9" w:rsidP="00015CF9">
      <w:pPr>
        <w:widowControl w:val="0"/>
        <w:tabs>
          <w:tab w:val="left" w:pos="9781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Важным условием является составление индивидуального образовательного маршрута, который дает представление о ресурсах и дефицитах в развитии ребенка, о видах трудностей, возникающих при освоении основной образовательной программы </w:t>
      </w:r>
      <w:proofErr w:type="gramStart"/>
      <w:r w:rsidRPr="00AA7439">
        <w:rPr>
          <w:sz w:val="24"/>
          <w:szCs w:val="24"/>
        </w:rPr>
        <w:t>ДО</w:t>
      </w:r>
      <w:proofErr w:type="gramEnd"/>
      <w:r w:rsidRPr="00AA7439">
        <w:rPr>
          <w:sz w:val="24"/>
          <w:szCs w:val="24"/>
        </w:rPr>
        <w:t xml:space="preserve">; раскрывает </w:t>
      </w:r>
      <w:proofErr w:type="gramStart"/>
      <w:r w:rsidRPr="00AA7439">
        <w:rPr>
          <w:sz w:val="24"/>
          <w:szCs w:val="24"/>
        </w:rPr>
        <w:t>причину</w:t>
      </w:r>
      <w:proofErr w:type="gramEnd"/>
      <w:r w:rsidRPr="00AA7439">
        <w:rPr>
          <w:sz w:val="24"/>
          <w:szCs w:val="24"/>
        </w:rPr>
        <w:t xml:space="preserve">, лежащую в основе трудностей; содержит примерные виды деятельности, осуществляемые субъектами сопровождения. </w:t>
      </w:r>
    </w:p>
    <w:p w:rsidR="00015CF9" w:rsidRDefault="00015CF9" w:rsidP="00015CF9">
      <w:pPr>
        <w:pStyle w:val="26"/>
        <w:spacing w:before="0" w:after="0" w:line="276" w:lineRule="auto"/>
      </w:pPr>
    </w:p>
    <w:p w:rsidR="00015CF9" w:rsidRPr="00AA7439" w:rsidRDefault="00015CF9" w:rsidP="00015CF9">
      <w:pPr>
        <w:pStyle w:val="26"/>
        <w:spacing w:before="0" w:after="0" w:line="276" w:lineRule="auto"/>
      </w:pPr>
      <w:r w:rsidRPr="00AA7439">
        <w:t>3.2. Организация развивающей предметно-пространственной среды (РППС)</w:t>
      </w:r>
    </w:p>
    <w:p w:rsidR="00015CF9" w:rsidRPr="00AA7439" w:rsidRDefault="00015CF9" w:rsidP="00015CF9">
      <w:pPr>
        <w:widowControl w:val="0"/>
        <w:tabs>
          <w:tab w:val="left" w:pos="9781"/>
        </w:tabs>
        <w:rPr>
          <w:sz w:val="24"/>
          <w:szCs w:val="24"/>
        </w:rPr>
      </w:pPr>
      <w:r w:rsidRPr="00AA7439">
        <w:rPr>
          <w:sz w:val="24"/>
          <w:szCs w:val="24"/>
        </w:rPr>
        <w:t>Содержание данного раздела соответствует разделу 3.5 ООП ДОУ.</w:t>
      </w:r>
    </w:p>
    <w:p w:rsidR="00015CF9" w:rsidRDefault="00015CF9" w:rsidP="00015CF9">
      <w:pPr>
        <w:pStyle w:val="26"/>
        <w:spacing w:before="0" w:after="0" w:line="276" w:lineRule="auto"/>
      </w:pPr>
    </w:p>
    <w:p w:rsidR="00015CF9" w:rsidRPr="00AA7439" w:rsidRDefault="00015CF9" w:rsidP="00015CF9">
      <w:pPr>
        <w:pStyle w:val="26"/>
        <w:spacing w:before="0" w:after="0" w:line="276" w:lineRule="auto"/>
      </w:pPr>
      <w:r w:rsidRPr="00AA7439">
        <w:t>3.3. Кадровые условия реализации Программы</w:t>
      </w:r>
    </w:p>
    <w:p w:rsidR="00015CF9" w:rsidRPr="00AA7439" w:rsidRDefault="00015CF9" w:rsidP="00015CF9">
      <w:pPr>
        <w:tabs>
          <w:tab w:val="left" w:pos="567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Согласно ФГОС </w:t>
      </w:r>
      <w:proofErr w:type="gramStart"/>
      <w:r w:rsidRPr="00AA7439">
        <w:rPr>
          <w:sz w:val="24"/>
          <w:szCs w:val="24"/>
        </w:rPr>
        <w:t>ДО</w:t>
      </w:r>
      <w:proofErr w:type="gramEnd"/>
      <w:r w:rsidRPr="00AA7439">
        <w:rPr>
          <w:sz w:val="24"/>
          <w:szCs w:val="24"/>
        </w:rPr>
        <w:t xml:space="preserve"> </w:t>
      </w:r>
      <w:proofErr w:type="gramStart"/>
      <w:r w:rsidRPr="00AA7439">
        <w:rPr>
          <w:sz w:val="24"/>
          <w:szCs w:val="24"/>
        </w:rPr>
        <w:t>реализация</w:t>
      </w:r>
      <w:proofErr w:type="gramEnd"/>
      <w:r w:rsidRPr="00AA7439">
        <w:rPr>
          <w:sz w:val="24"/>
          <w:szCs w:val="24"/>
        </w:rPr>
        <w:t xml:space="preserve"> Программы осуществляется педагогическими работниками в течение всего времени пребывания воспитанников в детском саду.</w:t>
      </w:r>
    </w:p>
    <w:p w:rsidR="00015CF9" w:rsidRPr="00AA7439" w:rsidRDefault="00015CF9" w:rsidP="00015CF9">
      <w:pPr>
        <w:tabs>
          <w:tab w:val="left" w:pos="567"/>
        </w:tabs>
        <w:ind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AA7439">
        <w:rPr>
          <w:sz w:val="24"/>
          <w:szCs w:val="24"/>
        </w:rPr>
        <w:t xml:space="preserve">Повышение педагогической компетентности осуществляется за счет курсов повышения профессиональной квалификации, системы непрерывного образования, в которой предусмотрены различные формы повышения квалификации (конференции, </w:t>
      </w:r>
      <w:r w:rsidRPr="00AA7439">
        <w:rPr>
          <w:sz w:val="24"/>
          <w:szCs w:val="24"/>
        </w:rPr>
        <w:lastRenderedPageBreak/>
        <w:t xml:space="preserve">семинары, мастер-классы, </w:t>
      </w:r>
      <w:proofErr w:type="spellStart"/>
      <w:r w:rsidRPr="00AA7439">
        <w:rPr>
          <w:sz w:val="24"/>
          <w:szCs w:val="24"/>
        </w:rPr>
        <w:t>вебинары</w:t>
      </w:r>
      <w:proofErr w:type="spellEnd"/>
      <w:r w:rsidRPr="00AA7439">
        <w:rPr>
          <w:sz w:val="24"/>
          <w:szCs w:val="24"/>
        </w:rPr>
        <w:t xml:space="preserve">, </w:t>
      </w:r>
      <w:proofErr w:type="spellStart"/>
      <w:r w:rsidRPr="00AA7439">
        <w:rPr>
          <w:sz w:val="24"/>
          <w:szCs w:val="24"/>
        </w:rPr>
        <w:t>стажировочные</w:t>
      </w:r>
      <w:proofErr w:type="spellEnd"/>
      <w:r w:rsidRPr="00AA7439">
        <w:rPr>
          <w:sz w:val="24"/>
          <w:szCs w:val="24"/>
        </w:rPr>
        <w:t xml:space="preserve"> площадки, самообразование, </w:t>
      </w:r>
      <w:proofErr w:type="spellStart"/>
      <w:r w:rsidRPr="00AA7439">
        <w:rPr>
          <w:sz w:val="24"/>
          <w:szCs w:val="24"/>
        </w:rPr>
        <w:t>взаимопосещение</w:t>
      </w:r>
      <w:proofErr w:type="spellEnd"/>
      <w:r w:rsidRPr="00AA7439">
        <w:rPr>
          <w:sz w:val="24"/>
          <w:szCs w:val="24"/>
        </w:rPr>
        <w:t xml:space="preserve"> и другое). </w:t>
      </w:r>
    </w:p>
    <w:p w:rsidR="00015CF9" w:rsidRPr="00AA7439" w:rsidRDefault="00015CF9" w:rsidP="00015CF9">
      <w:pPr>
        <w:tabs>
          <w:tab w:val="left" w:pos="567"/>
        </w:tabs>
        <w:ind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AA7439">
        <w:rPr>
          <w:sz w:val="24"/>
          <w:szCs w:val="24"/>
        </w:rPr>
        <w:t>В педагогическом коллективе должен поддерживаться положительный микроклимат, который является дополнительным стимулом для слаженной и скоординированной работы сотрудников, повышения квалификации, распространения передового опыта работы и внедрения последних научных достижений.</w:t>
      </w:r>
    </w:p>
    <w:p w:rsidR="00015CF9" w:rsidRPr="00AA7439" w:rsidRDefault="00015CF9" w:rsidP="00015CF9">
      <w:pPr>
        <w:tabs>
          <w:tab w:val="left" w:pos="567"/>
        </w:tabs>
        <w:ind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AA7439">
        <w:rPr>
          <w:sz w:val="24"/>
          <w:szCs w:val="24"/>
        </w:rPr>
        <w:t>Непосредственную реализацию коррекционно-образовательной программы осуществляют педагоги (рекомендованные ТПМПК) под общим руководством старшего воспитателя:</w:t>
      </w:r>
    </w:p>
    <w:p w:rsidR="00015CF9" w:rsidRPr="00AA7439" w:rsidRDefault="00015CF9" w:rsidP="00015CF9">
      <w:pPr>
        <w:tabs>
          <w:tab w:val="left" w:pos="567"/>
        </w:tabs>
        <w:ind w:firstLine="567"/>
        <w:rPr>
          <w:sz w:val="24"/>
          <w:szCs w:val="24"/>
        </w:rPr>
      </w:pPr>
      <w:r>
        <w:rPr>
          <w:i/>
          <w:sz w:val="24"/>
          <w:szCs w:val="24"/>
        </w:rPr>
        <w:tab/>
      </w:r>
      <w:r w:rsidRPr="00AA7439">
        <w:rPr>
          <w:i/>
          <w:sz w:val="24"/>
          <w:szCs w:val="24"/>
        </w:rPr>
        <w:t>Старший воспитатель</w:t>
      </w:r>
      <w:r w:rsidRPr="00AA7439">
        <w:rPr>
          <w:sz w:val="24"/>
          <w:szCs w:val="24"/>
        </w:rPr>
        <w:t xml:space="preserve"> обеспечивает организацию воспитательно-образовательного процесса в детском саду в соответствии с образовательной программой дошкольной образовательной организации, обеспечивает организацию деятельности специалистов, осуществляющих психолого-педагогическое сопровождение ребенка с ЗПР, обеспечивает повышение профессиональной компетенции педагогов, а также организует взаимодействие с консилиумом образовательной организации, семьями детей с ЗПР и различными социальными партнерами.</w:t>
      </w:r>
    </w:p>
    <w:p w:rsidR="00015CF9" w:rsidRPr="00AA7439" w:rsidRDefault="00015CF9" w:rsidP="00015CF9">
      <w:pPr>
        <w:tabs>
          <w:tab w:val="left" w:pos="567"/>
        </w:tabs>
        <w:ind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i/>
          <w:sz w:val="24"/>
          <w:szCs w:val="24"/>
        </w:rPr>
        <w:tab/>
        <w:t>Учитель-дефектолог</w:t>
      </w:r>
      <w:r w:rsidRPr="00AA7439">
        <w:rPr>
          <w:rFonts w:eastAsia="Times New Roman"/>
          <w:sz w:val="24"/>
          <w:szCs w:val="24"/>
        </w:rPr>
        <w:t xml:space="preserve"> несет ответственность за реализацию задач и уровень коррекционно-развивающей работы с ребенком, направляет и координирует деятельность членов педагогического коллектива группы. Он осуществляет:</w:t>
      </w:r>
    </w:p>
    <w:p w:rsidR="00015CF9" w:rsidRPr="00AA7439" w:rsidRDefault="00015CF9" w:rsidP="00015CF9">
      <w:pPr>
        <w:tabs>
          <w:tab w:val="left" w:pos="567"/>
          <w:tab w:val="left" w:pos="1340"/>
        </w:tabs>
        <w:ind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>- психолого-педагогическое изучение ребенка в начале, в середине и в конце учебного года; составляет развернутые психолого-педагогические характеристики детей; оформляет индивидуальную карту развития;</w:t>
      </w:r>
    </w:p>
    <w:p w:rsidR="00015CF9" w:rsidRPr="00AA7439" w:rsidRDefault="00015CF9" w:rsidP="00015CF9">
      <w:pPr>
        <w:tabs>
          <w:tab w:val="left" w:pos="567"/>
        </w:tabs>
        <w:ind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>- на основе анализа результатов обследования и с учетом программных требований осуществляет планирование работы, составляет рабочую программу;</w:t>
      </w:r>
    </w:p>
    <w:p w:rsidR="00015CF9" w:rsidRPr="00AA7439" w:rsidRDefault="00015CF9" w:rsidP="00015CF9">
      <w:pPr>
        <w:tabs>
          <w:tab w:val="left" w:pos="567"/>
          <w:tab w:val="left" w:pos="1340"/>
        </w:tabs>
        <w:ind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>- проводит анализ динамики развития каждого ребенка и текущий мониторинг в процессе коррекционно-развивающего обучения;</w:t>
      </w:r>
    </w:p>
    <w:p w:rsidR="00015CF9" w:rsidRPr="00AA7439" w:rsidRDefault="00015CF9" w:rsidP="00015CF9">
      <w:pPr>
        <w:tabs>
          <w:tab w:val="left" w:pos="567"/>
          <w:tab w:val="left" w:pos="1340"/>
        </w:tabs>
        <w:ind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>- взаимодействует со специалистами консилиума образовательной организации;</w:t>
      </w:r>
    </w:p>
    <w:p w:rsidR="00015CF9" w:rsidRPr="00AA7439" w:rsidRDefault="00015CF9" w:rsidP="00015CF9">
      <w:pPr>
        <w:tabs>
          <w:tab w:val="left" w:pos="567"/>
          <w:tab w:val="left" w:pos="1460"/>
        </w:tabs>
        <w:ind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 xml:space="preserve">- организует работу с родителями. </w:t>
      </w:r>
    </w:p>
    <w:p w:rsidR="00015CF9" w:rsidRPr="00AA7439" w:rsidRDefault="00015CF9" w:rsidP="00015CF9">
      <w:pPr>
        <w:tabs>
          <w:tab w:val="left" w:pos="567"/>
        </w:tabs>
        <w:ind w:firstLine="567"/>
        <w:rPr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 xml:space="preserve">Учитель-дефектолог </w:t>
      </w:r>
      <w:r w:rsidRPr="00AA7439">
        <w:rPr>
          <w:sz w:val="24"/>
          <w:szCs w:val="24"/>
        </w:rPr>
        <w:t>работает с ребенком индивидуально, в соответствии с собственным расписанием и реализует следующие направления:</w:t>
      </w:r>
    </w:p>
    <w:p w:rsidR="00015CF9" w:rsidRPr="00AA7439" w:rsidRDefault="00015CF9" w:rsidP="00015CF9">
      <w:pPr>
        <w:numPr>
          <w:ilvl w:val="0"/>
          <w:numId w:val="2"/>
        </w:numPr>
        <w:tabs>
          <w:tab w:val="left" w:pos="567"/>
          <w:tab w:val="left" w:pos="1100"/>
        </w:tabs>
        <w:spacing w:line="276" w:lineRule="auto"/>
        <w:ind w:left="0" w:firstLine="567"/>
        <w:rPr>
          <w:sz w:val="24"/>
          <w:szCs w:val="24"/>
        </w:rPr>
      </w:pPr>
      <w:r w:rsidRPr="00AA7439">
        <w:rPr>
          <w:sz w:val="24"/>
          <w:szCs w:val="24"/>
        </w:rPr>
        <w:t>формирование целостного представления о картине мира с учетом возрастных и специфических особенностей развития ребенка с ЗПР;</w:t>
      </w:r>
    </w:p>
    <w:p w:rsidR="00015CF9" w:rsidRPr="00AA7439" w:rsidRDefault="00015CF9" w:rsidP="00015CF9">
      <w:pPr>
        <w:numPr>
          <w:ilvl w:val="0"/>
          <w:numId w:val="2"/>
        </w:numPr>
        <w:tabs>
          <w:tab w:val="left" w:pos="567"/>
          <w:tab w:val="left" w:pos="1100"/>
        </w:tabs>
        <w:spacing w:line="276" w:lineRule="auto"/>
        <w:ind w:left="0" w:firstLine="567"/>
        <w:rPr>
          <w:sz w:val="24"/>
          <w:szCs w:val="24"/>
        </w:rPr>
      </w:pPr>
      <w:r w:rsidRPr="00AA7439">
        <w:rPr>
          <w:sz w:val="24"/>
          <w:szCs w:val="24"/>
        </w:rPr>
        <w:t>формирование элементарных математических представлений;</w:t>
      </w:r>
    </w:p>
    <w:p w:rsidR="00015CF9" w:rsidRPr="00AA7439" w:rsidRDefault="00015CF9" w:rsidP="00015CF9">
      <w:pPr>
        <w:numPr>
          <w:ilvl w:val="0"/>
          <w:numId w:val="2"/>
        </w:numPr>
        <w:tabs>
          <w:tab w:val="left" w:pos="567"/>
          <w:tab w:val="left" w:pos="1100"/>
        </w:tabs>
        <w:spacing w:line="276" w:lineRule="auto"/>
        <w:ind w:left="0"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проводит занятия, направленные на развитие коммуникации и связной речи, подготовку к обучению элементарной грамоте. </w:t>
      </w:r>
    </w:p>
    <w:p w:rsidR="00015CF9" w:rsidRPr="00AA7439" w:rsidRDefault="00015CF9" w:rsidP="00015CF9">
      <w:pPr>
        <w:tabs>
          <w:tab w:val="left" w:pos="567"/>
        </w:tabs>
        <w:ind w:firstLine="567"/>
        <w:rPr>
          <w:sz w:val="24"/>
          <w:szCs w:val="24"/>
        </w:rPr>
      </w:pPr>
      <w:r w:rsidRPr="00AA7439">
        <w:rPr>
          <w:rFonts w:eastAsia="Times New Roman"/>
          <w:i/>
          <w:sz w:val="24"/>
          <w:szCs w:val="24"/>
        </w:rPr>
        <w:lastRenderedPageBreak/>
        <w:t>Воспитатели</w:t>
      </w:r>
      <w:r w:rsidRPr="00AA7439">
        <w:rPr>
          <w:rFonts w:eastAsia="Times New Roman"/>
          <w:sz w:val="24"/>
          <w:szCs w:val="24"/>
        </w:rPr>
        <w:t xml:space="preserve"> реализуют задачи АООП в пяти образовательных областях, при этом круг их</w:t>
      </w:r>
      <w:r w:rsidRPr="00AA7439">
        <w:rPr>
          <w:sz w:val="24"/>
          <w:szCs w:val="24"/>
        </w:rPr>
        <w:t xml:space="preserve"> функциональных обязанностей расширяется за счет:</w:t>
      </w:r>
    </w:p>
    <w:p w:rsidR="00015CF9" w:rsidRPr="00AA7439" w:rsidRDefault="00015CF9" w:rsidP="00015CF9">
      <w:pPr>
        <w:tabs>
          <w:tab w:val="left" w:pos="567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>- участия в мониторинге освоения АООП (педагогический блок),</w:t>
      </w:r>
    </w:p>
    <w:p w:rsidR="00015CF9" w:rsidRPr="00AA7439" w:rsidRDefault="00015CF9" w:rsidP="00015CF9">
      <w:pPr>
        <w:tabs>
          <w:tab w:val="left" w:pos="567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>- адаптации рабочих программ и развивающей среды к образовательным потребностям ребенка с ОВЗ;</w:t>
      </w:r>
    </w:p>
    <w:p w:rsidR="00015CF9" w:rsidRPr="00AA7439" w:rsidRDefault="00015CF9" w:rsidP="00015CF9">
      <w:pPr>
        <w:tabs>
          <w:tab w:val="left" w:pos="567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>- совместной со специалистами реализацией задач коррекционно-развивающего компонента программы в рамках своей профессиональной компетенции.</w:t>
      </w:r>
    </w:p>
    <w:p w:rsidR="00015CF9" w:rsidRPr="00AA7439" w:rsidRDefault="00015CF9" w:rsidP="00015CF9">
      <w:pPr>
        <w:tabs>
          <w:tab w:val="left" w:pos="567"/>
          <w:tab w:val="left" w:pos="709"/>
        </w:tabs>
        <w:ind w:firstLine="567"/>
        <w:rPr>
          <w:rStyle w:val="c11"/>
          <w:rFonts w:eastAsia="SimSun"/>
        </w:rPr>
      </w:pPr>
      <w:r>
        <w:rPr>
          <w:rStyle w:val="c11"/>
          <w:rFonts w:eastAsia="SimSun"/>
        </w:rPr>
        <w:tab/>
      </w:r>
      <w:r w:rsidRPr="00AA7439">
        <w:rPr>
          <w:rStyle w:val="c11"/>
          <w:rFonts w:eastAsia="SimSun"/>
        </w:rPr>
        <w:t xml:space="preserve">Задачи коррекционно-развивающего компонента программы </w:t>
      </w:r>
      <w:r w:rsidRPr="00AA7439">
        <w:rPr>
          <w:sz w:val="24"/>
          <w:szCs w:val="24"/>
        </w:rPr>
        <w:t>воспитатели реализуют в процессе режимных моментов, совместной с детьми деятельности</w:t>
      </w:r>
      <w:r w:rsidRPr="00AA7439">
        <w:rPr>
          <w:rStyle w:val="c11"/>
          <w:rFonts w:eastAsia="SimSun"/>
        </w:rPr>
        <w:t xml:space="preserve"> и самостоятельной деятельности детей, проведении групповых и подгрупповых занятий, предусмотренных расписанием непосредственной образовательной деятельности. Воспитатель по согласованию со специалистом проводит индивидуальную работу с детьми во второй половине дня. Работа организуется в форме игры, практической или речевой деятельности, упражнений.</w:t>
      </w:r>
    </w:p>
    <w:p w:rsidR="00015CF9" w:rsidRPr="00AA7439" w:rsidRDefault="00015CF9" w:rsidP="00015CF9">
      <w:pPr>
        <w:tabs>
          <w:tab w:val="left" w:pos="567"/>
        </w:tabs>
        <w:ind w:firstLine="567"/>
        <w:rPr>
          <w:sz w:val="24"/>
          <w:szCs w:val="24"/>
        </w:rPr>
      </w:pPr>
      <w:r>
        <w:rPr>
          <w:i/>
          <w:sz w:val="24"/>
          <w:szCs w:val="24"/>
        </w:rPr>
        <w:tab/>
      </w:r>
      <w:proofErr w:type="gramStart"/>
      <w:r w:rsidRPr="00AA7439">
        <w:rPr>
          <w:i/>
          <w:sz w:val="24"/>
          <w:szCs w:val="24"/>
        </w:rPr>
        <w:t>Педагог-психолог</w:t>
      </w:r>
      <w:r w:rsidRPr="00AA7439">
        <w:rPr>
          <w:sz w:val="24"/>
          <w:szCs w:val="24"/>
        </w:rPr>
        <w:t xml:space="preserve"> осуществляет психопрофилактическую, диагностическую, коррекционно-развивающую, консультативно-просветительскую работу,  основной акцент делает на коррекцию недостатков эмоционально-волевой сферы, формировании произвольной регуляции поведения, коммуникации, развитии социальных компетенций и представлений, межличностных отношений. </w:t>
      </w:r>
      <w:proofErr w:type="gramEnd"/>
    </w:p>
    <w:p w:rsidR="00015CF9" w:rsidRPr="00AA7439" w:rsidRDefault="00015CF9" w:rsidP="00015CF9">
      <w:pPr>
        <w:tabs>
          <w:tab w:val="left" w:pos="567"/>
        </w:tabs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ab/>
        <w:t xml:space="preserve">Педагог-психолог проводит дополнительное обследование детей и разрабатывает соответствующие рекомендации, осуществляет консультирование родителей и педагогов. По их запросу проводится индивидуальная психопрофилактическая и коррекционная работа. </w:t>
      </w:r>
    </w:p>
    <w:p w:rsidR="00015CF9" w:rsidRPr="00AA7439" w:rsidRDefault="00015CF9" w:rsidP="00015CF9">
      <w:pPr>
        <w:tabs>
          <w:tab w:val="left" w:pos="567"/>
        </w:tabs>
        <w:ind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AA7439">
        <w:rPr>
          <w:i/>
          <w:sz w:val="24"/>
          <w:szCs w:val="24"/>
        </w:rPr>
        <w:t xml:space="preserve">Учитель-логопед </w:t>
      </w:r>
      <w:r w:rsidRPr="00AA7439">
        <w:rPr>
          <w:sz w:val="24"/>
          <w:szCs w:val="24"/>
        </w:rPr>
        <w:t>работает по следующим направлениям:</w:t>
      </w:r>
    </w:p>
    <w:p w:rsidR="00015CF9" w:rsidRPr="00AA7439" w:rsidRDefault="00015CF9" w:rsidP="00015CF9">
      <w:pPr>
        <w:tabs>
          <w:tab w:val="left" w:pos="567"/>
        </w:tabs>
        <w:ind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AA7439">
        <w:rPr>
          <w:sz w:val="24"/>
          <w:szCs w:val="24"/>
        </w:rPr>
        <w:t>- диагностическое (проводит подробное логопедическое обследование, составляет речевую карту);</w:t>
      </w:r>
    </w:p>
    <w:p w:rsidR="00015CF9" w:rsidRPr="00AA7439" w:rsidRDefault="00015CF9" w:rsidP="00015CF9">
      <w:pPr>
        <w:tabs>
          <w:tab w:val="left" w:pos="567"/>
        </w:tabs>
        <w:ind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AA7439">
        <w:rPr>
          <w:sz w:val="24"/>
          <w:szCs w:val="24"/>
        </w:rPr>
        <w:t xml:space="preserve">- коррекционно-развивающее (определяет оптимальные для развития ребенка с ЗПР коррекционных программ, методик и приемов обучения в соответствии с его особыми образовательными потребностями; организует и проводит индивидуальные занятия по коррекции нарушений устной речи, а также развитию коммуникативных навыков); </w:t>
      </w:r>
    </w:p>
    <w:p w:rsidR="00015CF9" w:rsidRPr="00AA7439" w:rsidRDefault="00015CF9" w:rsidP="00015CF9">
      <w:pPr>
        <w:tabs>
          <w:tab w:val="left" w:pos="567"/>
        </w:tabs>
        <w:ind w:firstLine="567"/>
        <w:rPr>
          <w:sz w:val="24"/>
          <w:szCs w:val="24"/>
        </w:rPr>
      </w:pPr>
      <w:r>
        <w:rPr>
          <w:sz w:val="24"/>
          <w:szCs w:val="24"/>
        </w:rPr>
        <w:tab/>
      </w:r>
      <w:r w:rsidRPr="00AA7439">
        <w:rPr>
          <w:sz w:val="24"/>
          <w:szCs w:val="24"/>
        </w:rPr>
        <w:t xml:space="preserve">- </w:t>
      </w:r>
      <w:proofErr w:type="gramStart"/>
      <w:r w:rsidRPr="00AA7439">
        <w:rPr>
          <w:sz w:val="24"/>
          <w:szCs w:val="24"/>
        </w:rPr>
        <w:t>консультативно-просветительское</w:t>
      </w:r>
      <w:proofErr w:type="gramEnd"/>
      <w:r w:rsidRPr="00AA7439">
        <w:rPr>
          <w:sz w:val="24"/>
          <w:szCs w:val="24"/>
        </w:rPr>
        <w:t xml:space="preserve"> (осуществляет информационно-просветительскую деятельность среди педагогов группы и родителей, подключая последних к коррекционно-развивающей деятельности, обучая их педагогическим технологиям сотрудничества со своим ребенком).</w:t>
      </w:r>
    </w:p>
    <w:p w:rsidR="00015CF9" w:rsidRPr="00AA7439" w:rsidRDefault="00015CF9" w:rsidP="00015CF9">
      <w:pPr>
        <w:widowControl w:val="0"/>
        <w:tabs>
          <w:tab w:val="left" w:pos="567"/>
        </w:tabs>
        <w:ind w:firstLine="567"/>
        <w:rPr>
          <w:sz w:val="24"/>
          <w:szCs w:val="24"/>
          <w:lang w:eastAsia="ru-RU"/>
        </w:rPr>
      </w:pPr>
      <w:r w:rsidRPr="00AA7439">
        <w:rPr>
          <w:bCs/>
          <w:i/>
          <w:iCs/>
          <w:sz w:val="24"/>
          <w:szCs w:val="24"/>
        </w:rPr>
        <w:t>Психолого-педагогический консилиум (</w:t>
      </w:r>
      <w:proofErr w:type="spellStart"/>
      <w:r w:rsidRPr="00AA7439">
        <w:rPr>
          <w:i/>
          <w:sz w:val="24"/>
          <w:szCs w:val="24"/>
        </w:rPr>
        <w:t>ППк</w:t>
      </w:r>
      <w:proofErr w:type="spellEnd"/>
      <w:r w:rsidRPr="00AA7439">
        <w:rPr>
          <w:i/>
          <w:sz w:val="24"/>
          <w:szCs w:val="24"/>
        </w:rPr>
        <w:t>),</w:t>
      </w:r>
      <w:r w:rsidRPr="00AA7439">
        <w:rPr>
          <w:rStyle w:val="c11"/>
          <w:rFonts w:eastAsia="SimSun"/>
        </w:rPr>
        <w:t xml:space="preserve"> который создается в образовательной </w:t>
      </w:r>
      <w:r w:rsidRPr="00AA7439">
        <w:rPr>
          <w:rStyle w:val="c11"/>
          <w:rFonts w:eastAsia="SimSun"/>
        </w:rPr>
        <w:lastRenderedPageBreak/>
        <w:t>организации, выполняет организационно-управленческую функцию и координирует деятельность участников коррекционно-педагогического процесса. Его главные задачи: защита прав и интересов ребенка; углубленная диагностика по проблемам развития; выявление групп детей, требующих особого внимания специалистов; консультирование всех участников образовательного процесса. Консилиум можно рассматривать как механизм психолого-педагогического сопровождения детей с ОВЗ в образовательной организации. Консилиум разрабатывает и утверждает индивидуальные АОП и образовательные маршруты, отслеживает их выполнение. Выполняет консультативные функции, а также служит для повышения компетенции педагогических кадров, работающих с детьми с ОВЗ.</w:t>
      </w:r>
    </w:p>
    <w:p w:rsidR="00015CF9" w:rsidRPr="00AA7439" w:rsidRDefault="00015CF9" w:rsidP="00015CF9">
      <w:pPr>
        <w:pStyle w:val="21"/>
        <w:keepNext w:val="0"/>
        <w:keepLines w:val="0"/>
        <w:widowControl w:val="0"/>
        <w:spacing w:line="276" w:lineRule="auto"/>
        <w:ind w:firstLine="709"/>
        <w:rPr>
          <w:rFonts w:ascii="Times New Roman" w:hAnsi="Times New Roman"/>
          <w:u w:val="none"/>
        </w:rPr>
      </w:pPr>
    </w:p>
    <w:p w:rsidR="00015CF9" w:rsidRPr="00F36452" w:rsidRDefault="00015CF9" w:rsidP="00015CF9">
      <w:pPr>
        <w:pStyle w:val="21"/>
        <w:keepNext w:val="0"/>
        <w:keepLines w:val="0"/>
        <w:widowControl w:val="0"/>
        <w:spacing w:line="276" w:lineRule="auto"/>
        <w:ind w:firstLine="567"/>
        <w:rPr>
          <w:rFonts w:ascii="Times New Roman" w:hAnsi="Times New Roman"/>
          <w:color w:val="auto"/>
          <w:u w:val="none"/>
        </w:rPr>
      </w:pPr>
      <w:r w:rsidRPr="00F36452">
        <w:rPr>
          <w:rFonts w:ascii="Times New Roman" w:hAnsi="Times New Roman"/>
          <w:color w:val="auto"/>
          <w:u w:val="none"/>
        </w:rPr>
        <w:t>3.4. Материально-техническое обеспечение Программы</w:t>
      </w:r>
    </w:p>
    <w:p w:rsidR="00015CF9" w:rsidRPr="00AA7439" w:rsidRDefault="00015CF9" w:rsidP="00015CF9">
      <w:pPr>
        <w:tabs>
          <w:tab w:val="left" w:pos="426"/>
        </w:tabs>
        <w:ind w:firstLine="567"/>
        <w:contextualSpacing/>
        <w:rPr>
          <w:sz w:val="24"/>
          <w:szCs w:val="24"/>
        </w:rPr>
      </w:pPr>
      <w:r w:rsidRPr="00AA7439">
        <w:rPr>
          <w:sz w:val="24"/>
          <w:szCs w:val="24"/>
        </w:rPr>
        <w:t>Данный раздел соответствует разделу 3.1 ООП ДОУ.</w:t>
      </w:r>
    </w:p>
    <w:p w:rsidR="00015CF9" w:rsidRPr="00AA7439" w:rsidRDefault="00015CF9" w:rsidP="00015CF9">
      <w:pPr>
        <w:pStyle w:val="21"/>
        <w:keepNext w:val="0"/>
        <w:keepLines w:val="0"/>
        <w:widowControl w:val="0"/>
        <w:spacing w:line="276" w:lineRule="auto"/>
        <w:ind w:left="375"/>
        <w:rPr>
          <w:rFonts w:ascii="Times New Roman" w:hAnsi="Times New Roman"/>
          <w:u w:val="none"/>
        </w:rPr>
      </w:pPr>
      <w:r w:rsidRPr="00AA7439">
        <w:rPr>
          <w:rFonts w:ascii="Times New Roman" w:hAnsi="Times New Roman"/>
          <w:u w:val="none"/>
        </w:rPr>
        <w:t xml:space="preserve">   </w:t>
      </w:r>
    </w:p>
    <w:p w:rsidR="00015CF9" w:rsidRPr="00F36452" w:rsidRDefault="00015CF9" w:rsidP="00015CF9">
      <w:pPr>
        <w:pStyle w:val="21"/>
        <w:keepNext w:val="0"/>
        <w:keepLines w:val="0"/>
        <w:widowControl w:val="0"/>
        <w:spacing w:line="276" w:lineRule="auto"/>
        <w:ind w:left="375" w:firstLine="192"/>
        <w:rPr>
          <w:rFonts w:ascii="Times New Roman" w:hAnsi="Times New Roman"/>
          <w:color w:val="auto"/>
          <w:u w:val="none"/>
        </w:rPr>
      </w:pPr>
      <w:r w:rsidRPr="00F36452">
        <w:rPr>
          <w:rFonts w:ascii="Times New Roman" w:hAnsi="Times New Roman"/>
          <w:color w:val="auto"/>
          <w:u w:val="none"/>
        </w:rPr>
        <w:t>3.5.    Планирование образовательной деятельности</w:t>
      </w:r>
    </w:p>
    <w:p w:rsidR="00015CF9" w:rsidRPr="00AA7439" w:rsidRDefault="00015CF9" w:rsidP="00015CF9">
      <w:pPr>
        <w:ind w:firstLine="567"/>
        <w:rPr>
          <w:rFonts w:eastAsia="Calibri"/>
          <w:sz w:val="24"/>
          <w:szCs w:val="24"/>
        </w:rPr>
      </w:pPr>
      <w:r w:rsidRPr="00AA7439">
        <w:rPr>
          <w:rFonts w:eastAsia="Calibri"/>
          <w:sz w:val="24"/>
          <w:szCs w:val="24"/>
        </w:rPr>
        <w:t xml:space="preserve">Объем образовательной нагрузки в течение недели определен в соответствии с санитарно-эпидемиологическими требованиями </w:t>
      </w:r>
      <w:r w:rsidRPr="00AA7439">
        <w:rPr>
          <w:rFonts w:eastAsia="Calibri"/>
          <w:bCs/>
          <w:sz w:val="24"/>
          <w:szCs w:val="24"/>
        </w:rPr>
        <w:t xml:space="preserve">к устройству, содержанию и </w:t>
      </w:r>
      <w:r w:rsidRPr="00AA7439">
        <w:rPr>
          <w:rFonts w:eastAsia="Calibri"/>
          <w:sz w:val="24"/>
          <w:szCs w:val="24"/>
        </w:rPr>
        <w:t>организации режима работы дошкольных образовательных учреждений (</w:t>
      </w:r>
      <w:proofErr w:type="spellStart"/>
      <w:r w:rsidRPr="00AA7439">
        <w:rPr>
          <w:rFonts w:eastAsia="Calibri"/>
          <w:sz w:val="24"/>
          <w:szCs w:val="24"/>
        </w:rPr>
        <w:t>СанПиН</w:t>
      </w:r>
      <w:proofErr w:type="spellEnd"/>
      <w:r w:rsidRPr="00AA7439">
        <w:rPr>
          <w:rFonts w:eastAsia="Calibri"/>
          <w:sz w:val="24"/>
          <w:szCs w:val="24"/>
        </w:rPr>
        <w:t xml:space="preserve"> </w:t>
      </w:r>
      <w:r w:rsidRPr="00AA7439">
        <w:rPr>
          <w:rFonts w:eastAsia="Times New Roman"/>
          <w:sz w:val="24"/>
          <w:szCs w:val="24"/>
        </w:rPr>
        <w:t>2.4.1.3049-13</w:t>
      </w:r>
      <w:r w:rsidRPr="00AA7439">
        <w:rPr>
          <w:rFonts w:eastAsia="Calibri"/>
          <w:sz w:val="24"/>
          <w:szCs w:val="24"/>
        </w:rPr>
        <w:t xml:space="preserve">). </w:t>
      </w:r>
    </w:p>
    <w:p w:rsidR="00015CF9" w:rsidRPr="00AA7439" w:rsidRDefault="00015CF9" w:rsidP="00015CF9">
      <w:pPr>
        <w:ind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 xml:space="preserve">Образовательная деятельность, требующая повышенной познавательной активности и умственной нагрузки детей, проводится только в первой половине дня. Также строго регулируется сочетание видов образовательной деятельности, с целью профилактики утомления детей. </w:t>
      </w:r>
    </w:p>
    <w:p w:rsidR="00015CF9" w:rsidRPr="00AA7439" w:rsidRDefault="00015CF9" w:rsidP="00015CF9">
      <w:pPr>
        <w:ind w:firstLine="567"/>
        <w:rPr>
          <w:rFonts w:eastAsia="Times New Roman"/>
          <w:sz w:val="24"/>
          <w:szCs w:val="24"/>
        </w:rPr>
      </w:pPr>
      <w:r w:rsidRPr="00AA7439">
        <w:rPr>
          <w:rFonts w:eastAsia="Times New Roman"/>
          <w:sz w:val="24"/>
          <w:szCs w:val="24"/>
        </w:rPr>
        <w:t>В связи с посещение ребенком с ОВЗ общеобразовательной группы коррекционная работа осуществляется узкими специалистами (согласно рекомендации ТПМПК) через подгрупповую и индивидуальную работу в соответствии с учебным планом и планами специалистов.</w:t>
      </w:r>
    </w:p>
    <w:p w:rsidR="00015CF9" w:rsidRPr="00AA7439" w:rsidRDefault="00015CF9" w:rsidP="00015CF9">
      <w:pPr>
        <w:pStyle w:val="21"/>
        <w:keepNext w:val="0"/>
        <w:keepLines w:val="0"/>
        <w:widowControl w:val="0"/>
        <w:spacing w:line="276" w:lineRule="auto"/>
        <w:ind w:firstLine="709"/>
        <w:rPr>
          <w:rFonts w:ascii="Times New Roman" w:hAnsi="Times New Roman"/>
          <w:u w:val="none"/>
        </w:rPr>
      </w:pPr>
    </w:p>
    <w:p w:rsidR="00015CF9" w:rsidRPr="00F36452" w:rsidRDefault="00015CF9" w:rsidP="00015CF9">
      <w:pPr>
        <w:pStyle w:val="21"/>
        <w:keepNext w:val="0"/>
        <w:keepLines w:val="0"/>
        <w:widowControl w:val="0"/>
        <w:spacing w:line="276" w:lineRule="auto"/>
        <w:ind w:firstLine="567"/>
        <w:rPr>
          <w:rFonts w:ascii="Times New Roman" w:hAnsi="Times New Roman"/>
          <w:color w:val="auto"/>
          <w:u w:val="none"/>
        </w:rPr>
      </w:pPr>
      <w:r w:rsidRPr="00F36452">
        <w:rPr>
          <w:rFonts w:ascii="Times New Roman" w:hAnsi="Times New Roman"/>
          <w:color w:val="auto"/>
          <w:u w:val="none"/>
        </w:rPr>
        <w:t>3.6. Режим дня и распорядок</w:t>
      </w:r>
    </w:p>
    <w:p w:rsidR="00015CF9" w:rsidRPr="00AA7439" w:rsidRDefault="00015CF9" w:rsidP="00015CF9">
      <w:pPr>
        <w:ind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Режим дня и распорядок прописан в основной образовательной программе ДОУ. </w:t>
      </w:r>
    </w:p>
    <w:p w:rsidR="00015CF9" w:rsidRDefault="00015CF9" w:rsidP="00015CF9">
      <w:pPr>
        <w:pStyle w:val="21"/>
        <w:keepNext w:val="0"/>
        <w:keepLines w:val="0"/>
        <w:widowControl w:val="0"/>
        <w:spacing w:line="276" w:lineRule="auto"/>
        <w:ind w:firstLine="567"/>
        <w:rPr>
          <w:rFonts w:ascii="Times New Roman" w:hAnsi="Times New Roman"/>
          <w:u w:val="none"/>
        </w:rPr>
      </w:pPr>
    </w:p>
    <w:p w:rsidR="00015CF9" w:rsidRPr="00F36452" w:rsidRDefault="00015CF9" w:rsidP="00015CF9">
      <w:pPr>
        <w:pStyle w:val="21"/>
        <w:keepNext w:val="0"/>
        <w:keepLines w:val="0"/>
        <w:widowControl w:val="0"/>
        <w:spacing w:line="276" w:lineRule="auto"/>
        <w:ind w:firstLine="567"/>
        <w:rPr>
          <w:rFonts w:ascii="Times New Roman" w:hAnsi="Times New Roman"/>
          <w:color w:val="auto"/>
          <w:u w:val="none"/>
        </w:rPr>
      </w:pPr>
      <w:r w:rsidRPr="00F36452">
        <w:rPr>
          <w:rFonts w:ascii="Times New Roman" w:hAnsi="Times New Roman"/>
          <w:color w:val="auto"/>
          <w:u w:val="none"/>
        </w:rPr>
        <w:t>3.7. Перечень нормативных и нормативно-методических документов</w:t>
      </w:r>
    </w:p>
    <w:p w:rsidR="00015CF9" w:rsidRPr="00AA7439" w:rsidRDefault="00015CF9" w:rsidP="00015CF9">
      <w:pPr>
        <w:pStyle w:val="11"/>
        <w:widowControl w:val="0"/>
        <w:numPr>
          <w:ilvl w:val="0"/>
          <w:numId w:val="48"/>
        </w:numPr>
        <w:shd w:val="clear" w:color="auto" w:fill="FFFFFF"/>
        <w:tabs>
          <w:tab w:val="left" w:pos="1134"/>
        </w:tabs>
        <w:suppressAutoHyphens/>
        <w:spacing w:line="276" w:lineRule="auto"/>
        <w:ind w:left="0" w:firstLine="567"/>
        <w:jc w:val="both"/>
        <w:textAlignment w:val="baseline"/>
        <w:rPr>
          <w:b/>
          <w:sz w:val="24"/>
          <w:szCs w:val="24"/>
        </w:rPr>
      </w:pPr>
      <w:r w:rsidRPr="00AA7439">
        <w:rPr>
          <w:sz w:val="24"/>
          <w:szCs w:val="24"/>
        </w:rPr>
        <w:t xml:space="preserve">Закон РФ «Об основных гарантиях прав ребенка в Российской Федерации» </w:t>
      </w:r>
      <w:r w:rsidRPr="00AA7439">
        <w:rPr>
          <w:sz w:val="24"/>
          <w:szCs w:val="24"/>
        </w:rPr>
        <w:br/>
        <w:t>от 24 июля 1998 года № 124–ФЗ (с изменениями на 21 декабря 2004 года).</w:t>
      </w:r>
    </w:p>
    <w:p w:rsidR="00015CF9" w:rsidRPr="00AA7439" w:rsidRDefault="00015CF9" w:rsidP="00015CF9">
      <w:pPr>
        <w:pStyle w:val="11"/>
        <w:widowControl w:val="0"/>
        <w:numPr>
          <w:ilvl w:val="0"/>
          <w:numId w:val="48"/>
        </w:numPr>
        <w:shd w:val="clear" w:color="auto" w:fill="FFFFFF"/>
        <w:tabs>
          <w:tab w:val="left" w:pos="1134"/>
        </w:tabs>
        <w:suppressAutoHyphens/>
        <w:spacing w:line="276" w:lineRule="auto"/>
        <w:ind w:left="0" w:firstLine="567"/>
        <w:jc w:val="both"/>
        <w:textAlignment w:val="baseline"/>
        <w:rPr>
          <w:b/>
          <w:sz w:val="24"/>
          <w:szCs w:val="24"/>
        </w:rPr>
      </w:pPr>
      <w:r w:rsidRPr="00AA7439">
        <w:rPr>
          <w:sz w:val="24"/>
          <w:szCs w:val="24"/>
        </w:rPr>
        <w:t>Конвенция о правах ребенка. Принята резолюцией 44/25 Генеральной Ассамблеи от 20 ноября 1989 года – ООН 1990.</w:t>
      </w:r>
    </w:p>
    <w:p w:rsidR="00015CF9" w:rsidRPr="00AA7439" w:rsidRDefault="00015CF9" w:rsidP="00015CF9">
      <w:pPr>
        <w:pStyle w:val="11"/>
        <w:widowControl w:val="0"/>
        <w:numPr>
          <w:ilvl w:val="0"/>
          <w:numId w:val="48"/>
        </w:numPr>
        <w:shd w:val="clear" w:color="auto" w:fill="FFFFFF"/>
        <w:tabs>
          <w:tab w:val="left" w:pos="1134"/>
        </w:tabs>
        <w:suppressAutoHyphens/>
        <w:spacing w:line="276" w:lineRule="auto"/>
        <w:ind w:left="0" w:firstLine="567"/>
        <w:jc w:val="both"/>
        <w:textAlignment w:val="baseline"/>
        <w:rPr>
          <w:b/>
          <w:sz w:val="24"/>
          <w:szCs w:val="24"/>
        </w:rPr>
      </w:pPr>
      <w:r w:rsidRPr="00AA7439">
        <w:rPr>
          <w:sz w:val="24"/>
          <w:szCs w:val="24"/>
        </w:rPr>
        <w:t>Приказ Министерства образования и науки Российской Федерации от 17 октября 2013 г. N 1155 г. Москва «Об утверждении федерального государственного образовательного стандарта дошкольного образования».</w:t>
      </w:r>
    </w:p>
    <w:p w:rsidR="00015CF9" w:rsidRPr="00AA7439" w:rsidRDefault="00015CF9" w:rsidP="00015CF9">
      <w:pPr>
        <w:pStyle w:val="11"/>
        <w:widowControl w:val="0"/>
        <w:numPr>
          <w:ilvl w:val="0"/>
          <w:numId w:val="48"/>
        </w:numPr>
        <w:shd w:val="clear" w:color="auto" w:fill="FFFFFF"/>
        <w:tabs>
          <w:tab w:val="left" w:pos="1134"/>
        </w:tabs>
        <w:suppressAutoHyphens/>
        <w:spacing w:line="276" w:lineRule="auto"/>
        <w:ind w:left="0" w:firstLine="567"/>
        <w:jc w:val="both"/>
        <w:textAlignment w:val="baseline"/>
        <w:rPr>
          <w:b/>
          <w:sz w:val="24"/>
          <w:szCs w:val="24"/>
        </w:rPr>
      </w:pPr>
      <w:r w:rsidRPr="00AA7439">
        <w:rPr>
          <w:sz w:val="24"/>
          <w:szCs w:val="24"/>
        </w:rPr>
        <w:lastRenderedPageBreak/>
        <w:t>Приказ Министерства образования и науки РФ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здоровья».</w:t>
      </w:r>
    </w:p>
    <w:p w:rsidR="00015CF9" w:rsidRPr="00AA7439" w:rsidRDefault="00015CF9" w:rsidP="00015CF9">
      <w:pPr>
        <w:pStyle w:val="11"/>
        <w:widowControl w:val="0"/>
        <w:numPr>
          <w:ilvl w:val="0"/>
          <w:numId w:val="48"/>
        </w:numPr>
        <w:shd w:val="clear" w:color="auto" w:fill="FFFFFF"/>
        <w:tabs>
          <w:tab w:val="left" w:pos="1134"/>
        </w:tabs>
        <w:suppressAutoHyphens/>
        <w:spacing w:line="276" w:lineRule="auto"/>
        <w:ind w:left="0" w:firstLine="567"/>
        <w:jc w:val="both"/>
        <w:textAlignment w:val="baseline"/>
        <w:rPr>
          <w:b/>
          <w:sz w:val="24"/>
          <w:szCs w:val="24"/>
        </w:rPr>
      </w:pPr>
      <w:r w:rsidRPr="00AA7439">
        <w:rPr>
          <w:sz w:val="24"/>
          <w:szCs w:val="24"/>
        </w:rPr>
        <w:t>Постановление Главного государственного санитарного врача Российской Федерации от 19 декабря 2013 г. № 68 «Об утверждении СанПиН 2.4.1.3147-13 «Санитарно-эпидемиологические требования к дошкольным группам, размещенным в жилых помещениях жилищного фонда».</w:t>
      </w:r>
    </w:p>
    <w:p w:rsidR="00015CF9" w:rsidRPr="00AA7439" w:rsidRDefault="00015CF9" w:rsidP="00015CF9">
      <w:pPr>
        <w:pStyle w:val="11"/>
        <w:widowControl w:val="0"/>
        <w:numPr>
          <w:ilvl w:val="0"/>
          <w:numId w:val="48"/>
        </w:numPr>
        <w:shd w:val="clear" w:color="auto" w:fill="FFFFFF"/>
        <w:tabs>
          <w:tab w:val="left" w:pos="1134"/>
        </w:tabs>
        <w:suppressAutoHyphens/>
        <w:spacing w:line="276" w:lineRule="auto"/>
        <w:ind w:left="0" w:firstLine="567"/>
        <w:jc w:val="both"/>
        <w:textAlignment w:val="baseline"/>
        <w:rPr>
          <w:b/>
          <w:sz w:val="24"/>
          <w:szCs w:val="24"/>
        </w:rPr>
      </w:pPr>
      <w:r w:rsidRPr="00AA7439">
        <w:rPr>
          <w:sz w:val="24"/>
          <w:szCs w:val="24"/>
        </w:rPr>
        <w:t>Приказ Минобрнауки России от 17.10.2013 N 1155 «Об утверждении федерального государственного образовательного стандарта дошкольного образования» (Зарегистрировано в Минюсте России 14.11.2013 N 30384).</w:t>
      </w:r>
    </w:p>
    <w:p w:rsidR="00015CF9" w:rsidRPr="00AA7439" w:rsidRDefault="00015CF9" w:rsidP="00015CF9">
      <w:pPr>
        <w:pStyle w:val="11"/>
        <w:widowControl w:val="0"/>
        <w:numPr>
          <w:ilvl w:val="0"/>
          <w:numId w:val="48"/>
        </w:numPr>
        <w:shd w:val="clear" w:color="auto" w:fill="FFFFFF"/>
        <w:tabs>
          <w:tab w:val="left" w:pos="1134"/>
        </w:tabs>
        <w:suppressAutoHyphens/>
        <w:spacing w:line="276" w:lineRule="auto"/>
        <w:ind w:left="0" w:firstLine="567"/>
        <w:jc w:val="both"/>
        <w:textAlignment w:val="baseline"/>
        <w:rPr>
          <w:b/>
          <w:sz w:val="24"/>
          <w:szCs w:val="24"/>
        </w:rPr>
      </w:pPr>
      <w:r w:rsidRPr="00AA7439">
        <w:rPr>
          <w:sz w:val="24"/>
          <w:szCs w:val="24"/>
        </w:rPr>
        <w:t>Приказ Министерства образования и науки Российской Федерации (Минобрнауки России) N 1014 г от 30 августа 2013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образования».</w:t>
      </w:r>
    </w:p>
    <w:p w:rsidR="00015CF9" w:rsidRPr="00AA7439" w:rsidRDefault="00015CF9" w:rsidP="00015CF9">
      <w:pPr>
        <w:pStyle w:val="11"/>
        <w:widowControl w:val="0"/>
        <w:numPr>
          <w:ilvl w:val="0"/>
          <w:numId w:val="48"/>
        </w:numPr>
        <w:shd w:val="clear" w:color="auto" w:fill="FFFFFF"/>
        <w:tabs>
          <w:tab w:val="left" w:pos="1134"/>
        </w:tabs>
        <w:suppressAutoHyphens/>
        <w:spacing w:line="276" w:lineRule="auto"/>
        <w:ind w:left="0" w:firstLine="567"/>
        <w:jc w:val="both"/>
        <w:textAlignment w:val="baseline"/>
        <w:rPr>
          <w:b/>
          <w:sz w:val="24"/>
          <w:szCs w:val="24"/>
        </w:rPr>
      </w:pPr>
      <w:r w:rsidRPr="00AA7439">
        <w:rPr>
          <w:sz w:val="24"/>
          <w:szCs w:val="24"/>
        </w:rPr>
        <w:t>Приказ Минобрнауки России от 30.08.2013 N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образования».</w:t>
      </w:r>
    </w:p>
    <w:p w:rsidR="00015CF9" w:rsidRPr="00AA7439" w:rsidRDefault="00015CF9" w:rsidP="00015CF9">
      <w:pPr>
        <w:pStyle w:val="11"/>
        <w:widowControl w:val="0"/>
        <w:numPr>
          <w:ilvl w:val="0"/>
          <w:numId w:val="48"/>
        </w:numPr>
        <w:shd w:val="clear" w:color="auto" w:fill="FFFFFF"/>
        <w:tabs>
          <w:tab w:val="left" w:pos="1134"/>
        </w:tabs>
        <w:suppressAutoHyphens/>
        <w:spacing w:line="276" w:lineRule="auto"/>
        <w:ind w:left="0" w:firstLine="567"/>
        <w:jc w:val="both"/>
        <w:textAlignment w:val="baseline"/>
        <w:rPr>
          <w:b/>
          <w:sz w:val="24"/>
          <w:szCs w:val="24"/>
        </w:rPr>
      </w:pPr>
      <w:r w:rsidRPr="00AA7439">
        <w:rPr>
          <w:sz w:val="24"/>
          <w:szCs w:val="24"/>
        </w:rPr>
        <w:t>Приказ Минздравсоцразвития России от 26 августа 2010 г. № 761н (ред. от 31.05.2011) «Об утверждении Единого квалификационного справочника должностей руководителей, специалистов и служащих, раздел Квалификационные характеристики должностей работников образования».</w:t>
      </w:r>
    </w:p>
    <w:p w:rsidR="00015CF9" w:rsidRPr="00AA7439" w:rsidRDefault="00015CF9" w:rsidP="00015CF9">
      <w:pPr>
        <w:pStyle w:val="11"/>
        <w:widowControl w:val="0"/>
        <w:numPr>
          <w:ilvl w:val="0"/>
          <w:numId w:val="48"/>
        </w:numPr>
        <w:shd w:val="clear" w:color="auto" w:fill="FFFFFF"/>
        <w:tabs>
          <w:tab w:val="left" w:pos="1134"/>
        </w:tabs>
        <w:suppressAutoHyphens/>
        <w:spacing w:line="276" w:lineRule="auto"/>
        <w:ind w:left="0" w:firstLine="567"/>
        <w:jc w:val="both"/>
        <w:textAlignment w:val="baseline"/>
        <w:rPr>
          <w:b/>
          <w:sz w:val="24"/>
          <w:szCs w:val="24"/>
        </w:rPr>
      </w:pPr>
      <w:r w:rsidRPr="00AA7439">
        <w:rPr>
          <w:sz w:val="24"/>
          <w:szCs w:val="24"/>
        </w:rPr>
        <w:t>Письмо Минобрнауки России «Комментарии к ФГОС ДО» от 28 февраля 2014 г. № 08-249 // Вестник образования. – 2014. – Апрель. – № 7.</w:t>
      </w:r>
    </w:p>
    <w:p w:rsidR="00015CF9" w:rsidRPr="00AA7439" w:rsidRDefault="00015CF9" w:rsidP="00015CF9">
      <w:pPr>
        <w:pStyle w:val="11"/>
        <w:widowControl w:val="0"/>
        <w:numPr>
          <w:ilvl w:val="0"/>
          <w:numId w:val="48"/>
        </w:numPr>
        <w:shd w:val="clear" w:color="auto" w:fill="FFFFFF"/>
        <w:tabs>
          <w:tab w:val="left" w:pos="1134"/>
        </w:tabs>
        <w:suppressAutoHyphens/>
        <w:spacing w:line="276" w:lineRule="auto"/>
        <w:ind w:left="0" w:firstLine="567"/>
        <w:jc w:val="both"/>
        <w:textAlignment w:val="baseline"/>
        <w:rPr>
          <w:b/>
          <w:sz w:val="24"/>
          <w:szCs w:val="24"/>
        </w:rPr>
      </w:pPr>
      <w:bookmarkStart w:id="30" w:name="bookmark69"/>
      <w:bookmarkEnd w:id="30"/>
      <w:r w:rsidRPr="00AA7439">
        <w:rPr>
          <w:sz w:val="24"/>
          <w:szCs w:val="24"/>
        </w:rPr>
        <w:t>Письмо Минобрнауки России от 31 июля 2014 г. № 08-1002 «О направлении методических рекомендаций» (Методические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образования).</w:t>
      </w:r>
    </w:p>
    <w:p w:rsidR="00015CF9" w:rsidRPr="00AA7439" w:rsidRDefault="00015CF9" w:rsidP="00015CF9">
      <w:pPr>
        <w:pStyle w:val="11"/>
        <w:widowControl w:val="0"/>
        <w:numPr>
          <w:ilvl w:val="0"/>
          <w:numId w:val="48"/>
        </w:numPr>
        <w:shd w:val="clear" w:color="auto" w:fill="FFFFFF"/>
        <w:tabs>
          <w:tab w:val="left" w:pos="1134"/>
        </w:tabs>
        <w:suppressAutoHyphens/>
        <w:spacing w:line="276" w:lineRule="auto"/>
        <w:ind w:left="0" w:firstLine="567"/>
        <w:jc w:val="both"/>
        <w:textAlignment w:val="baseline"/>
        <w:rPr>
          <w:b/>
          <w:sz w:val="24"/>
          <w:szCs w:val="24"/>
        </w:rPr>
      </w:pPr>
      <w:r w:rsidRPr="00AA7439">
        <w:rPr>
          <w:sz w:val="24"/>
          <w:szCs w:val="24"/>
        </w:rPr>
        <w:t>Письмо Минобразования РФ от 17.05.1995 № 61/19-12 «О психолого-педагогических требованиях к играм и игрушкам в современных условиях» (Текст документа по состоянию на июль 2011 года).</w:t>
      </w:r>
    </w:p>
    <w:p w:rsidR="00015CF9" w:rsidRPr="00AA7439" w:rsidRDefault="00015CF9" w:rsidP="00015CF9">
      <w:pPr>
        <w:pStyle w:val="11"/>
        <w:widowControl w:val="0"/>
        <w:numPr>
          <w:ilvl w:val="0"/>
          <w:numId w:val="48"/>
        </w:numPr>
        <w:shd w:val="clear" w:color="auto" w:fill="FFFFFF"/>
        <w:tabs>
          <w:tab w:val="left" w:pos="1134"/>
        </w:tabs>
        <w:suppressAutoHyphens/>
        <w:spacing w:line="276" w:lineRule="auto"/>
        <w:ind w:left="0" w:firstLine="567"/>
        <w:jc w:val="both"/>
        <w:textAlignment w:val="baseline"/>
        <w:rPr>
          <w:b/>
          <w:sz w:val="24"/>
          <w:szCs w:val="24"/>
        </w:rPr>
      </w:pPr>
      <w:r w:rsidRPr="00AA7439">
        <w:rPr>
          <w:sz w:val="24"/>
          <w:szCs w:val="24"/>
        </w:rPr>
        <w:t>Письмо Минобразования РФ от 15 марта 2004 г. №03-51-46ин/14-03 «Примерные требования к содержанию развивающей среды детей дошкольного возраста, воспитывающихся в семье».</w:t>
      </w:r>
    </w:p>
    <w:p w:rsidR="00015CF9" w:rsidRPr="00AA7439" w:rsidRDefault="00015CF9" w:rsidP="00015CF9">
      <w:pPr>
        <w:pStyle w:val="11"/>
        <w:widowControl w:val="0"/>
        <w:numPr>
          <w:ilvl w:val="0"/>
          <w:numId w:val="48"/>
        </w:numPr>
        <w:shd w:val="clear" w:color="auto" w:fill="FFFFFF"/>
        <w:tabs>
          <w:tab w:val="left" w:pos="1134"/>
        </w:tabs>
        <w:suppressAutoHyphens/>
        <w:spacing w:line="276" w:lineRule="auto"/>
        <w:ind w:left="0" w:firstLine="567"/>
        <w:jc w:val="both"/>
        <w:textAlignment w:val="baseline"/>
        <w:rPr>
          <w:b/>
          <w:sz w:val="24"/>
          <w:szCs w:val="24"/>
        </w:rPr>
      </w:pPr>
      <w:r w:rsidRPr="00AA7439">
        <w:rPr>
          <w:sz w:val="24"/>
          <w:szCs w:val="24"/>
        </w:rPr>
        <w:t>Распоряжение Правительства Российской Федерации от 29 мая 2015 г. № 996-р «Об утверждении Стратегии развития воспитания в Российской Федерации на период до 2025 года».</w:t>
      </w:r>
    </w:p>
    <w:p w:rsidR="00015CF9" w:rsidRPr="00AA7439" w:rsidRDefault="00015CF9" w:rsidP="00015CF9">
      <w:pPr>
        <w:pStyle w:val="11"/>
        <w:widowControl w:val="0"/>
        <w:numPr>
          <w:ilvl w:val="0"/>
          <w:numId w:val="48"/>
        </w:numPr>
        <w:shd w:val="clear" w:color="auto" w:fill="FFFFFF"/>
        <w:tabs>
          <w:tab w:val="left" w:pos="1134"/>
        </w:tabs>
        <w:suppressAutoHyphens/>
        <w:spacing w:line="276" w:lineRule="auto"/>
        <w:ind w:left="0" w:firstLine="567"/>
        <w:jc w:val="both"/>
        <w:textAlignment w:val="baseline"/>
        <w:rPr>
          <w:b/>
          <w:sz w:val="24"/>
          <w:szCs w:val="24"/>
        </w:rPr>
      </w:pPr>
      <w:r w:rsidRPr="00AA7439">
        <w:rPr>
          <w:sz w:val="24"/>
          <w:szCs w:val="24"/>
        </w:rPr>
        <w:t xml:space="preserve">Распоряжение Правительства Российской Федерации от 4 сентября 2014 г. </w:t>
      </w:r>
      <w:r w:rsidRPr="00AA7439">
        <w:rPr>
          <w:sz w:val="24"/>
          <w:szCs w:val="24"/>
        </w:rPr>
        <w:br/>
        <w:t>№ 1726-р «Об утверждении Концепции развития дополнительного образования детей».</w:t>
      </w:r>
    </w:p>
    <w:p w:rsidR="00015CF9" w:rsidRPr="00AA7439" w:rsidRDefault="00015CF9" w:rsidP="00015CF9">
      <w:pPr>
        <w:pStyle w:val="11"/>
        <w:widowControl w:val="0"/>
        <w:numPr>
          <w:ilvl w:val="0"/>
          <w:numId w:val="48"/>
        </w:numPr>
        <w:shd w:val="clear" w:color="auto" w:fill="FFFFFF"/>
        <w:tabs>
          <w:tab w:val="left" w:pos="1134"/>
        </w:tabs>
        <w:suppressAutoHyphens/>
        <w:spacing w:line="276" w:lineRule="auto"/>
        <w:ind w:left="0" w:firstLine="567"/>
        <w:jc w:val="both"/>
        <w:textAlignment w:val="baseline"/>
        <w:rPr>
          <w:b/>
          <w:sz w:val="24"/>
          <w:szCs w:val="24"/>
        </w:rPr>
      </w:pPr>
      <w:r w:rsidRPr="00AA7439">
        <w:rPr>
          <w:sz w:val="24"/>
          <w:szCs w:val="24"/>
        </w:rPr>
        <w:t xml:space="preserve">СанПиН 2.4.1.3049-13 "Санитарно-эпидемиологические требования к устройству, содержанию и организации режима работы дошкольных образовательных организаций" </w:t>
      </w:r>
      <w:r w:rsidRPr="00AA7439">
        <w:rPr>
          <w:sz w:val="24"/>
          <w:szCs w:val="24"/>
        </w:rPr>
        <w:br/>
        <w:t>(с изменениями на 27 августа 2015 года).</w:t>
      </w:r>
    </w:p>
    <w:p w:rsidR="00015CF9" w:rsidRPr="00AA7439" w:rsidRDefault="00015CF9" w:rsidP="00015CF9">
      <w:pPr>
        <w:pStyle w:val="11"/>
        <w:widowControl w:val="0"/>
        <w:numPr>
          <w:ilvl w:val="0"/>
          <w:numId w:val="48"/>
        </w:numPr>
        <w:shd w:val="clear" w:color="auto" w:fill="FFFFFF"/>
        <w:tabs>
          <w:tab w:val="left" w:pos="1134"/>
        </w:tabs>
        <w:suppressAutoHyphens/>
        <w:spacing w:line="276" w:lineRule="auto"/>
        <w:ind w:left="0" w:firstLine="567"/>
        <w:jc w:val="both"/>
        <w:textAlignment w:val="baseline"/>
        <w:rPr>
          <w:b/>
          <w:sz w:val="24"/>
          <w:szCs w:val="24"/>
        </w:rPr>
      </w:pPr>
      <w:r w:rsidRPr="00AA7439">
        <w:rPr>
          <w:sz w:val="24"/>
          <w:szCs w:val="24"/>
        </w:rPr>
        <w:t xml:space="preserve">Указ Президента Российской Федерации от 1 июня 2012 г. № 761 </w:t>
      </w:r>
      <w:r w:rsidRPr="00AA7439">
        <w:rPr>
          <w:sz w:val="24"/>
          <w:szCs w:val="24"/>
        </w:rPr>
        <w:br/>
      </w:r>
      <w:r w:rsidRPr="00AA7439">
        <w:rPr>
          <w:sz w:val="24"/>
          <w:szCs w:val="24"/>
        </w:rPr>
        <w:lastRenderedPageBreak/>
        <w:t>«О Национальной стратегии действий в интересах детей на 2012-2017 годы».</w:t>
      </w:r>
    </w:p>
    <w:p w:rsidR="00015CF9" w:rsidRPr="00AA7439" w:rsidRDefault="00015CF9" w:rsidP="00015CF9">
      <w:pPr>
        <w:pStyle w:val="11"/>
        <w:widowControl w:val="0"/>
        <w:numPr>
          <w:ilvl w:val="0"/>
          <w:numId w:val="48"/>
        </w:numPr>
        <w:shd w:val="clear" w:color="auto" w:fill="FFFFFF"/>
        <w:tabs>
          <w:tab w:val="left" w:pos="1134"/>
        </w:tabs>
        <w:suppressAutoHyphens/>
        <w:spacing w:line="276" w:lineRule="auto"/>
        <w:ind w:left="0" w:firstLine="567"/>
        <w:jc w:val="both"/>
        <w:textAlignment w:val="baseline"/>
        <w:rPr>
          <w:b/>
          <w:sz w:val="24"/>
          <w:szCs w:val="24"/>
        </w:rPr>
      </w:pPr>
      <w:r w:rsidRPr="00AA7439">
        <w:rPr>
          <w:sz w:val="24"/>
          <w:szCs w:val="24"/>
        </w:rPr>
        <w:t xml:space="preserve">Федеральный закон «Об образовании в Российской Федерации» № 273-ФЗ </w:t>
      </w:r>
      <w:r w:rsidRPr="00AA7439">
        <w:rPr>
          <w:sz w:val="24"/>
          <w:szCs w:val="24"/>
        </w:rPr>
        <w:br/>
        <w:t>от 29 декабря 2012 года с изменениями 2015-2016 года.</w:t>
      </w:r>
    </w:p>
    <w:p w:rsidR="00015CF9" w:rsidRPr="00AA7439" w:rsidRDefault="00015CF9" w:rsidP="00015CF9">
      <w:pPr>
        <w:pStyle w:val="11"/>
        <w:widowControl w:val="0"/>
        <w:numPr>
          <w:ilvl w:val="0"/>
          <w:numId w:val="48"/>
        </w:numPr>
        <w:shd w:val="clear" w:color="auto" w:fill="FFFFFF"/>
        <w:tabs>
          <w:tab w:val="left" w:pos="1134"/>
        </w:tabs>
        <w:suppressAutoHyphens/>
        <w:spacing w:line="276" w:lineRule="auto"/>
        <w:ind w:left="0" w:firstLine="567"/>
        <w:jc w:val="both"/>
        <w:textAlignment w:val="baseline"/>
        <w:rPr>
          <w:b/>
          <w:sz w:val="24"/>
          <w:szCs w:val="24"/>
        </w:rPr>
      </w:pPr>
      <w:r w:rsidRPr="00AA7439">
        <w:rPr>
          <w:sz w:val="24"/>
          <w:szCs w:val="24"/>
        </w:rPr>
        <w:t>Федеральный закон РФ от 29 декабря 2010 г. № 436-ФЗ «О защите детей от информации, причиняющей вред их здоровью и развитию» (в ред. Федерального закона от 28.07.2012 № 139-ФЗ).</w:t>
      </w:r>
    </w:p>
    <w:p w:rsidR="00015CF9" w:rsidRPr="00AA7439" w:rsidRDefault="00015CF9" w:rsidP="00015CF9">
      <w:pPr>
        <w:pStyle w:val="11"/>
        <w:spacing w:line="276" w:lineRule="auto"/>
        <w:rPr>
          <w:sz w:val="24"/>
          <w:szCs w:val="24"/>
        </w:rPr>
      </w:pPr>
    </w:p>
    <w:p w:rsidR="00015CF9" w:rsidRPr="00AA7439" w:rsidRDefault="00015CF9" w:rsidP="00015CF9">
      <w:pPr>
        <w:pStyle w:val="26"/>
        <w:spacing w:before="0" w:after="0" w:line="276" w:lineRule="auto"/>
        <w:ind w:firstLine="567"/>
      </w:pPr>
      <w:bookmarkStart w:id="31" w:name="_Toc487462055"/>
      <w:r w:rsidRPr="00AA7439">
        <w:t>3.</w:t>
      </w:r>
      <w:bookmarkEnd w:id="31"/>
      <w:r w:rsidRPr="00AA7439">
        <w:t>8. Перечень литературных источников</w:t>
      </w:r>
    </w:p>
    <w:p w:rsidR="00015CF9" w:rsidRPr="00AA7439" w:rsidRDefault="00015CF9" w:rsidP="00015CF9">
      <w:pPr>
        <w:pStyle w:val="a4"/>
        <w:numPr>
          <w:ilvl w:val="0"/>
          <w:numId w:val="46"/>
        </w:numPr>
        <w:tabs>
          <w:tab w:val="left" w:pos="0"/>
          <w:tab w:val="left" w:pos="1134"/>
        </w:tabs>
        <w:spacing w:after="0" w:line="276" w:lineRule="auto"/>
        <w:ind w:left="0" w:firstLine="567"/>
        <w:rPr>
          <w:rFonts w:ascii="Times New Roman" w:hAnsi="Times New Roman"/>
          <w:sz w:val="24"/>
          <w:szCs w:val="24"/>
        </w:rPr>
      </w:pPr>
      <w:r w:rsidRPr="00AA7439">
        <w:rPr>
          <w:rFonts w:ascii="Times New Roman" w:hAnsi="Times New Roman"/>
          <w:sz w:val="24"/>
          <w:szCs w:val="24"/>
        </w:rPr>
        <w:t>Бабкина, Н.В. Психологическое сопровождение детей с задержкой психического развития в условиях образовательной интеграции / Н.В. Бабкина // Воспитание и обучение детей с нарушениями в развитии. – 2012. – № 1. – С. 23-31.</w:t>
      </w:r>
    </w:p>
    <w:p w:rsidR="00015CF9" w:rsidRPr="00AA7439" w:rsidRDefault="00015CF9" w:rsidP="00015CF9">
      <w:pPr>
        <w:widowControl w:val="0"/>
        <w:numPr>
          <w:ilvl w:val="0"/>
          <w:numId w:val="46"/>
        </w:numPr>
        <w:tabs>
          <w:tab w:val="left" w:pos="567"/>
          <w:tab w:val="left" w:pos="851"/>
          <w:tab w:val="left" w:pos="1134"/>
        </w:tabs>
        <w:spacing w:line="276" w:lineRule="auto"/>
        <w:ind w:left="0" w:firstLine="567"/>
        <w:rPr>
          <w:color w:val="000000"/>
          <w:sz w:val="24"/>
          <w:szCs w:val="24"/>
          <w:shd w:val="clear" w:color="auto" w:fill="FFFFFF"/>
        </w:rPr>
      </w:pPr>
      <w:r w:rsidRPr="00AA7439">
        <w:rPr>
          <w:color w:val="000000"/>
          <w:sz w:val="24"/>
          <w:szCs w:val="24"/>
          <w:shd w:val="clear" w:color="auto" w:fill="FFFFFF"/>
        </w:rPr>
        <w:t>Бабкина, Н.В.</w:t>
      </w:r>
      <w:r w:rsidRPr="00AA7439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proofErr w:type="spellStart"/>
      <w:r w:rsidRPr="00AA7439">
        <w:rPr>
          <w:color w:val="000000"/>
          <w:sz w:val="24"/>
          <w:szCs w:val="24"/>
          <w:shd w:val="clear" w:color="auto" w:fill="FFFFFF"/>
        </w:rPr>
        <w:t>Саморегуляция</w:t>
      </w:r>
      <w:proofErr w:type="spellEnd"/>
      <w:r w:rsidRPr="00AA7439">
        <w:rPr>
          <w:color w:val="000000"/>
          <w:sz w:val="24"/>
          <w:szCs w:val="24"/>
          <w:shd w:val="clear" w:color="auto" w:fill="FFFFFF"/>
        </w:rPr>
        <w:t xml:space="preserve"> в познавательной деятельности у детей с задержкой психического развития</w:t>
      </w:r>
      <w:proofErr w:type="gramStart"/>
      <w:r w:rsidRPr="00AA7439">
        <w:rPr>
          <w:color w:val="000000"/>
          <w:sz w:val="24"/>
          <w:szCs w:val="24"/>
          <w:shd w:val="clear" w:color="auto" w:fill="FFFFFF"/>
        </w:rPr>
        <w:t xml:space="preserve"> :</w:t>
      </w:r>
      <w:proofErr w:type="gramEnd"/>
      <w:r w:rsidRPr="00AA7439">
        <w:rPr>
          <w:color w:val="000000"/>
          <w:sz w:val="24"/>
          <w:szCs w:val="24"/>
          <w:shd w:val="clear" w:color="auto" w:fill="FFFFFF"/>
        </w:rPr>
        <w:t xml:space="preserve"> </w:t>
      </w:r>
      <w:r w:rsidRPr="00AA7439">
        <w:rPr>
          <w:bCs/>
          <w:color w:val="000000"/>
          <w:sz w:val="24"/>
          <w:szCs w:val="24"/>
          <w:shd w:val="clear" w:color="auto" w:fill="FFFFFF"/>
        </w:rPr>
        <w:t xml:space="preserve">монография </w:t>
      </w:r>
      <w:r w:rsidRPr="00AA7439">
        <w:rPr>
          <w:color w:val="000000"/>
          <w:sz w:val="24"/>
          <w:szCs w:val="24"/>
          <w:shd w:val="clear" w:color="auto" w:fill="FFFFFF"/>
        </w:rPr>
        <w:t>/ Н.В. Бабкина. – М.</w:t>
      </w:r>
      <w:proofErr w:type="gramStart"/>
      <w:r w:rsidRPr="00AA7439">
        <w:rPr>
          <w:color w:val="000000"/>
          <w:sz w:val="24"/>
          <w:szCs w:val="24"/>
          <w:shd w:val="clear" w:color="auto" w:fill="FFFFFF"/>
        </w:rPr>
        <w:t xml:space="preserve"> :</w:t>
      </w:r>
      <w:proofErr w:type="gramEnd"/>
      <w:r w:rsidRPr="00AA7439">
        <w:rPr>
          <w:color w:val="000000"/>
          <w:sz w:val="24"/>
          <w:szCs w:val="24"/>
          <w:shd w:val="clear" w:color="auto" w:fill="FFFFFF"/>
        </w:rPr>
        <w:t xml:space="preserve"> Гуманитарный </w:t>
      </w:r>
      <w:proofErr w:type="spellStart"/>
      <w:r w:rsidRPr="00AA7439">
        <w:rPr>
          <w:color w:val="000000"/>
          <w:sz w:val="24"/>
          <w:szCs w:val="24"/>
          <w:shd w:val="clear" w:color="auto" w:fill="FFFFFF"/>
        </w:rPr>
        <w:t>издат</w:t>
      </w:r>
      <w:proofErr w:type="spellEnd"/>
      <w:r w:rsidRPr="00AA7439">
        <w:rPr>
          <w:color w:val="000000"/>
          <w:sz w:val="24"/>
          <w:szCs w:val="24"/>
          <w:shd w:val="clear" w:color="auto" w:fill="FFFFFF"/>
        </w:rPr>
        <w:t>. центр ВЛАДОС, 2016. – 143 с.</w:t>
      </w:r>
    </w:p>
    <w:p w:rsidR="00015CF9" w:rsidRPr="00AA7439" w:rsidRDefault="00015CF9" w:rsidP="00015CF9">
      <w:pPr>
        <w:widowControl w:val="0"/>
        <w:numPr>
          <w:ilvl w:val="0"/>
          <w:numId w:val="46"/>
        </w:numPr>
        <w:tabs>
          <w:tab w:val="left" w:pos="567"/>
          <w:tab w:val="left" w:pos="851"/>
          <w:tab w:val="left" w:pos="1134"/>
        </w:tabs>
        <w:spacing w:line="276" w:lineRule="auto"/>
        <w:ind w:left="0" w:firstLine="567"/>
        <w:rPr>
          <w:color w:val="000000"/>
          <w:sz w:val="24"/>
          <w:szCs w:val="24"/>
          <w:shd w:val="clear" w:color="auto" w:fill="FFFFFF"/>
        </w:rPr>
      </w:pPr>
      <w:r w:rsidRPr="00AA7439">
        <w:rPr>
          <w:iCs/>
          <w:color w:val="000000"/>
          <w:sz w:val="24"/>
          <w:szCs w:val="24"/>
          <w:shd w:val="clear" w:color="auto" w:fill="FFFFFF"/>
        </w:rPr>
        <w:t>Бабкина, Н.В.</w:t>
      </w:r>
      <w:r w:rsidRPr="00AA7439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 w:rsidRPr="00AA7439">
        <w:rPr>
          <w:color w:val="000000"/>
          <w:sz w:val="24"/>
          <w:szCs w:val="24"/>
          <w:shd w:val="clear" w:color="auto" w:fill="FFFFFF"/>
        </w:rPr>
        <w:t xml:space="preserve">Выбор индивидуального образовательного маршрута для ребенка с задержкой психического развития / </w:t>
      </w:r>
      <w:r w:rsidRPr="00AA7439">
        <w:rPr>
          <w:iCs/>
          <w:color w:val="000000"/>
          <w:sz w:val="24"/>
          <w:szCs w:val="24"/>
          <w:shd w:val="clear" w:color="auto" w:fill="FFFFFF"/>
        </w:rPr>
        <w:t>Н.В.</w:t>
      </w:r>
      <w:r w:rsidRPr="00AA7439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 w:rsidRPr="00AA7439">
        <w:rPr>
          <w:iCs/>
          <w:color w:val="000000"/>
          <w:sz w:val="24"/>
          <w:szCs w:val="24"/>
          <w:shd w:val="clear" w:color="auto" w:fill="FFFFFF"/>
        </w:rPr>
        <w:t xml:space="preserve">Бабкина </w:t>
      </w:r>
      <w:r w:rsidRPr="00AA7439">
        <w:rPr>
          <w:color w:val="000000"/>
          <w:sz w:val="24"/>
          <w:szCs w:val="24"/>
          <w:shd w:val="clear" w:color="auto" w:fill="FFFFFF"/>
        </w:rPr>
        <w:t>// Воспитание и обучение детей с нарушениями развития. – 2017. – № 2. – С. 16-22.</w:t>
      </w:r>
    </w:p>
    <w:p w:rsidR="00015CF9" w:rsidRPr="00AA7439" w:rsidRDefault="00015CF9" w:rsidP="00015CF9">
      <w:pPr>
        <w:widowControl w:val="0"/>
        <w:numPr>
          <w:ilvl w:val="0"/>
          <w:numId w:val="46"/>
        </w:numPr>
        <w:tabs>
          <w:tab w:val="left" w:pos="567"/>
          <w:tab w:val="left" w:pos="851"/>
          <w:tab w:val="left" w:pos="1134"/>
        </w:tabs>
        <w:spacing w:line="276" w:lineRule="auto"/>
        <w:ind w:left="0" w:firstLine="567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AA7439">
        <w:rPr>
          <w:rStyle w:val="afc"/>
          <w:color w:val="000000"/>
          <w:sz w:val="24"/>
          <w:szCs w:val="24"/>
          <w:shd w:val="clear" w:color="auto" w:fill="FFFFFF"/>
        </w:rPr>
        <w:t xml:space="preserve">Бабкина, Н.В. </w:t>
      </w:r>
      <w:r w:rsidRPr="00AA7439">
        <w:rPr>
          <w:color w:val="000000"/>
          <w:sz w:val="24"/>
          <w:szCs w:val="24"/>
          <w:shd w:val="clear" w:color="auto" w:fill="FFFFFF"/>
        </w:rPr>
        <w:t xml:space="preserve">Особые образовательные потребности детей с задержкой психического развития в период начального школьного обучения / </w:t>
      </w:r>
      <w:r w:rsidRPr="00AA7439">
        <w:rPr>
          <w:rStyle w:val="afc"/>
          <w:color w:val="000000"/>
          <w:sz w:val="24"/>
          <w:szCs w:val="24"/>
          <w:shd w:val="clear" w:color="auto" w:fill="FFFFFF"/>
        </w:rPr>
        <w:t xml:space="preserve">Н.В. Бабкина </w:t>
      </w:r>
      <w:r w:rsidRPr="00AA7439">
        <w:rPr>
          <w:color w:val="000000"/>
          <w:sz w:val="24"/>
          <w:szCs w:val="24"/>
          <w:shd w:val="clear" w:color="auto" w:fill="FFFFFF"/>
        </w:rPr>
        <w:t>// Педагогика и психология образования. – 2017. – № 3.</w:t>
      </w:r>
      <w:r w:rsidRPr="00AA7439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015CF9" w:rsidRPr="00AA7439" w:rsidRDefault="00015CF9" w:rsidP="00015CF9">
      <w:pPr>
        <w:widowControl w:val="0"/>
        <w:numPr>
          <w:ilvl w:val="0"/>
          <w:numId w:val="46"/>
        </w:numPr>
        <w:tabs>
          <w:tab w:val="left" w:pos="567"/>
          <w:tab w:val="left" w:pos="851"/>
          <w:tab w:val="left" w:pos="1134"/>
        </w:tabs>
        <w:spacing w:line="276" w:lineRule="auto"/>
        <w:ind w:left="0" w:firstLine="567"/>
        <w:rPr>
          <w:rFonts w:eastAsia="Times New Roman"/>
          <w:bCs/>
          <w:sz w:val="24"/>
          <w:szCs w:val="24"/>
        </w:rPr>
      </w:pPr>
      <w:proofErr w:type="spellStart"/>
      <w:r w:rsidRPr="00AA7439">
        <w:rPr>
          <w:rFonts w:eastAsia="Times New Roman"/>
          <w:bCs/>
          <w:sz w:val="24"/>
          <w:szCs w:val="24"/>
        </w:rPr>
        <w:t>Баряева</w:t>
      </w:r>
      <w:proofErr w:type="spellEnd"/>
      <w:r w:rsidRPr="00AA7439">
        <w:rPr>
          <w:rFonts w:eastAsia="Times New Roman"/>
          <w:bCs/>
          <w:sz w:val="24"/>
          <w:szCs w:val="24"/>
        </w:rPr>
        <w:t>, Л.Б. Интегративная модель математического образования дошкольников с задержкой психического развития</w:t>
      </w:r>
      <w:proofErr w:type="gramStart"/>
      <w:r w:rsidRPr="00AA7439">
        <w:rPr>
          <w:rFonts w:eastAsia="Times New Roman"/>
          <w:bCs/>
          <w:sz w:val="24"/>
          <w:szCs w:val="24"/>
        </w:rPr>
        <w:t xml:space="preserve"> :</w:t>
      </w:r>
      <w:proofErr w:type="gramEnd"/>
      <w:r w:rsidRPr="00AA7439">
        <w:rPr>
          <w:rFonts w:eastAsia="Times New Roman"/>
          <w:bCs/>
          <w:sz w:val="24"/>
          <w:szCs w:val="24"/>
        </w:rPr>
        <w:t xml:space="preserve"> монография / Л.Б. </w:t>
      </w:r>
      <w:proofErr w:type="spellStart"/>
      <w:r w:rsidRPr="00AA7439">
        <w:rPr>
          <w:rFonts w:eastAsia="Times New Roman"/>
          <w:bCs/>
          <w:sz w:val="24"/>
          <w:szCs w:val="24"/>
        </w:rPr>
        <w:t>Баряева</w:t>
      </w:r>
      <w:proofErr w:type="spellEnd"/>
      <w:r w:rsidRPr="00AA7439">
        <w:rPr>
          <w:rFonts w:eastAsia="Times New Roman"/>
          <w:bCs/>
          <w:sz w:val="24"/>
          <w:szCs w:val="24"/>
        </w:rPr>
        <w:t>. – СПб</w:t>
      </w:r>
      <w:proofErr w:type="gramStart"/>
      <w:r w:rsidRPr="00AA7439">
        <w:rPr>
          <w:rFonts w:eastAsia="Times New Roman"/>
          <w:bCs/>
          <w:sz w:val="24"/>
          <w:szCs w:val="24"/>
        </w:rPr>
        <w:t xml:space="preserve">. : </w:t>
      </w:r>
      <w:proofErr w:type="gramEnd"/>
      <w:r w:rsidRPr="00AA7439">
        <w:rPr>
          <w:rFonts w:eastAsia="Times New Roman"/>
          <w:bCs/>
          <w:sz w:val="24"/>
          <w:szCs w:val="24"/>
        </w:rPr>
        <w:t xml:space="preserve">Изд-во РГПУ </w:t>
      </w:r>
      <w:r w:rsidRPr="00AA7439">
        <w:rPr>
          <w:rFonts w:eastAsia="Times New Roman"/>
          <w:bCs/>
          <w:sz w:val="24"/>
          <w:szCs w:val="24"/>
        </w:rPr>
        <w:br/>
        <w:t xml:space="preserve">им. А.И. Герцена, 2015. </w:t>
      </w:r>
    </w:p>
    <w:p w:rsidR="00015CF9" w:rsidRPr="00AA7439" w:rsidRDefault="00015CF9" w:rsidP="00015CF9">
      <w:pPr>
        <w:widowControl w:val="0"/>
        <w:numPr>
          <w:ilvl w:val="0"/>
          <w:numId w:val="46"/>
        </w:numPr>
        <w:tabs>
          <w:tab w:val="left" w:pos="567"/>
          <w:tab w:val="left" w:pos="851"/>
          <w:tab w:val="left" w:pos="1134"/>
        </w:tabs>
        <w:spacing w:line="276" w:lineRule="auto"/>
        <w:ind w:left="0" w:firstLine="567"/>
        <w:rPr>
          <w:rFonts w:eastAsia="Times New Roman"/>
          <w:bCs/>
          <w:sz w:val="24"/>
          <w:szCs w:val="24"/>
        </w:rPr>
      </w:pPr>
      <w:proofErr w:type="spellStart"/>
      <w:r w:rsidRPr="00AA7439">
        <w:rPr>
          <w:rFonts w:eastAsia="Times New Roman"/>
          <w:bCs/>
          <w:sz w:val="24"/>
          <w:szCs w:val="24"/>
        </w:rPr>
        <w:t>Баряева</w:t>
      </w:r>
      <w:proofErr w:type="spellEnd"/>
      <w:r w:rsidRPr="00AA7439">
        <w:rPr>
          <w:rFonts w:eastAsia="Times New Roman"/>
          <w:bCs/>
          <w:sz w:val="24"/>
          <w:szCs w:val="24"/>
        </w:rPr>
        <w:t xml:space="preserve">, Л.Б. Профилактика и коррекция </w:t>
      </w:r>
      <w:proofErr w:type="spellStart"/>
      <w:r w:rsidRPr="00AA7439">
        <w:rPr>
          <w:rFonts w:eastAsia="Times New Roman"/>
          <w:bCs/>
          <w:sz w:val="24"/>
          <w:szCs w:val="24"/>
        </w:rPr>
        <w:t>дискалькулии</w:t>
      </w:r>
      <w:proofErr w:type="spellEnd"/>
      <w:r w:rsidRPr="00AA7439">
        <w:rPr>
          <w:rFonts w:eastAsia="Times New Roman"/>
          <w:bCs/>
          <w:sz w:val="24"/>
          <w:szCs w:val="24"/>
        </w:rPr>
        <w:t xml:space="preserve"> у детей / Л.Б. </w:t>
      </w:r>
      <w:proofErr w:type="spellStart"/>
      <w:r w:rsidRPr="00AA7439">
        <w:rPr>
          <w:rFonts w:eastAsia="Times New Roman"/>
          <w:bCs/>
          <w:sz w:val="24"/>
          <w:szCs w:val="24"/>
        </w:rPr>
        <w:t>Баряева</w:t>
      </w:r>
      <w:proofErr w:type="spellEnd"/>
      <w:r w:rsidRPr="00AA7439">
        <w:rPr>
          <w:rFonts w:eastAsia="Times New Roman"/>
          <w:bCs/>
          <w:sz w:val="24"/>
          <w:szCs w:val="24"/>
        </w:rPr>
        <w:t xml:space="preserve">, </w:t>
      </w:r>
      <w:r w:rsidRPr="00AA7439">
        <w:rPr>
          <w:rFonts w:eastAsia="Times New Roman"/>
          <w:bCs/>
          <w:sz w:val="24"/>
          <w:szCs w:val="24"/>
        </w:rPr>
        <w:br/>
        <w:t>С.Ю. Кондратьева, Л.В. Лопатина. – СПб</w:t>
      </w:r>
      <w:proofErr w:type="gramStart"/>
      <w:r w:rsidRPr="00AA7439">
        <w:rPr>
          <w:rFonts w:eastAsia="Times New Roman"/>
          <w:bCs/>
          <w:sz w:val="24"/>
          <w:szCs w:val="24"/>
        </w:rPr>
        <w:t xml:space="preserve">. : </w:t>
      </w:r>
      <w:proofErr w:type="gramEnd"/>
      <w:r w:rsidRPr="00AA7439">
        <w:rPr>
          <w:rFonts w:eastAsia="Times New Roman"/>
          <w:bCs/>
          <w:sz w:val="24"/>
          <w:szCs w:val="24"/>
        </w:rPr>
        <w:t xml:space="preserve">ЦДК проф. Л.Б. </w:t>
      </w:r>
      <w:proofErr w:type="spellStart"/>
      <w:r w:rsidRPr="00AA7439">
        <w:rPr>
          <w:rFonts w:eastAsia="Times New Roman"/>
          <w:bCs/>
          <w:sz w:val="24"/>
          <w:szCs w:val="24"/>
        </w:rPr>
        <w:t>Баряевой</w:t>
      </w:r>
      <w:proofErr w:type="spellEnd"/>
      <w:r w:rsidRPr="00AA7439">
        <w:rPr>
          <w:rFonts w:eastAsia="Times New Roman"/>
          <w:bCs/>
          <w:sz w:val="24"/>
          <w:szCs w:val="24"/>
        </w:rPr>
        <w:t>, 2015.</w:t>
      </w:r>
    </w:p>
    <w:p w:rsidR="00015CF9" w:rsidRPr="00AA7439" w:rsidRDefault="00015CF9" w:rsidP="00015CF9">
      <w:pPr>
        <w:widowControl w:val="0"/>
        <w:numPr>
          <w:ilvl w:val="0"/>
          <w:numId w:val="46"/>
        </w:numPr>
        <w:tabs>
          <w:tab w:val="left" w:pos="567"/>
          <w:tab w:val="left" w:pos="851"/>
          <w:tab w:val="left" w:pos="1134"/>
        </w:tabs>
        <w:spacing w:line="276" w:lineRule="auto"/>
        <w:ind w:left="0" w:firstLine="567"/>
        <w:rPr>
          <w:rFonts w:eastAsia="Times New Roman"/>
          <w:bCs/>
          <w:sz w:val="24"/>
          <w:szCs w:val="24"/>
        </w:rPr>
      </w:pPr>
      <w:proofErr w:type="spellStart"/>
      <w:r w:rsidRPr="00AA7439">
        <w:rPr>
          <w:rFonts w:eastAsia="Times New Roman"/>
          <w:bCs/>
          <w:sz w:val="24"/>
          <w:szCs w:val="24"/>
        </w:rPr>
        <w:t>Бордовская</w:t>
      </w:r>
      <w:proofErr w:type="spellEnd"/>
      <w:r w:rsidRPr="00AA7439">
        <w:rPr>
          <w:rFonts w:eastAsia="Times New Roman"/>
          <w:bCs/>
          <w:sz w:val="24"/>
          <w:szCs w:val="24"/>
        </w:rPr>
        <w:t>, Е.В. Коррекционная работа с детьми в обогащенной предметно-развивающей среде</w:t>
      </w:r>
      <w:proofErr w:type="gramStart"/>
      <w:r w:rsidRPr="00AA7439">
        <w:rPr>
          <w:rFonts w:eastAsia="Times New Roman"/>
          <w:bCs/>
          <w:sz w:val="24"/>
          <w:szCs w:val="24"/>
        </w:rPr>
        <w:t xml:space="preserve"> :</w:t>
      </w:r>
      <w:proofErr w:type="gramEnd"/>
      <w:r w:rsidRPr="00AA7439">
        <w:rPr>
          <w:rFonts w:eastAsia="Times New Roman"/>
          <w:bCs/>
          <w:sz w:val="24"/>
          <w:szCs w:val="24"/>
        </w:rPr>
        <w:t xml:space="preserve"> программно-методический комплекс / Е.В. </w:t>
      </w:r>
      <w:proofErr w:type="spellStart"/>
      <w:r w:rsidRPr="00AA7439">
        <w:rPr>
          <w:rFonts w:eastAsia="Times New Roman"/>
          <w:bCs/>
          <w:sz w:val="24"/>
          <w:szCs w:val="24"/>
        </w:rPr>
        <w:t>Бордовская</w:t>
      </w:r>
      <w:proofErr w:type="spellEnd"/>
      <w:r w:rsidRPr="00AA7439">
        <w:rPr>
          <w:rFonts w:eastAsia="Times New Roman"/>
          <w:bCs/>
          <w:sz w:val="24"/>
          <w:szCs w:val="24"/>
        </w:rPr>
        <w:t xml:space="preserve">, И.Г. Вечканова, Р.Н. </w:t>
      </w:r>
      <w:proofErr w:type="spellStart"/>
      <w:r w:rsidRPr="00AA7439">
        <w:rPr>
          <w:rFonts w:eastAsia="Times New Roman"/>
          <w:bCs/>
          <w:sz w:val="24"/>
          <w:szCs w:val="24"/>
        </w:rPr>
        <w:t>Генералова</w:t>
      </w:r>
      <w:proofErr w:type="spellEnd"/>
      <w:r w:rsidRPr="00AA7439">
        <w:rPr>
          <w:rFonts w:eastAsia="Times New Roman"/>
          <w:bCs/>
          <w:sz w:val="24"/>
          <w:szCs w:val="24"/>
        </w:rPr>
        <w:t xml:space="preserve"> ; под ред. Л.Б. </w:t>
      </w:r>
      <w:proofErr w:type="spellStart"/>
      <w:r w:rsidRPr="00AA7439">
        <w:rPr>
          <w:rFonts w:eastAsia="Times New Roman"/>
          <w:bCs/>
          <w:sz w:val="24"/>
          <w:szCs w:val="24"/>
        </w:rPr>
        <w:t>Баряевой</w:t>
      </w:r>
      <w:proofErr w:type="spellEnd"/>
      <w:r w:rsidRPr="00AA7439">
        <w:rPr>
          <w:rFonts w:eastAsia="Times New Roman"/>
          <w:bCs/>
          <w:sz w:val="24"/>
          <w:szCs w:val="24"/>
        </w:rPr>
        <w:t>. – СПб</w:t>
      </w:r>
      <w:proofErr w:type="gramStart"/>
      <w:r w:rsidRPr="00AA7439">
        <w:rPr>
          <w:rFonts w:eastAsia="Times New Roman"/>
          <w:bCs/>
          <w:sz w:val="24"/>
          <w:szCs w:val="24"/>
        </w:rPr>
        <w:t xml:space="preserve">. : </w:t>
      </w:r>
      <w:proofErr w:type="spellStart"/>
      <w:proofErr w:type="gramEnd"/>
      <w:r w:rsidRPr="00AA7439">
        <w:rPr>
          <w:rFonts w:eastAsia="Times New Roman"/>
          <w:bCs/>
          <w:sz w:val="24"/>
          <w:szCs w:val="24"/>
        </w:rPr>
        <w:t>Каро</w:t>
      </w:r>
      <w:proofErr w:type="spellEnd"/>
      <w:r w:rsidRPr="00AA7439">
        <w:rPr>
          <w:rFonts w:eastAsia="Times New Roman"/>
          <w:bCs/>
          <w:sz w:val="24"/>
          <w:szCs w:val="24"/>
        </w:rPr>
        <w:t>, 2006.</w:t>
      </w:r>
    </w:p>
    <w:p w:rsidR="00015CF9" w:rsidRPr="00AA7439" w:rsidRDefault="00015CF9" w:rsidP="00015CF9">
      <w:pPr>
        <w:pStyle w:val="a4"/>
        <w:widowControl w:val="0"/>
        <w:numPr>
          <w:ilvl w:val="0"/>
          <w:numId w:val="46"/>
        </w:numPr>
        <w:tabs>
          <w:tab w:val="left" w:pos="567"/>
          <w:tab w:val="left" w:pos="851"/>
          <w:tab w:val="left" w:pos="1134"/>
        </w:tabs>
        <w:spacing w:after="0" w:line="276" w:lineRule="auto"/>
        <w:ind w:left="0" w:firstLine="567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AA7439">
        <w:rPr>
          <w:rFonts w:ascii="Times New Roman" w:eastAsia="Times New Roman" w:hAnsi="Times New Roman"/>
          <w:sz w:val="24"/>
          <w:szCs w:val="24"/>
        </w:rPr>
        <w:t>Борякова</w:t>
      </w:r>
      <w:proofErr w:type="spellEnd"/>
      <w:r w:rsidRPr="00AA7439">
        <w:rPr>
          <w:rFonts w:ascii="Times New Roman" w:eastAsia="Times New Roman" w:hAnsi="Times New Roman"/>
          <w:sz w:val="24"/>
          <w:szCs w:val="24"/>
        </w:rPr>
        <w:t>, Н.Ю. Коррекционно-развивающее обучение и воспитание дошкольников с задержкой психического развития. Теория и практика</w:t>
      </w:r>
      <w:proofErr w:type="gramStart"/>
      <w:r w:rsidRPr="00AA7439">
        <w:rPr>
          <w:rFonts w:ascii="Times New Roman" w:eastAsia="Times New Roman" w:hAnsi="Times New Roman"/>
          <w:sz w:val="24"/>
          <w:szCs w:val="24"/>
        </w:rPr>
        <w:t xml:space="preserve"> :</w:t>
      </w:r>
      <w:proofErr w:type="gramEnd"/>
      <w:r w:rsidRPr="00AA7439">
        <w:rPr>
          <w:rFonts w:ascii="Times New Roman" w:eastAsia="Times New Roman" w:hAnsi="Times New Roman"/>
          <w:sz w:val="24"/>
          <w:szCs w:val="24"/>
        </w:rPr>
        <w:t xml:space="preserve"> м</w:t>
      </w:r>
      <w:r w:rsidRPr="00AA7439">
        <w:rPr>
          <w:rFonts w:ascii="Times New Roman" w:eastAsia="Times New Roman" w:hAnsi="Times New Roman"/>
          <w:color w:val="000000"/>
          <w:sz w:val="24"/>
          <w:szCs w:val="24"/>
        </w:rPr>
        <w:t xml:space="preserve">онография / </w:t>
      </w:r>
      <w:r w:rsidRPr="00AA7439">
        <w:rPr>
          <w:rFonts w:ascii="Times New Roman" w:eastAsia="Times New Roman" w:hAnsi="Times New Roman"/>
          <w:sz w:val="24"/>
          <w:szCs w:val="24"/>
        </w:rPr>
        <w:t xml:space="preserve">Н.Ю. </w:t>
      </w:r>
      <w:proofErr w:type="spellStart"/>
      <w:r w:rsidRPr="00AA7439">
        <w:rPr>
          <w:rFonts w:ascii="Times New Roman" w:eastAsia="Times New Roman" w:hAnsi="Times New Roman"/>
          <w:sz w:val="24"/>
          <w:szCs w:val="24"/>
        </w:rPr>
        <w:t>Борякова</w:t>
      </w:r>
      <w:proofErr w:type="spellEnd"/>
      <w:r w:rsidRPr="00AA7439">
        <w:rPr>
          <w:rFonts w:ascii="Times New Roman" w:eastAsia="Times New Roman" w:hAnsi="Times New Roman"/>
          <w:sz w:val="24"/>
          <w:szCs w:val="24"/>
        </w:rPr>
        <w:t xml:space="preserve">. </w:t>
      </w:r>
      <w:r w:rsidRPr="00AA7439">
        <w:rPr>
          <w:rFonts w:ascii="Times New Roman" w:eastAsia="Times New Roman" w:hAnsi="Times New Roman"/>
          <w:color w:val="000000"/>
          <w:sz w:val="24"/>
          <w:szCs w:val="24"/>
        </w:rPr>
        <w:t>– М.</w:t>
      </w:r>
      <w:proofErr w:type="gramStart"/>
      <w:r w:rsidRPr="00AA7439">
        <w:rPr>
          <w:rFonts w:ascii="Times New Roman" w:eastAsia="Times New Roman" w:hAnsi="Times New Roman"/>
          <w:color w:val="000000"/>
          <w:sz w:val="24"/>
          <w:szCs w:val="24"/>
        </w:rPr>
        <w:t xml:space="preserve"> :</w:t>
      </w:r>
      <w:proofErr w:type="gramEnd"/>
      <w:r w:rsidRPr="00AA7439">
        <w:rPr>
          <w:rFonts w:ascii="Times New Roman" w:eastAsia="Times New Roman" w:hAnsi="Times New Roman"/>
          <w:color w:val="000000"/>
          <w:sz w:val="24"/>
          <w:szCs w:val="24"/>
        </w:rPr>
        <w:t xml:space="preserve"> РИЦ МГГУ им. М.А. Шолохова, 2016. – 170 с.</w:t>
      </w:r>
    </w:p>
    <w:p w:rsidR="00015CF9" w:rsidRPr="00AA7439" w:rsidRDefault="00015CF9" w:rsidP="00015CF9">
      <w:pPr>
        <w:pStyle w:val="a4"/>
        <w:widowControl w:val="0"/>
        <w:numPr>
          <w:ilvl w:val="0"/>
          <w:numId w:val="46"/>
        </w:numPr>
        <w:tabs>
          <w:tab w:val="left" w:pos="567"/>
          <w:tab w:val="left" w:pos="851"/>
          <w:tab w:val="left" w:pos="1134"/>
        </w:tabs>
        <w:spacing w:after="0" w:line="276" w:lineRule="auto"/>
        <w:ind w:left="0" w:firstLine="567"/>
        <w:rPr>
          <w:rFonts w:ascii="Times New Roman" w:eastAsia="Times New Roman" w:hAnsi="Times New Roman"/>
          <w:bCs/>
          <w:sz w:val="24"/>
          <w:szCs w:val="24"/>
        </w:rPr>
      </w:pPr>
      <w:proofErr w:type="spellStart"/>
      <w:r w:rsidRPr="00AA7439">
        <w:rPr>
          <w:rFonts w:ascii="Times New Roman" w:eastAsia="Times New Roman" w:hAnsi="Times New Roman"/>
          <w:bCs/>
          <w:sz w:val="24"/>
          <w:szCs w:val="24"/>
        </w:rPr>
        <w:t>Борякова</w:t>
      </w:r>
      <w:proofErr w:type="spellEnd"/>
      <w:r w:rsidRPr="00AA7439">
        <w:rPr>
          <w:rFonts w:ascii="Times New Roman" w:eastAsia="Times New Roman" w:hAnsi="Times New Roman"/>
          <w:bCs/>
          <w:sz w:val="24"/>
          <w:szCs w:val="24"/>
        </w:rPr>
        <w:t xml:space="preserve">, Н.Ю. Ступеньки развития. Ранняя диагностика и коррекция задержки психического развития у детей / Н.Ю. </w:t>
      </w:r>
      <w:proofErr w:type="spellStart"/>
      <w:r w:rsidRPr="00AA7439">
        <w:rPr>
          <w:rFonts w:ascii="Times New Roman" w:eastAsia="Times New Roman" w:hAnsi="Times New Roman"/>
          <w:bCs/>
          <w:sz w:val="24"/>
          <w:szCs w:val="24"/>
        </w:rPr>
        <w:t>Борякова</w:t>
      </w:r>
      <w:proofErr w:type="spellEnd"/>
      <w:r w:rsidRPr="00AA7439">
        <w:rPr>
          <w:rFonts w:ascii="Times New Roman" w:eastAsia="Times New Roman" w:hAnsi="Times New Roman"/>
          <w:bCs/>
          <w:sz w:val="24"/>
          <w:szCs w:val="24"/>
        </w:rPr>
        <w:t>. – М.</w:t>
      </w:r>
      <w:proofErr w:type="gramStart"/>
      <w:r w:rsidRPr="00AA7439">
        <w:rPr>
          <w:rFonts w:ascii="Times New Roman" w:eastAsia="Times New Roman" w:hAnsi="Times New Roman"/>
          <w:bCs/>
          <w:sz w:val="24"/>
          <w:szCs w:val="24"/>
        </w:rPr>
        <w:t xml:space="preserve"> :</w:t>
      </w:r>
      <w:proofErr w:type="gramEnd"/>
      <w:r w:rsidRPr="00AA7439">
        <w:rPr>
          <w:rFonts w:ascii="Times New Roman" w:eastAsia="Times New Roman" w:hAnsi="Times New Roman"/>
          <w:bCs/>
          <w:sz w:val="24"/>
          <w:szCs w:val="24"/>
        </w:rPr>
        <w:t xml:space="preserve"> Гном-Пресс, 1999.</w:t>
      </w:r>
    </w:p>
    <w:p w:rsidR="00015CF9" w:rsidRPr="00AA7439" w:rsidRDefault="00015CF9" w:rsidP="00015CF9">
      <w:pPr>
        <w:widowControl w:val="0"/>
        <w:numPr>
          <w:ilvl w:val="0"/>
          <w:numId w:val="46"/>
        </w:numPr>
        <w:tabs>
          <w:tab w:val="left" w:pos="567"/>
          <w:tab w:val="left" w:pos="851"/>
          <w:tab w:val="left" w:pos="1134"/>
        </w:tabs>
        <w:spacing w:line="276" w:lineRule="auto"/>
        <w:ind w:left="0" w:firstLine="567"/>
        <w:rPr>
          <w:rFonts w:eastAsia="Times New Roman"/>
          <w:bCs/>
          <w:sz w:val="24"/>
          <w:szCs w:val="24"/>
        </w:rPr>
      </w:pPr>
      <w:proofErr w:type="spellStart"/>
      <w:r w:rsidRPr="00AA7439">
        <w:rPr>
          <w:rFonts w:eastAsia="Times New Roman"/>
          <w:bCs/>
          <w:sz w:val="24"/>
          <w:szCs w:val="24"/>
        </w:rPr>
        <w:t>Борякова</w:t>
      </w:r>
      <w:proofErr w:type="spellEnd"/>
      <w:r w:rsidRPr="00AA7439">
        <w:rPr>
          <w:rFonts w:eastAsia="Times New Roman"/>
          <w:bCs/>
          <w:sz w:val="24"/>
          <w:szCs w:val="24"/>
        </w:rPr>
        <w:t xml:space="preserve">, Н.Ю. Коррекционно-педагогическая работа в детском саду для детей с задержкой психического развития (Организационный аспект) / Н.Ю. </w:t>
      </w:r>
      <w:proofErr w:type="spellStart"/>
      <w:r w:rsidRPr="00AA7439">
        <w:rPr>
          <w:rFonts w:eastAsia="Times New Roman"/>
          <w:bCs/>
          <w:sz w:val="24"/>
          <w:szCs w:val="24"/>
        </w:rPr>
        <w:t>Борякова</w:t>
      </w:r>
      <w:proofErr w:type="spellEnd"/>
      <w:r w:rsidRPr="00AA7439">
        <w:rPr>
          <w:rFonts w:eastAsia="Times New Roman"/>
          <w:bCs/>
          <w:sz w:val="24"/>
          <w:szCs w:val="24"/>
        </w:rPr>
        <w:t xml:space="preserve">, </w:t>
      </w:r>
      <w:r w:rsidRPr="00AA7439">
        <w:rPr>
          <w:rFonts w:eastAsia="Times New Roman"/>
          <w:bCs/>
          <w:sz w:val="24"/>
          <w:szCs w:val="24"/>
        </w:rPr>
        <w:br/>
        <w:t xml:space="preserve">М.А. </w:t>
      </w:r>
      <w:proofErr w:type="spellStart"/>
      <w:r w:rsidRPr="00AA7439">
        <w:rPr>
          <w:rFonts w:eastAsia="Times New Roman"/>
          <w:bCs/>
          <w:sz w:val="24"/>
          <w:szCs w:val="24"/>
        </w:rPr>
        <w:t>Касицына</w:t>
      </w:r>
      <w:proofErr w:type="spellEnd"/>
      <w:r w:rsidRPr="00AA7439">
        <w:rPr>
          <w:rFonts w:eastAsia="Times New Roman"/>
          <w:bCs/>
          <w:sz w:val="24"/>
          <w:szCs w:val="24"/>
        </w:rPr>
        <w:t>. – М.</w:t>
      </w:r>
      <w:proofErr w:type="gramStart"/>
      <w:r w:rsidRPr="00AA7439">
        <w:rPr>
          <w:rFonts w:eastAsia="Times New Roman"/>
          <w:bCs/>
          <w:sz w:val="24"/>
          <w:szCs w:val="24"/>
        </w:rPr>
        <w:t xml:space="preserve"> :</w:t>
      </w:r>
      <w:proofErr w:type="gramEnd"/>
      <w:r w:rsidRPr="00AA7439">
        <w:rPr>
          <w:rFonts w:eastAsia="Times New Roman"/>
          <w:bCs/>
          <w:sz w:val="24"/>
          <w:szCs w:val="24"/>
        </w:rPr>
        <w:t xml:space="preserve"> В. Секачев; ИОИ, 2008. </w:t>
      </w:r>
    </w:p>
    <w:p w:rsidR="00015CF9" w:rsidRPr="00AA7439" w:rsidRDefault="00015CF9" w:rsidP="00015CF9">
      <w:pPr>
        <w:widowControl w:val="0"/>
        <w:numPr>
          <w:ilvl w:val="0"/>
          <w:numId w:val="46"/>
        </w:numPr>
        <w:tabs>
          <w:tab w:val="left" w:pos="567"/>
          <w:tab w:val="left" w:pos="851"/>
          <w:tab w:val="left" w:pos="1134"/>
        </w:tabs>
        <w:spacing w:line="276" w:lineRule="auto"/>
        <w:ind w:left="0" w:firstLine="567"/>
        <w:rPr>
          <w:rFonts w:eastAsia="Times New Roman"/>
          <w:bCs/>
          <w:sz w:val="24"/>
          <w:szCs w:val="24"/>
        </w:rPr>
      </w:pPr>
      <w:proofErr w:type="spellStart"/>
      <w:r w:rsidRPr="00AA7439">
        <w:rPr>
          <w:rFonts w:eastAsia="Times New Roman"/>
          <w:bCs/>
          <w:sz w:val="24"/>
          <w:szCs w:val="24"/>
        </w:rPr>
        <w:t>Борякова</w:t>
      </w:r>
      <w:proofErr w:type="spellEnd"/>
      <w:r w:rsidRPr="00AA7439">
        <w:rPr>
          <w:rFonts w:eastAsia="Times New Roman"/>
          <w:bCs/>
          <w:sz w:val="24"/>
          <w:szCs w:val="24"/>
        </w:rPr>
        <w:t xml:space="preserve">, Н.Ю. Формирование предпосылок к школьному обучению у детей с задержкой психического развития / Н.Ю. </w:t>
      </w:r>
      <w:proofErr w:type="spellStart"/>
      <w:r w:rsidRPr="00AA7439">
        <w:rPr>
          <w:rFonts w:eastAsia="Times New Roman"/>
          <w:bCs/>
          <w:sz w:val="24"/>
          <w:szCs w:val="24"/>
        </w:rPr>
        <w:t>Борякова</w:t>
      </w:r>
      <w:proofErr w:type="spellEnd"/>
      <w:r w:rsidRPr="00AA7439">
        <w:rPr>
          <w:rFonts w:eastAsia="Times New Roman"/>
          <w:bCs/>
          <w:sz w:val="24"/>
          <w:szCs w:val="24"/>
        </w:rPr>
        <w:t>. – М.</w:t>
      </w:r>
      <w:proofErr w:type="gramStart"/>
      <w:r w:rsidRPr="00AA7439">
        <w:rPr>
          <w:rFonts w:eastAsia="Times New Roman"/>
          <w:bCs/>
          <w:sz w:val="24"/>
          <w:szCs w:val="24"/>
        </w:rPr>
        <w:t xml:space="preserve"> :</w:t>
      </w:r>
      <w:proofErr w:type="gramEnd"/>
      <w:r w:rsidRPr="00AA7439">
        <w:rPr>
          <w:rFonts w:eastAsia="Times New Roman"/>
          <w:bCs/>
          <w:sz w:val="24"/>
          <w:szCs w:val="24"/>
        </w:rPr>
        <w:t xml:space="preserve"> Альфа, 2003.</w:t>
      </w:r>
    </w:p>
    <w:p w:rsidR="00015CF9" w:rsidRPr="00AA7439" w:rsidRDefault="00015CF9" w:rsidP="00015CF9">
      <w:pPr>
        <w:widowControl w:val="0"/>
        <w:numPr>
          <w:ilvl w:val="0"/>
          <w:numId w:val="46"/>
        </w:numPr>
        <w:tabs>
          <w:tab w:val="left" w:pos="567"/>
          <w:tab w:val="left" w:pos="851"/>
          <w:tab w:val="left" w:pos="1134"/>
        </w:tabs>
        <w:spacing w:line="276" w:lineRule="auto"/>
        <w:ind w:left="0" w:firstLine="567"/>
        <w:rPr>
          <w:rFonts w:eastAsia="Times New Roman"/>
          <w:bCs/>
          <w:sz w:val="24"/>
          <w:szCs w:val="24"/>
        </w:rPr>
      </w:pPr>
      <w:r w:rsidRPr="00AA7439">
        <w:rPr>
          <w:rFonts w:eastAsia="Times New Roman"/>
          <w:bCs/>
          <w:sz w:val="24"/>
          <w:szCs w:val="24"/>
        </w:rPr>
        <w:t xml:space="preserve">Винник, М.О. Задержка психического развития у детей: методологические принципы и технологии диагностической и коррекционной работы / М.О. Винник. – </w:t>
      </w:r>
      <w:r w:rsidRPr="00AA7439">
        <w:rPr>
          <w:rFonts w:eastAsia="Times New Roman"/>
          <w:bCs/>
          <w:sz w:val="24"/>
          <w:szCs w:val="24"/>
        </w:rPr>
        <w:br/>
        <w:t xml:space="preserve">Ростов </w:t>
      </w:r>
      <w:proofErr w:type="spellStart"/>
      <w:r w:rsidRPr="00AA7439">
        <w:rPr>
          <w:rFonts w:eastAsia="Times New Roman"/>
          <w:bCs/>
          <w:sz w:val="24"/>
          <w:szCs w:val="24"/>
        </w:rPr>
        <w:t>н</w:t>
      </w:r>
      <w:proofErr w:type="spellEnd"/>
      <w:r w:rsidRPr="00AA7439">
        <w:rPr>
          <w:rFonts w:eastAsia="Times New Roman"/>
          <w:bCs/>
          <w:sz w:val="24"/>
          <w:szCs w:val="24"/>
        </w:rPr>
        <w:t>/Д.</w:t>
      </w:r>
      <w:proofErr w:type="gramStart"/>
      <w:r w:rsidRPr="00AA7439">
        <w:rPr>
          <w:rFonts w:eastAsia="Times New Roman"/>
          <w:bCs/>
          <w:sz w:val="24"/>
          <w:szCs w:val="24"/>
        </w:rPr>
        <w:t xml:space="preserve"> :</w:t>
      </w:r>
      <w:proofErr w:type="gramEnd"/>
      <w:r w:rsidRPr="00AA7439">
        <w:rPr>
          <w:rFonts w:eastAsia="Times New Roman"/>
          <w:bCs/>
          <w:sz w:val="24"/>
          <w:szCs w:val="24"/>
        </w:rPr>
        <w:t xml:space="preserve"> Феникс, 2007.</w:t>
      </w:r>
    </w:p>
    <w:p w:rsidR="00015CF9" w:rsidRPr="00AA7439" w:rsidRDefault="00015CF9" w:rsidP="00015CF9">
      <w:pPr>
        <w:widowControl w:val="0"/>
        <w:numPr>
          <w:ilvl w:val="0"/>
          <w:numId w:val="46"/>
        </w:numPr>
        <w:tabs>
          <w:tab w:val="left" w:pos="567"/>
          <w:tab w:val="left" w:pos="851"/>
          <w:tab w:val="left" w:pos="1134"/>
        </w:tabs>
        <w:spacing w:line="276" w:lineRule="auto"/>
        <w:ind w:left="0" w:firstLine="567"/>
        <w:rPr>
          <w:rFonts w:eastAsia="Times New Roman"/>
          <w:bCs/>
          <w:sz w:val="24"/>
          <w:szCs w:val="24"/>
        </w:rPr>
      </w:pPr>
      <w:proofErr w:type="spellStart"/>
      <w:r w:rsidRPr="00AA7439">
        <w:rPr>
          <w:rFonts w:eastAsia="Times New Roman"/>
          <w:bCs/>
          <w:sz w:val="24"/>
          <w:szCs w:val="24"/>
        </w:rPr>
        <w:t>Волковская</w:t>
      </w:r>
      <w:proofErr w:type="spellEnd"/>
      <w:r w:rsidRPr="00AA7439">
        <w:rPr>
          <w:rFonts w:eastAsia="Times New Roman"/>
          <w:bCs/>
          <w:sz w:val="24"/>
          <w:szCs w:val="24"/>
        </w:rPr>
        <w:t xml:space="preserve">, Т.Н. Генезис проблемы изучения задержки психического развития у детей / Т.Н. </w:t>
      </w:r>
      <w:proofErr w:type="spellStart"/>
      <w:r w:rsidRPr="00AA7439">
        <w:rPr>
          <w:rFonts w:eastAsia="Times New Roman"/>
          <w:bCs/>
          <w:sz w:val="24"/>
          <w:szCs w:val="24"/>
        </w:rPr>
        <w:t>Волковская</w:t>
      </w:r>
      <w:proofErr w:type="spellEnd"/>
      <w:r w:rsidRPr="00AA7439">
        <w:rPr>
          <w:rFonts w:eastAsia="Times New Roman"/>
          <w:bCs/>
          <w:sz w:val="24"/>
          <w:szCs w:val="24"/>
        </w:rPr>
        <w:t xml:space="preserve"> // Коррекционная педагогика. – 2003. – № 2. </w:t>
      </w:r>
    </w:p>
    <w:p w:rsidR="00015CF9" w:rsidRPr="00AA7439" w:rsidRDefault="00015CF9" w:rsidP="00015CF9">
      <w:pPr>
        <w:widowControl w:val="0"/>
        <w:numPr>
          <w:ilvl w:val="0"/>
          <w:numId w:val="46"/>
        </w:numPr>
        <w:tabs>
          <w:tab w:val="left" w:pos="567"/>
          <w:tab w:val="left" w:pos="851"/>
          <w:tab w:val="left" w:pos="1134"/>
        </w:tabs>
        <w:spacing w:line="276" w:lineRule="auto"/>
        <w:ind w:left="0" w:firstLine="567"/>
        <w:rPr>
          <w:rFonts w:eastAsia="Times New Roman"/>
          <w:bCs/>
          <w:sz w:val="24"/>
          <w:szCs w:val="24"/>
        </w:rPr>
      </w:pPr>
      <w:proofErr w:type="spellStart"/>
      <w:r w:rsidRPr="00AA7439">
        <w:rPr>
          <w:rFonts w:eastAsia="Times New Roman"/>
          <w:bCs/>
          <w:sz w:val="24"/>
          <w:szCs w:val="24"/>
        </w:rPr>
        <w:t>Голубева</w:t>
      </w:r>
      <w:proofErr w:type="spellEnd"/>
      <w:r w:rsidRPr="00AA7439">
        <w:rPr>
          <w:rFonts w:eastAsia="Times New Roman"/>
          <w:bCs/>
          <w:sz w:val="24"/>
          <w:szCs w:val="24"/>
        </w:rPr>
        <w:t xml:space="preserve">, Г.Г. Преодоление нарушений </w:t>
      </w:r>
      <w:proofErr w:type="spellStart"/>
      <w:r w:rsidRPr="00AA7439">
        <w:rPr>
          <w:rFonts w:eastAsia="Times New Roman"/>
          <w:bCs/>
          <w:sz w:val="24"/>
          <w:szCs w:val="24"/>
        </w:rPr>
        <w:t>звуко-слоговой</w:t>
      </w:r>
      <w:proofErr w:type="spellEnd"/>
      <w:r w:rsidRPr="00AA7439">
        <w:rPr>
          <w:rFonts w:eastAsia="Times New Roman"/>
          <w:bCs/>
          <w:sz w:val="24"/>
          <w:szCs w:val="24"/>
        </w:rPr>
        <w:t xml:space="preserve"> структуры слова у дошкольников / Г.Г. </w:t>
      </w:r>
      <w:proofErr w:type="spellStart"/>
      <w:r w:rsidRPr="00AA7439">
        <w:rPr>
          <w:rFonts w:eastAsia="Times New Roman"/>
          <w:bCs/>
          <w:sz w:val="24"/>
          <w:szCs w:val="24"/>
        </w:rPr>
        <w:t>Голубева</w:t>
      </w:r>
      <w:proofErr w:type="spellEnd"/>
      <w:r w:rsidRPr="00AA7439">
        <w:rPr>
          <w:rFonts w:eastAsia="Times New Roman"/>
          <w:bCs/>
          <w:sz w:val="24"/>
          <w:szCs w:val="24"/>
        </w:rPr>
        <w:t>. – СПб</w:t>
      </w:r>
      <w:proofErr w:type="gramStart"/>
      <w:r w:rsidRPr="00AA7439">
        <w:rPr>
          <w:rFonts w:eastAsia="Times New Roman"/>
          <w:bCs/>
          <w:sz w:val="24"/>
          <w:szCs w:val="24"/>
        </w:rPr>
        <w:t xml:space="preserve">. : </w:t>
      </w:r>
      <w:proofErr w:type="gramEnd"/>
      <w:r w:rsidRPr="00AA7439">
        <w:rPr>
          <w:rFonts w:eastAsia="Times New Roman"/>
          <w:bCs/>
          <w:sz w:val="24"/>
          <w:szCs w:val="24"/>
        </w:rPr>
        <w:t xml:space="preserve">ЦДК проф. Л.Б. </w:t>
      </w:r>
      <w:proofErr w:type="spellStart"/>
      <w:r w:rsidRPr="00AA7439">
        <w:rPr>
          <w:rFonts w:eastAsia="Times New Roman"/>
          <w:bCs/>
          <w:sz w:val="24"/>
          <w:szCs w:val="24"/>
        </w:rPr>
        <w:t>Баряевой</w:t>
      </w:r>
      <w:proofErr w:type="spellEnd"/>
      <w:r w:rsidRPr="00AA7439">
        <w:rPr>
          <w:rFonts w:eastAsia="Times New Roman"/>
          <w:bCs/>
          <w:sz w:val="24"/>
          <w:szCs w:val="24"/>
        </w:rPr>
        <w:t>, 2010.</w:t>
      </w:r>
    </w:p>
    <w:p w:rsidR="00015CF9" w:rsidRPr="00AA7439" w:rsidRDefault="00015CF9" w:rsidP="00015CF9">
      <w:pPr>
        <w:widowControl w:val="0"/>
        <w:numPr>
          <w:ilvl w:val="0"/>
          <w:numId w:val="46"/>
        </w:numPr>
        <w:tabs>
          <w:tab w:val="left" w:pos="567"/>
          <w:tab w:val="left" w:pos="851"/>
          <w:tab w:val="left" w:pos="1134"/>
        </w:tabs>
        <w:spacing w:line="276" w:lineRule="auto"/>
        <w:ind w:left="0" w:firstLine="567"/>
        <w:rPr>
          <w:rFonts w:eastAsia="Times New Roman"/>
          <w:bCs/>
          <w:sz w:val="24"/>
          <w:szCs w:val="24"/>
        </w:rPr>
      </w:pPr>
      <w:r w:rsidRPr="00AA7439">
        <w:rPr>
          <w:rFonts w:eastAsia="Times New Roman"/>
          <w:bCs/>
          <w:sz w:val="24"/>
          <w:szCs w:val="24"/>
        </w:rPr>
        <w:lastRenderedPageBreak/>
        <w:t xml:space="preserve">Шевченко, С.Г. Диагностика и коррекция задержки психического развития у детей </w:t>
      </w:r>
      <w:r w:rsidRPr="00AA7439">
        <w:rPr>
          <w:rFonts w:eastAsia="Times New Roman"/>
          <w:bCs/>
          <w:sz w:val="24"/>
          <w:szCs w:val="24"/>
        </w:rPr>
        <w:br/>
        <w:t xml:space="preserve">/ С.Г. Шевченко, Н.Н. </w:t>
      </w:r>
      <w:proofErr w:type="spellStart"/>
      <w:r w:rsidRPr="00AA7439">
        <w:rPr>
          <w:rFonts w:eastAsia="Times New Roman"/>
          <w:bCs/>
          <w:sz w:val="24"/>
          <w:szCs w:val="24"/>
        </w:rPr>
        <w:t>Малофеев</w:t>
      </w:r>
      <w:proofErr w:type="spellEnd"/>
      <w:r w:rsidRPr="00AA7439">
        <w:rPr>
          <w:rFonts w:eastAsia="Times New Roman"/>
          <w:bCs/>
          <w:sz w:val="24"/>
          <w:szCs w:val="24"/>
        </w:rPr>
        <w:t xml:space="preserve">, А.О. </w:t>
      </w:r>
      <w:proofErr w:type="spellStart"/>
      <w:r w:rsidRPr="00AA7439">
        <w:rPr>
          <w:rFonts w:eastAsia="Times New Roman"/>
          <w:bCs/>
          <w:sz w:val="24"/>
          <w:szCs w:val="24"/>
        </w:rPr>
        <w:t>Дробинская</w:t>
      </w:r>
      <w:proofErr w:type="spellEnd"/>
      <w:r w:rsidRPr="00AA7439">
        <w:rPr>
          <w:rFonts w:eastAsia="Times New Roman"/>
          <w:bCs/>
          <w:sz w:val="24"/>
          <w:szCs w:val="24"/>
        </w:rPr>
        <w:t xml:space="preserve"> и др.</w:t>
      </w:r>
      <w:proofErr w:type="gramStart"/>
      <w:r w:rsidRPr="00AA7439">
        <w:rPr>
          <w:rFonts w:eastAsia="Times New Roman"/>
          <w:bCs/>
          <w:sz w:val="24"/>
          <w:szCs w:val="24"/>
        </w:rPr>
        <w:t xml:space="preserve"> ;</w:t>
      </w:r>
      <w:proofErr w:type="gramEnd"/>
      <w:r w:rsidRPr="00AA7439">
        <w:rPr>
          <w:rFonts w:eastAsia="Times New Roman"/>
          <w:bCs/>
          <w:sz w:val="24"/>
          <w:szCs w:val="24"/>
        </w:rPr>
        <w:t xml:space="preserve"> под ред. С.Г. Шевченко. – М.</w:t>
      </w:r>
      <w:proofErr w:type="gramStart"/>
      <w:r w:rsidRPr="00AA7439">
        <w:rPr>
          <w:rFonts w:eastAsia="Times New Roman"/>
          <w:bCs/>
          <w:sz w:val="24"/>
          <w:szCs w:val="24"/>
        </w:rPr>
        <w:t xml:space="preserve"> :</w:t>
      </w:r>
      <w:proofErr w:type="gramEnd"/>
      <w:r w:rsidRPr="00AA7439">
        <w:rPr>
          <w:rFonts w:eastAsia="Times New Roman"/>
          <w:bCs/>
          <w:sz w:val="24"/>
          <w:szCs w:val="24"/>
        </w:rPr>
        <w:t xml:space="preserve"> АРКТИ, 2001. </w:t>
      </w:r>
    </w:p>
    <w:p w:rsidR="00015CF9" w:rsidRPr="00AA7439" w:rsidRDefault="00015CF9" w:rsidP="00015CF9">
      <w:pPr>
        <w:widowControl w:val="0"/>
        <w:numPr>
          <w:ilvl w:val="0"/>
          <w:numId w:val="46"/>
        </w:numPr>
        <w:tabs>
          <w:tab w:val="left" w:pos="567"/>
          <w:tab w:val="left" w:pos="851"/>
          <w:tab w:val="left" w:pos="1134"/>
        </w:tabs>
        <w:spacing w:line="276" w:lineRule="auto"/>
        <w:ind w:left="0" w:firstLine="567"/>
        <w:rPr>
          <w:rFonts w:eastAsia="Times New Roman"/>
          <w:bCs/>
          <w:sz w:val="24"/>
          <w:szCs w:val="24"/>
        </w:rPr>
      </w:pPr>
      <w:r w:rsidRPr="00AA7439">
        <w:rPr>
          <w:rFonts w:eastAsia="Times New Roman"/>
          <w:bCs/>
          <w:sz w:val="24"/>
          <w:szCs w:val="24"/>
        </w:rPr>
        <w:t xml:space="preserve">Дьяченко, О.М. Психологические особенности развития дошкольников </w:t>
      </w:r>
      <w:r w:rsidRPr="00AA7439">
        <w:rPr>
          <w:rFonts w:eastAsia="Times New Roman"/>
          <w:bCs/>
          <w:sz w:val="24"/>
          <w:szCs w:val="24"/>
        </w:rPr>
        <w:br/>
        <w:t>/ О.М. Дьяченко, Т.В. Лаврентьева. – М.</w:t>
      </w:r>
      <w:proofErr w:type="gramStart"/>
      <w:r w:rsidRPr="00AA7439">
        <w:rPr>
          <w:rFonts w:eastAsia="Times New Roman"/>
          <w:bCs/>
          <w:sz w:val="24"/>
          <w:szCs w:val="24"/>
        </w:rPr>
        <w:t xml:space="preserve"> :</w:t>
      </w:r>
      <w:proofErr w:type="gramEnd"/>
      <w:r w:rsidRPr="00AA7439">
        <w:rPr>
          <w:rFonts w:eastAsia="Times New Roman"/>
          <w:bCs/>
          <w:sz w:val="24"/>
          <w:szCs w:val="24"/>
        </w:rPr>
        <w:t xml:space="preserve"> </w:t>
      </w:r>
      <w:proofErr w:type="spellStart"/>
      <w:r w:rsidRPr="00AA7439">
        <w:rPr>
          <w:rFonts w:eastAsia="Times New Roman"/>
          <w:bCs/>
          <w:sz w:val="24"/>
          <w:szCs w:val="24"/>
        </w:rPr>
        <w:t>Эксмо</w:t>
      </w:r>
      <w:proofErr w:type="spellEnd"/>
      <w:r w:rsidRPr="00AA7439">
        <w:rPr>
          <w:rFonts w:eastAsia="Times New Roman"/>
          <w:bCs/>
          <w:sz w:val="24"/>
          <w:szCs w:val="24"/>
        </w:rPr>
        <w:t>, 2000.</w:t>
      </w:r>
    </w:p>
    <w:p w:rsidR="00015CF9" w:rsidRPr="00AA7439" w:rsidRDefault="00015CF9" w:rsidP="00015CF9">
      <w:pPr>
        <w:widowControl w:val="0"/>
        <w:numPr>
          <w:ilvl w:val="0"/>
          <w:numId w:val="46"/>
        </w:numPr>
        <w:tabs>
          <w:tab w:val="left" w:pos="567"/>
          <w:tab w:val="left" w:pos="851"/>
          <w:tab w:val="left" w:pos="1134"/>
        </w:tabs>
        <w:spacing w:line="276" w:lineRule="auto"/>
        <w:ind w:left="0" w:firstLine="567"/>
        <w:rPr>
          <w:rFonts w:eastAsia="Times New Roman"/>
          <w:bCs/>
          <w:sz w:val="24"/>
          <w:szCs w:val="24"/>
        </w:rPr>
      </w:pPr>
      <w:proofErr w:type="spellStart"/>
      <w:r w:rsidRPr="00AA7439">
        <w:rPr>
          <w:rFonts w:eastAsia="Times New Roman"/>
          <w:bCs/>
          <w:sz w:val="24"/>
          <w:szCs w:val="24"/>
        </w:rPr>
        <w:t>Екжанова</w:t>
      </w:r>
      <w:proofErr w:type="spellEnd"/>
      <w:r w:rsidRPr="00AA7439">
        <w:rPr>
          <w:rFonts w:eastAsia="Times New Roman"/>
          <w:bCs/>
          <w:sz w:val="24"/>
          <w:szCs w:val="24"/>
        </w:rPr>
        <w:t xml:space="preserve">, Е.А. Изобразительная деятельность в воспитании и обучении дошкольников с разным уровнем умственной недостаточности / Е.А. </w:t>
      </w:r>
      <w:proofErr w:type="spellStart"/>
      <w:r w:rsidRPr="00AA7439">
        <w:rPr>
          <w:rFonts w:eastAsia="Times New Roman"/>
          <w:bCs/>
          <w:sz w:val="24"/>
          <w:szCs w:val="24"/>
        </w:rPr>
        <w:t>Екжанова</w:t>
      </w:r>
      <w:proofErr w:type="spellEnd"/>
      <w:r w:rsidRPr="00AA7439">
        <w:rPr>
          <w:rFonts w:eastAsia="Times New Roman"/>
          <w:bCs/>
          <w:sz w:val="24"/>
          <w:szCs w:val="24"/>
        </w:rPr>
        <w:t>. – СПб</w:t>
      </w:r>
      <w:proofErr w:type="gramStart"/>
      <w:r w:rsidRPr="00AA7439">
        <w:rPr>
          <w:rFonts w:eastAsia="Times New Roman"/>
          <w:bCs/>
          <w:sz w:val="24"/>
          <w:szCs w:val="24"/>
        </w:rPr>
        <w:t xml:space="preserve">. : </w:t>
      </w:r>
      <w:proofErr w:type="spellStart"/>
      <w:proofErr w:type="gramEnd"/>
      <w:r w:rsidRPr="00AA7439">
        <w:rPr>
          <w:rFonts w:eastAsia="Times New Roman"/>
          <w:bCs/>
          <w:sz w:val="24"/>
          <w:szCs w:val="24"/>
        </w:rPr>
        <w:t>Сотис</w:t>
      </w:r>
      <w:proofErr w:type="spellEnd"/>
      <w:r w:rsidRPr="00AA7439">
        <w:rPr>
          <w:rFonts w:eastAsia="Times New Roman"/>
          <w:bCs/>
          <w:sz w:val="24"/>
          <w:szCs w:val="24"/>
        </w:rPr>
        <w:t>, 2002.</w:t>
      </w:r>
    </w:p>
    <w:p w:rsidR="00015CF9" w:rsidRPr="00AA7439" w:rsidRDefault="00015CF9" w:rsidP="00015CF9">
      <w:pPr>
        <w:widowControl w:val="0"/>
        <w:numPr>
          <w:ilvl w:val="0"/>
          <w:numId w:val="46"/>
        </w:numPr>
        <w:tabs>
          <w:tab w:val="left" w:pos="567"/>
          <w:tab w:val="left" w:pos="851"/>
          <w:tab w:val="left" w:pos="1134"/>
        </w:tabs>
        <w:spacing w:line="276" w:lineRule="auto"/>
        <w:ind w:left="0" w:firstLine="567"/>
        <w:rPr>
          <w:rFonts w:eastAsia="Times New Roman"/>
          <w:bCs/>
          <w:sz w:val="24"/>
          <w:szCs w:val="24"/>
        </w:rPr>
      </w:pPr>
      <w:proofErr w:type="spellStart"/>
      <w:r w:rsidRPr="00AA7439">
        <w:rPr>
          <w:rFonts w:eastAsia="Times New Roman"/>
          <w:bCs/>
          <w:sz w:val="24"/>
          <w:szCs w:val="24"/>
        </w:rPr>
        <w:t>Екжанова</w:t>
      </w:r>
      <w:proofErr w:type="spellEnd"/>
      <w:r w:rsidRPr="00AA7439">
        <w:rPr>
          <w:rFonts w:eastAsia="Times New Roman"/>
          <w:bCs/>
          <w:sz w:val="24"/>
          <w:szCs w:val="24"/>
        </w:rPr>
        <w:t xml:space="preserve">, Е.А. Программа дошкольных образовательных учреждений компенсирующего вида для детей с нарушением интеллекта (Коррекционно-развивающее обучение и воспитание) / Е.А. </w:t>
      </w:r>
      <w:proofErr w:type="spellStart"/>
      <w:r w:rsidRPr="00AA7439">
        <w:rPr>
          <w:rFonts w:eastAsia="Times New Roman"/>
          <w:bCs/>
          <w:sz w:val="24"/>
          <w:szCs w:val="24"/>
        </w:rPr>
        <w:t>Екжанова</w:t>
      </w:r>
      <w:proofErr w:type="spellEnd"/>
      <w:r w:rsidRPr="00AA7439">
        <w:rPr>
          <w:rFonts w:eastAsia="Times New Roman"/>
          <w:bCs/>
          <w:sz w:val="24"/>
          <w:szCs w:val="24"/>
        </w:rPr>
        <w:t xml:space="preserve">, Е.А. </w:t>
      </w:r>
      <w:proofErr w:type="spellStart"/>
      <w:r w:rsidRPr="00AA7439">
        <w:rPr>
          <w:rFonts w:eastAsia="Times New Roman"/>
          <w:bCs/>
          <w:sz w:val="24"/>
          <w:szCs w:val="24"/>
        </w:rPr>
        <w:t>Стребелева</w:t>
      </w:r>
      <w:proofErr w:type="spellEnd"/>
      <w:r w:rsidRPr="00AA7439">
        <w:rPr>
          <w:rFonts w:eastAsia="Times New Roman"/>
          <w:bCs/>
          <w:sz w:val="24"/>
          <w:szCs w:val="24"/>
        </w:rPr>
        <w:t>. – М.</w:t>
      </w:r>
      <w:proofErr w:type="gramStart"/>
      <w:r w:rsidRPr="00AA7439">
        <w:rPr>
          <w:rFonts w:eastAsia="Times New Roman"/>
          <w:bCs/>
          <w:sz w:val="24"/>
          <w:szCs w:val="24"/>
        </w:rPr>
        <w:t xml:space="preserve"> :</w:t>
      </w:r>
      <w:proofErr w:type="gramEnd"/>
      <w:r w:rsidRPr="00AA7439">
        <w:rPr>
          <w:rFonts w:eastAsia="Times New Roman"/>
          <w:bCs/>
          <w:sz w:val="24"/>
          <w:szCs w:val="24"/>
        </w:rPr>
        <w:t xml:space="preserve"> Просвещение, 2003. </w:t>
      </w:r>
    </w:p>
    <w:p w:rsidR="00015CF9" w:rsidRPr="00AA7439" w:rsidRDefault="00015CF9" w:rsidP="00015CF9">
      <w:pPr>
        <w:widowControl w:val="0"/>
        <w:numPr>
          <w:ilvl w:val="0"/>
          <w:numId w:val="46"/>
        </w:numPr>
        <w:tabs>
          <w:tab w:val="left" w:pos="567"/>
          <w:tab w:val="left" w:pos="851"/>
          <w:tab w:val="left" w:pos="1134"/>
        </w:tabs>
        <w:spacing w:line="276" w:lineRule="auto"/>
        <w:ind w:left="0" w:firstLine="567"/>
        <w:rPr>
          <w:rFonts w:eastAsia="Times New Roman"/>
          <w:bCs/>
          <w:sz w:val="24"/>
          <w:szCs w:val="24"/>
        </w:rPr>
      </w:pPr>
      <w:proofErr w:type="spellStart"/>
      <w:r w:rsidRPr="00AA7439">
        <w:rPr>
          <w:rFonts w:eastAsia="Times New Roman"/>
          <w:bCs/>
          <w:sz w:val="24"/>
          <w:szCs w:val="24"/>
        </w:rPr>
        <w:t>Екжанова</w:t>
      </w:r>
      <w:proofErr w:type="spellEnd"/>
      <w:r w:rsidRPr="00AA7439">
        <w:rPr>
          <w:rFonts w:eastAsia="Times New Roman"/>
          <w:bCs/>
          <w:sz w:val="24"/>
          <w:szCs w:val="24"/>
        </w:rPr>
        <w:t xml:space="preserve">, Е.А. Коррекционно-педагогическая помощь детям раннего и дошкольного возраста с неярко выраженными отклонениями в развитии / Е.А. </w:t>
      </w:r>
      <w:proofErr w:type="spellStart"/>
      <w:r w:rsidRPr="00AA7439">
        <w:rPr>
          <w:rFonts w:eastAsia="Times New Roman"/>
          <w:bCs/>
          <w:sz w:val="24"/>
          <w:szCs w:val="24"/>
        </w:rPr>
        <w:t>Екжанова</w:t>
      </w:r>
      <w:proofErr w:type="spellEnd"/>
      <w:r w:rsidRPr="00AA7439">
        <w:rPr>
          <w:rFonts w:eastAsia="Times New Roman"/>
          <w:bCs/>
          <w:sz w:val="24"/>
          <w:szCs w:val="24"/>
        </w:rPr>
        <w:t xml:space="preserve">, Е.А. </w:t>
      </w:r>
      <w:proofErr w:type="spellStart"/>
      <w:r w:rsidRPr="00AA7439">
        <w:rPr>
          <w:rFonts w:eastAsia="Times New Roman"/>
          <w:bCs/>
          <w:sz w:val="24"/>
          <w:szCs w:val="24"/>
        </w:rPr>
        <w:t>Стребелева</w:t>
      </w:r>
      <w:proofErr w:type="spellEnd"/>
      <w:r w:rsidRPr="00AA7439">
        <w:rPr>
          <w:rFonts w:eastAsia="Times New Roman"/>
          <w:bCs/>
          <w:sz w:val="24"/>
          <w:szCs w:val="24"/>
        </w:rPr>
        <w:t>. – СПб</w:t>
      </w:r>
      <w:proofErr w:type="gramStart"/>
      <w:r w:rsidRPr="00AA7439">
        <w:rPr>
          <w:rFonts w:eastAsia="Times New Roman"/>
          <w:bCs/>
          <w:sz w:val="24"/>
          <w:szCs w:val="24"/>
        </w:rPr>
        <w:t xml:space="preserve">. : </w:t>
      </w:r>
      <w:proofErr w:type="spellStart"/>
      <w:proofErr w:type="gramEnd"/>
      <w:r w:rsidRPr="00AA7439">
        <w:rPr>
          <w:rFonts w:eastAsia="Times New Roman"/>
          <w:bCs/>
          <w:sz w:val="24"/>
          <w:szCs w:val="24"/>
        </w:rPr>
        <w:t>Каро</w:t>
      </w:r>
      <w:proofErr w:type="spellEnd"/>
      <w:r w:rsidRPr="00AA7439">
        <w:rPr>
          <w:rFonts w:eastAsia="Times New Roman"/>
          <w:bCs/>
          <w:sz w:val="24"/>
          <w:szCs w:val="24"/>
        </w:rPr>
        <w:t>, 2008.</w:t>
      </w:r>
    </w:p>
    <w:p w:rsidR="00015CF9" w:rsidRPr="00AA7439" w:rsidRDefault="00015CF9" w:rsidP="00015CF9">
      <w:pPr>
        <w:widowControl w:val="0"/>
        <w:numPr>
          <w:ilvl w:val="0"/>
          <w:numId w:val="46"/>
        </w:numPr>
        <w:tabs>
          <w:tab w:val="left" w:pos="567"/>
          <w:tab w:val="left" w:pos="851"/>
          <w:tab w:val="left" w:pos="1134"/>
        </w:tabs>
        <w:spacing w:line="276" w:lineRule="auto"/>
        <w:ind w:left="0" w:firstLine="567"/>
        <w:rPr>
          <w:iCs/>
          <w:sz w:val="24"/>
          <w:szCs w:val="24"/>
        </w:rPr>
      </w:pPr>
      <w:proofErr w:type="spellStart"/>
      <w:r w:rsidRPr="00AA7439">
        <w:rPr>
          <w:iCs/>
          <w:sz w:val="24"/>
          <w:szCs w:val="24"/>
        </w:rPr>
        <w:t>Инденбаум</w:t>
      </w:r>
      <w:proofErr w:type="spellEnd"/>
      <w:r w:rsidRPr="00AA7439">
        <w:rPr>
          <w:iCs/>
          <w:sz w:val="24"/>
          <w:szCs w:val="24"/>
        </w:rPr>
        <w:t xml:space="preserve">, Е.Л. Психосоциальное развитие подростков с легкими формами интеллектуальной недостаточности : </w:t>
      </w:r>
      <w:proofErr w:type="spellStart"/>
      <w:r w:rsidRPr="00AA7439">
        <w:rPr>
          <w:iCs/>
          <w:sz w:val="24"/>
          <w:szCs w:val="24"/>
        </w:rPr>
        <w:t>автореф</w:t>
      </w:r>
      <w:proofErr w:type="spellEnd"/>
      <w:r w:rsidRPr="00AA7439">
        <w:rPr>
          <w:iCs/>
          <w:sz w:val="24"/>
          <w:szCs w:val="24"/>
        </w:rPr>
        <w:t xml:space="preserve">. </w:t>
      </w:r>
      <w:proofErr w:type="spellStart"/>
      <w:r w:rsidRPr="00AA7439">
        <w:rPr>
          <w:iCs/>
          <w:sz w:val="24"/>
          <w:szCs w:val="24"/>
        </w:rPr>
        <w:t>дис</w:t>
      </w:r>
      <w:proofErr w:type="spellEnd"/>
      <w:r w:rsidRPr="00AA7439">
        <w:rPr>
          <w:iCs/>
          <w:sz w:val="24"/>
          <w:szCs w:val="24"/>
        </w:rPr>
        <w:t>. д-ра псих</w:t>
      </w:r>
      <w:proofErr w:type="gramStart"/>
      <w:r w:rsidRPr="00AA7439">
        <w:rPr>
          <w:iCs/>
          <w:sz w:val="24"/>
          <w:szCs w:val="24"/>
        </w:rPr>
        <w:t>.</w:t>
      </w:r>
      <w:proofErr w:type="gramEnd"/>
      <w:r w:rsidRPr="00AA7439">
        <w:rPr>
          <w:iCs/>
          <w:sz w:val="24"/>
          <w:szCs w:val="24"/>
        </w:rPr>
        <w:t xml:space="preserve"> </w:t>
      </w:r>
      <w:proofErr w:type="gramStart"/>
      <w:r w:rsidRPr="00AA7439">
        <w:rPr>
          <w:iCs/>
          <w:sz w:val="24"/>
          <w:szCs w:val="24"/>
        </w:rPr>
        <w:t>н</w:t>
      </w:r>
      <w:proofErr w:type="gramEnd"/>
      <w:r w:rsidRPr="00AA7439">
        <w:rPr>
          <w:iCs/>
          <w:sz w:val="24"/>
          <w:szCs w:val="24"/>
        </w:rPr>
        <w:t xml:space="preserve">аук / Е.Л. </w:t>
      </w:r>
      <w:proofErr w:type="spellStart"/>
      <w:r w:rsidRPr="00AA7439">
        <w:rPr>
          <w:iCs/>
          <w:sz w:val="24"/>
          <w:szCs w:val="24"/>
        </w:rPr>
        <w:t>Инденбаум</w:t>
      </w:r>
      <w:proofErr w:type="spellEnd"/>
      <w:r w:rsidRPr="00AA7439">
        <w:rPr>
          <w:iCs/>
          <w:sz w:val="24"/>
          <w:szCs w:val="24"/>
        </w:rPr>
        <w:t xml:space="preserve">. – </w:t>
      </w:r>
      <w:r w:rsidRPr="00AA7439">
        <w:rPr>
          <w:iCs/>
          <w:sz w:val="24"/>
          <w:szCs w:val="24"/>
        </w:rPr>
        <w:br/>
        <w:t>М., 2011. – 40 с.</w:t>
      </w:r>
    </w:p>
    <w:p w:rsidR="00015CF9" w:rsidRPr="00AA7439" w:rsidRDefault="00015CF9" w:rsidP="00015CF9">
      <w:pPr>
        <w:widowControl w:val="0"/>
        <w:numPr>
          <w:ilvl w:val="0"/>
          <w:numId w:val="46"/>
        </w:numPr>
        <w:tabs>
          <w:tab w:val="left" w:pos="567"/>
          <w:tab w:val="left" w:pos="851"/>
          <w:tab w:val="left" w:pos="1134"/>
        </w:tabs>
        <w:spacing w:line="276" w:lineRule="auto"/>
        <w:ind w:left="0" w:firstLine="567"/>
        <w:rPr>
          <w:rFonts w:eastAsia="Times New Roman"/>
          <w:bCs/>
          <w:sz w:val="24"/>
          <w:szCs w:val="24"/>
        </w:rPr>
      </w:pPr>
      <w:proofErr w:type="spellStart"/>
      <w:r w:rsidRPr="00AA7439">
        <w:rPr>
          <w:rFonts w:eastAsia="Times New Roman"/>
          <w:bCs/>
          <w:sz w:val="24"/>
          <w:szCs w:val="24"/>
        </w:rPr>
        <w:t>Кисова</w:t>
      </w:r>
      <w:proofErr w:type="spellEnd"/>
      <w:r w:rsidRPr="00AA7439">
        <w:rPr>
          <w:rFonts w:eastAsia="Times New Roman"/>
          <w:bCs/>
          <w:sz w:val="24"/>
          <w:szCs w:val="24"/>
        </w:rPr>
        <w:t xml:space="preserve">, В.В. Практикум по специальной психологии / В.В. </w:t>
      </w:r>
      <w:proofErr w:type="spellStart"/>
      <w:r w:rsidRPr="00AA7439">
        <w:rPr>
          <w:rFonts w:eastAsia="Times New Roman"/>
          <w:bCs/>
          <w:sz w:val="24"/>
          <w:szCs w:val="24"/>
        </w:rPr>
        <w:t>Кисова</w:t>
      </w:r>
      <w:proofErr w:type="spellEnd"/>
      <w:r w:rsidRPr="00AA7439">
        <w:rPr>
          <w:rFonts w:eastAsia="Times New Roman"/>
          <w:bCs/>
          <w:sz w:val="24"/>
          <w:szCs w:val="24"/>
        </w:rPr>
        <w:t>, И.А. Конева. – СПб</w:t>
      </w:r>
      <w:proofErr w:type="gramStart"/>
      <w:r w:rsidRPr="00AA7439">
        <w:rPr>
          <w:rFonts w:eastAsia="Times New Roman"/>
          <w:bCs/>
          <w:sz w:val="24"/>
          <w:szCs w:val="24"/>
        </w:rPr>
        <w:t xml:space="preserve">. : </w:t>
      </w:r>
      <w:proofErr w:type="gramEnd"/>
      <w:r w:rsidRPr="00AA7439">
        <w:rPr>
          <w:rFonts w:eastAsia="Times New Roman"/>
          <w:bCs/>
          <w:sz w:val="24"/>
          <w:szCs w:val="24"/>
        </w:rPr>
        <w:t>Речь, 2006.</w:t>
      </w:r>
    </w:p>
    <w:p w:rsidR="00015CF9" w:rsidRPr="00AA7439" w:rsidRDefault="00015CF9" w:rsidP="00015CF9">
      <w:pPr>
        <w:widowControl w:val="0"/>
        <w:numPr>
          <w:ilvl w:val="0"/>
          <w:numId w:val="46"/>
        </w:numPr>
        <w:tabs>
          <w:tab w:val="left" w:pos="567"/>
          <w:tab w:val="left" w:pos="851"/>
          <w:tab w:val="left" w:pos="1134"/>
        </w:tabs>
        <w:spacing w:line="276" w:lineRule="auto"/>
        <w:ind w:left="0" w:firstLine="567"/>
        <w:rPr>
          <w:rFonts w:eastAsia="Times New Roman"/>
          <w:bCs/>
          <w:sz w:val="24"/>
          <w:szCs w:val="24"/>
        </w:rPr>
      </w:pPr>
      <w:proofErr w:type="spellStart"/>
      <w:r w:rsidRPr="00AA7439">
        <w:rPr>
          <w:rFonts w:eastAsia="Times New Roman"/>
          <w:bCs/>
          <w:sz w:val="24"/>
          <w:szCs w:val="24"/>
        </w:rPr>
        <w:t>Ковалец</w:t>
      </w:r>
      <w:proofErr w:type="spellEnd"/>
      <w:r w:rsidRPr="00AA7439">
        <w:rPr>
          <w:rFonts w:eastAsia="Times New Roman"/>
          <w:bCs/>
          <w:sz w:val="24"/>
          <w:szCs w:val="24"/>
        </w:rPr>
        <w:t>, И.В. Азбука эмоций</w:t>
      </w:r>
      <w:proofErr w:type="gramStart"/>
      <w:r w:rsidRPr="00AA7439">
        <w:rPr>
          <w:rFonts w:eastAsia="Times New Roman"/>
          <w:bCs/>
          <w:sz w:val="24"/>
          <w:szCs w:val="24"/>
        </w:rPr>
        <w:t xml:space="preserve"> :</w:t>
      </w:r>
      <w:proofErr w:type="gramEnd"/>
      <w:r w:rsidRPr="00AA7439">
        <w:rPr>
          <w:rFonts w:eastAsia="Times New Roman"/>
          <w:bCs/>
          <w:sz w:val="24"/>
          <w:szCs w:val="24"/>
        </w:rPr>
        <w:t xml:space="preserve"> </w:t>
      </w:r>
      <w:proofErr w:type="spellStart"/>
      <w:r w:rsidRPr="00AA7439">
        <w:rPr>
          <w:rFonts w:eastAsia="Times New Roman"/>
          <w:bCs/>
          <w:sz w:val="24"/>
          <w:szCs w:val="24"/>
        </w:rPr>
        <w:t>практич</w:t>
      </w:r>
      <w:proofErr w:type="spellEnd"/>
      <w:r w:rsidRPr="00AA7439">
        <w:rPr>
          <w:rFonts w:eastAsia="Times New Roman"/>
          <w:bCs/>
          <w:sz w:val="24"/>
          <w:szCs w:val="24"/>
        </w:rPr>
        <w:t xml:space="preserve">. пособие для работы с детьми, имеющими отклонения в психофизическом развитии и эмоциональной сфере / И.В. </w:t>
      </w:r>
      <w:proofErr w:type="spellStart"/>
      <w:r w:rsidRPr="00AA7439">
        <w:rPr>
          <w:rFonts w:eastAsia="Times New Roman"/>
          <w:bCs/>
          <w:sz w:val="24"/>
          <w:szCs w:val="24"/>
        </w:rPr>
        <w:t>Ковалец</w:t>
      </w:r>
      <w:proofErr w:type="spellEnd"/>
      <w:r w:rsidRPr="00AA7439">
        <w:rPr>
          <w:rFonts w:eastAsia="Times New Roman"/>
          <w:bCs/>
          <w:sz w:val="24"/>
          <w:szCs w:val="24"/>
        </w:rPr>
        <w:t>. – М.</w:t>
      </w:r>
      <w:proofErr w:type="gramStart"/>
      <w:r w:rsidRPr="00AA7439">
        <w:rPr>
          <w:rFonts w:eastAsia="Times New Roman"/>
          <w:bCs/>
          <w:sz w:val="24"/>
          <w:szCs w:val="24"/>
        </w:rPr>
        <w:t xml:space="preserve"> :</w:t>
      </w:r>
      <w:proofErr w:type="gramEnd"/>
      <w:r w:rsidRPr="00AA7439">
        <w:rPr>
          <w:rFonts w:eastAsia="Times New Roman"/>
          <w:bCs/>
          <w:sz w:val="24"/>
          <w:szCs w:val="24"/>
        </w:rPr>
        <w:t xml:space="preserve"> ВЛАДОС, 2003.</w:t>
      </w:r>
    </w:p>
    <w:p w:rsidR="00015CF9" w:rsidRPr="00AA7439" w:rsidRDefault="00015CF9" w:rsidP="00015CF9">
      <w:pPr>
        <w:widowControl w:val="0"/>
        <w:numPr>
          <w:ilvl w:val="0"/>
          <w:numId w:val="46"/>
        </w:numPr>
        <w:tabs>
          <w:tab w:val="left" w:pos="567"/>
          <w:tab w:val="left" w:pos="851"/>
          <w:tab w:val="left" w:pos="1134"/>
        </w:tabs>
        <w:spacing w:line="276" w:lineRule="auto"/>
        <w:ind w:left="0" w:firstLine="567"/>
        <w:rPr>
          <w:rFonts w:eastAsia="Times New Roman"/>
          <w:bCs/>
          <w:sz w:val="24"/>
          <w:szCs w:val="24"/>
        </w:rPr>
      </w:pPr>
      <w:r w:rsidRPr="00AA7439">
        <w:rPr>
          <w:rFonts w:eastAsia="Times New Roman"/>
          <w:bCs/>
          <w:sz w:val="24"/>
          <w:szCs w:val="24"/>
        </w:rPr>
        <w:t xml:space="preserve">Кондратьева, С.Ю. Познаем математику в игре: профилактика </w:t>
      </w:r>
      <w:proofErr w:type="spellStart"/>
      <w:r w:rsidRPr="00AA7439">
        <w:rPr>
          <w:rFonts w:eastAsia="Times New Roman"/>
          <w:bCs/>
          <w:sz w:val="24"/>
          <w:szCs w:val="24"/>
        </w:rPr>
        <w:t>дискалькулии</w:t>
      </w:r>
      <w:proofErr w:type="spellEnd"/>
      <w:r w:rsidRPr="00AA7439">
        <w:rPr>
          <w:rFonts w:eastAsia="Times New Roman"/>
          <w:bCs/>
          <w:sz w:val="24"/>
          <w:szCs w:val="24"/>
        </w:rPr>
        <w:t xml:space="preserve"> у дошкольников / С.Ю. Кондратьева. – СПб</w:t>
      </w:r>
      <w:proofErr w:type="gramStart"/>
      <w:r w:rsidRPr="00AA7439">
        <w:rPr>
          <w:rFonts w:eastAsia="Times New Roman"/>
          <w:bCs/>
          <w:sz w:val="24"/>
          <w:szCs w:val="24"/>
        </w:rPr>
        <w:t xml:space="preserve">. : </w:t>
      </w:r>
      <w:proofErr w:type="gramEnd"/>
      <w:r w:rsidRPr="00AA7439">
        <w:rPr>
          <w:rFonts w:eastAsia="Times New Roman"/>
          <w:bCs/>
          <w:sz w:val="24"/>
          <w:szCs w:val="24"/>
        </w:rPr>
        <w:t xml:space="preserve">ЦДК проф. Л.Б. </w:t>
      </w:r>
      <w:proofErr w:type="spellStart"/>
      <w:r w:rsidRPr="00AA7439">
        <w:rPr>
          <w:rFonts w:eastAsia="Times New Roman"/>
          <w:bCs/>
          <w:sz w:val="24"/>
          <w:szCs w:val="24"/>
        </w:rPr>
        <w:t>Баряевой</w:t>
      </w:r>
      <w:proofErr w:type="spellEnd"/>
      <w:r w:rsidRPr="00AA7439">
        <w:rPr>
          <w:rFonts w:eastAsia="Times New Roman"/>
          <w:bCs/>
          <w:sz w:val="24"/>
          <w:szCs w:val="24"/>
        </w:rPr>
        <w:t xml:space="preserve">, 2011. </w:t>
      </w:r>
    </w:p>
    <w:p w:rsidR="00015CF9" w:rsidRPr="00AA7439" w:rsidRDefault="00015CF9" w:rsidP="00015CF9">
      <w:pPr>
        <w:widowControl w:val="0"/>
        <w:numPr>
          <w:ilvl w:val="0"/>
          <w:numId w:val="46"/>
        </w:numPr>
        <w:tabs>
          <w:tab w:val="left" w:pos="567"/>
          <w:tab w:val="left" w:pos="851"/>
          <w:tab w:val="left" w:pos="1134"/>
        </w:tabs>
        <w:spacing w:line="276" w:lineRule="auto"/>
        <w:ind w:left="0" w:firstLine="567"/>
        <w:rPr>
          <w:rFonts w:eastAsia="Times New Roman"/>
          <w:bCs/>
          <w:sz w:val="24"/>
          <w:szCs w:val="24"/>
        </w:rPr>
      </w:pPr>
      <w:r w:rsidRPr="00AA7439">
        <w:rPr>
          <w:rFonts w:eastAsia="Times New Roman"/>
          <w:bCs/>
          <w:sz w:val="24"/>
          <w:szCs w:val="24"/>
        </w:rPr>
        <w:t xml:space="preserve">Концепция Федерального государственного образовательного стандарта для </w:t>
      </w:r>
      <w:proofErr w:type="gramStart"/>
      <w:r w:rsidRPr="00AA7439">
        <w:rPr>
          <w:rFonts w:eastAsia="Times New Roman"/>
          <w:bCs/>
          <w:sz w:val="24"/>
          <w:szCs w:val="24"/>
        </w:rPr>
        <w:t>обучающихся</w:t>
      </w:r>
      <w:proofErr w:type="gramEnd"/>
      <w:r w:rsidRPr="00AA7439">
        <w:rPr>
          <w:rFonts w:eastAsia="Times New Roman"/>
          <w:bCs/>
          <w:sz w:val="24"/>
          <w:szCs w:val="24"/>
        </w:rPr>
        <w:t xml:space="preserve"> с ограниченными возможностями здоровья (проект) [Электронный ресурс]. – Режим доступа: http:// </w:t>
      </w:r>
      <w:proofErr w:type="spellStart"/>
      <w:r w:rsidRPr="00AA7439">
        <w:rPr>
          <w:rFonts w:eastAsia="Times New Roman"/>
          <w:bCs/>
          <w:sz w:val="24"/>
          <w:szCs w:val="24"/>
        </w:rPr>
        <w:t>fgos-ovz.herzen.spb.ru</w:t>
      </w:r>
      <w:proofErr w:type="spellEnd"/>
      <w:r w:rsidRPr="00AA7439">
        <w:rPr>
          <w:rFonts w:eastAsia="Times New Roman"/>
          <w:bCs/>
          <w:sz w:val="24"/>
          <w:szCs w:val="24"/>
        </w:rPr>
        <w:t>/?page_id=132.</w:t>
      </w:r>
    </w:p>
    <w:p w:rsidR="00015CF9" w:rsidRPr="00AA7439" w:rsidRDefault="00015CF9" w:rsidP="00015CF9">
      <w:pPr>
        <w:widowControl w:val="0"/>
        <w:numPr>
          <w:ilvl w:val="0"/>
          <w:numId w:val="46"/>
        </w:numPr>
        <w:tabs>
          <w:tab w:val="left" w:pos="567"/>
          <w:tab w:val="left" w:pos="851"/>
          <w:tab w:val="left" w:pos="1134"/>
        </w:tabs>
        <w:spacing w:line="276" w:lineRule="auto"/>
        <w:ind w:left="0" w:firstLine="567"/>
        <w:rPr>
          <w:rStyle w:val="apple-converted-space"/>
          <w:color w:val="000000"/>
          <w:sz w:val="24"/>
          <w:szCs w:val="24"/>
          <w:shd w:val="clear" w:color="auto" w:fill="FFFFFF"/>
        </w:rPr>
      </w:pPr>
      <w:r w:rsidRPr="00AA7439">
        <w:rPr>
          <w:rStyle w:val="afc"/>
          <w:color w:val="000000"/>
          <w:sz w:val="24"/>
          <w:szCs w:val="24"/>
          <w:shd w:val="clear" w:color="auto" w:fill="FFFFFF"/>
        </w:rPr>
        <w:t xml:space="preserve">Коробейников, И.А. </w:t>
      </w:r>
      <w:r w:rsidRPr="00AA7439">
        <w:rPr>
          <w:color w:val="000000"/>
          <w:sz w:val="24"/>
          <w:szCs w:val="24"/>
          <w:shd w:val="clear" w:color="auto" w:fill="FFFFFF"/>
        </w:rPr>
        <w:t xml:space="preserve">Дифференциация образовательных потребностей как основа дифференцированных условий образования детей с ЗПР / </w:t>
      </w:r>
      <w:r w:rsidRPr="00AA7439">
        <w:rPr>
          <w:rStyle w:val="afc"/>
          <w:color w:val="000000"/>
          <w:sz w:val="24"/>
          <w:szCs w:val="24"/>
          <w:shd w:val="clear" w:color="auto" w:fill="FFFFFF"/>
        </w:rPr>
        <w:t>И.А. Коробейников, Н.В. Бабкина</w:t>
      </w:r>
      <w:r w:rsidRPr="00AA7439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 w:rsidRPr="00AA7439">
        <w:rPr>
          <w:rStyle w:val="apple-converted-space"/>
          <w:color w:val="000000"/>
          <w:sz w:val="24"/>
          <w:szCs w:val="24"/>
          <w:shd w:val="clear" w:color="auto" w:fill="FFFFFF"/>
        </w:rPr>
        <w:br/>
      </w:r>
      <w:r w:rsidRPr="00AA7439">
        <w:rPr>
          <w:color w:val="000000"/>
          <w:sz w:val="24"/>
          <w:szCs w:val="24"/>
          <w:shd w:val="clear" w:color="auto" w:fill="FFFFFF"/>
        </w:rPr>
        <w:t>// Дефектология. – 2017. – № 2. – С. 3-13.</w:t>
      </w:r>
      <w:r w:rsidRPr="00AA7439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</w:p>
    <w:p w:rsidR="00015CF9" w:rsidRPr="00AA7439" w:rsidRDefault="00015CF9" w:rsidP="00015CF9">
      <w:pPr>
        <w:pStyle w:val="a4"/>
        <w:numPr>
          <w:ilvl w:val="0"/>
          <w:numId w:val="46"/>
        </w:numPr>
        <w:tabs>
          <w:tab w:val="left" w:pos="0"/>
          <w:tab w:val="left" w:pos="1134"/>
        </w:tabs>
        <w:spacing w:after="0" w:line="276" w:lineRule="auto"/>
        <w:ind w:left="0" w:firstLine="567"/>
        <w:rPr>
          <w:rFonts w:ascii="Times New Roman" w:hAnsi="Times New Roman"/>
          <w:sz w:val="24"/>
          <w:szCs w:val="24"/>
        </w:rPr>
      </w:pPr>
      <w:r w:rsidRPr="00AA7439">
        <w:rPr>
          <w:rFonts w:ascii="Times New Roman" w:hAnsi="Times New Roman"/>
          <w:sz w:val="24"/>
          <w:szCs w:val="24"/>
        </w:rPr>
        <w:t>Коробейников, И.А. Специальный стандарт образования – на пути к новым возможностям и перспективам обучения и воспитания детей с задержкой психического развития / И.А. Коробейников // Дефектология. – 2012. – № 1. – С. 10-17.</w:t>
      </w:r>
    </w:p>
    <w:p w:rsidR="00015CF9" w:rsidRPr="00AA7439" w:rsidRDefault="00015CF9" w:rsidP="00015CF9">
      <w:pPr>
        <w:pStyle w:val="a4"/>
        <w:numPr>
          <w:ilvl w:val="0"/>
          <w:numId w:val="46"/>
        </w:numPr>
        <w:tabs>
          <w:tab w:val="left" w:pos="0"/>
          <w:tab w:val="left" w:pos="1134"/>
        </w:tabs>
        <w:spacing w:after="0" w:line="276" w:lineRule="auto"/>
        <w:ind w:left="0" w:firstLine="567"/>
        <w:rPr>
          <w:rFonts w:ascii="Times New Roman" w:hAnsi="Times New Roman"/>
          <w:iCs/>
          <w:sz w:val="24"/>
          <w:szCs w:val="24"/>
        </w:rPr>
      </w:pPr>
      <w:r w:rsidRPr="00AA7439">
        <w:rPr>
          <w:rFonts w:ascii="Times New Roman" w:hAnsi="Times New Roman"/>
          <w:iCs/>
          <w:sz w:val="24"/>
          <w:szCs w:val="24"/>
        </w:rPr>
        <w:t xml:space="preserve">Коробейников, И.А. Проблемы диагностики, коррекции и прогноза при организации сопровождения детей с легким психическим недоразвитием </w:t>
      </w:r>
      <w:r w:rsidRPr="00AA7439">
        <w:rPr>
          <w:rFonts w:ascii="Times New Roman" w:hAnsi="Times New Roman"/>
          <w:sz w:val="24"/>
          <w:szCs w:val="24"/>
        </w:rPr>
        <w:t xml:space="preserve">/ И.А. Коробейников, </w:t>
      </w:r>
      <w:r w:rsidRPr="00AA7439">
        <w:rPr>
          <w:rFonts w:ascii="Times New Roman" w:hAnsi="Times New Roman"/>
          <w:sz w:val="24"/>
          <w:szCs w:val="24"/>
        </w:rPr>
        <w:br/>
      </w:r>
      <w:r w:rsidRPr="00AA7439">
        <w:rPr>
          <w:rFonts w:ascii="Times New Roman" w:hAnsi="Times New Roman"/>
          <w:iCs/>
          <w:sz w:val="24"/>
          <w:szCs w:val="24"/>
        </w:rPr>
        <w:t xml:space="preserve">Е.Л. </w:t>
      </w:r>
      <w:proofErr w:type="spellStart"/>
      <w:r w:rsidRPr="00AA7439">
        <w:rPr>
          <w:rFonts w:ascii="Times New Roman" w:hAnsi="Times New Roman"/>
          <w:iCs/>
          <w:sz w:val="24"/>
          <w:szCs w:val="24"/>
        </w:rPr>
        <w:t>Инденбаум</w:t>
      </w:r>
      <w:proofErr w:type="spellEnd"/>
      <w:r w:rsidRPr="00AA7439">
        <w:rPr>
          <w:rFonts w:ascii="Times New Roman" w:hAnsi="Times New Roman"/>
          <w:iCs/>
          <w:sz w:val="24"/>
          <w:szCs w:val="24"/>
        </w:rPr>
        <w:t xml:space="preserve"> // Дефектология. – М., 2009. – № 5. – С. 22-28.</w:t>
      </w:r>
    </w:p>
    <w:p w:rsidR="00015CF9" w:rsidRPr="00AA7439" w:rsidRDefault="00015CF9" w:rsidP="00015CF9">
      <w:pPr>
        <w:widowControl w:val="0"/>
        <w:numPr>
          <w:ilvl w:val="0"/>
          <w:numId w:val="46"/>
        </w:numPr>
        <w:tabs>
          <w:tab w:val="left" w:pos="567"/>
          <w:tab w:val="left" w:pos="851"/>
          <w:tab w:val="left" w:pos="1134"/>
        </w:tabs>
        <w:spacing w:line="276" w:lineRule="auto"/>
        <w:ind w:left="0" w:firstLine="567"/>
        <w:rPr>
          <w:rFonts w:eastAsia="Times New Roman"/>
          <w:bCs/>
          <w:sz w:val="24"/>
          <w:szCs w:val="24"/>
        </w:rPr>
      </w:pPr>
      <w:r w:rsidRPr="00AA7439">
        <w:rPr>
          <w:rFonts w:eastAsia="Times New Roman"/>
          <w:bCs/>
          <w:sz w:val="24"/>
          <w:szCs w:val="24"/>
        </w:rPr>
        <w:t>Лебедева, И.Н. Развитие связной речи дошкольников. Обучение рассказыванию по картине / И.Н. Лебедева. – СПб</w:t>
      </w:r>
      <w:proofErr w:type="gramStart"/>
      <w:r w:rsidRPr="00AA7439">
        <w:rPr>
          <w:rFonts w:eastAsia="Times New Roman"/>
          <w:bCs/>
          <w:sz w:val="24"/>
          <w:szCs w:val="24"/>
        </w:rPr>
        <w:t xml:space="preserve">. : </w:t>
      </w:r>
      <w:proofErr w:type="gramEnd"/>
      <w:r w:rsidRPr="00AA7439">
        <w:rPr>
          <w:rFonts w:eastAsia="Times New Roman"/>
          <w:bCs/>
          <w:sz w:val="24"/>
          <w:szCs w:val="24"/>
        </w:rPr>
        <w:t xml:space="preserve">ЦДК проф. Л.Б. </w:t>
      </w:r>
      <w:proofErr w:type="spellStart"/>
      <w:r w:rsidRPr="00AA7439">
        <w:rPr>
          <w:rFonts w:eastAsia="Times New Roman"/>
          <w:bCs/>
          <w:sz w:val="24"/>
          <w:szCs w:val="24"/>
        </w:rPr>
        <w:t>Баряевой</w:t>
      </w:r>
      <w:proofErr w:type="spellEnd"/>
      <w:r w:rsidRPr="00AA7439">
        <w:rPr>
          <w:rFonts w:eastAsia="Times New Roman"/>
          <w:bCs/>
          <w:sz w:val="24"/>
          <w:szCs w:val="24"/>
        </w:rPr>
        <w:t>, 2009.</w:t>
      </w:r>
    </w:p>
    <w:p w:rsidR="00015CF9" w:rsidRPr="00AA7439" w:rsidRDefault="00015CF9" w:rsidP="00015CF9">
      <w:pPr>
        <w:widowControl w:val="0"/>
        <w:numPr>
          <w:ilvl w:val="0"/>
          <w:numId w:val="46"/>
        </w:numPr>
        <w:tabs>
          <w:tab w:val="left" w:pos="567"/>
          <w:tab w:val="left" w:pos="851"/>
          <w:tab w:val="left" w:pos="1134"/>
        </w:tabs>
        <w:spacing w:line="276" w:lineRule="auto"/>
        <w:ind w:left="0" w:firstLine="567"/>
        <w:rPr>
          <w:rFonts w:eastAsia="Times New Roman"/>
          <w:bCs/>
          <w:sz w:val="24"/>
          <w:szCs w:val="24"/>
        </w:rPr>
      </w:pPr>
      <w:r w:rsidRPr="00AA7439">
        <w:rPr>
          <w:rFonts w:eastAsia="Times New Roman"/>
          <w:bCs/>
          <w:sz w:val="24"/>
          <w:szCs w:val="24"/>
        </w:rPr>
        <w:t xml:space="preserve">Лебединская, К.С. Клинические варианты задержки психического развития </w:t>
      </w:r>
      <w:r w:rsidRPr="00AA7439">
        <w:rPr>
          <w:rFonts w:eastAsia="Times New Roman"/>
          <w:bCs/>
          <w:sz w:val="24"/>
          <w:szCs w:val="24"/>
        </w:rPr>
        <w:br/>
        <w:t xml:space="preserve">/ К.С. Лебединская // Журнал невропатологии и психиатрии им. С.С. Корсакова. – 1980. – № 3. </w:t>
      </w:r>
    </w:p>
    <w:p w:rsidR="00015CF9" w:rsidRPr="00AA7439" w:rsidRDefault="00015CF9" w:rsidP="00015CF9">
      <w:pPr>
        <w:widowControl w:val="0"/>
        <w:numPr>
          <w:ilvl w:val="0"/>
          <w:numId w:val="46"/>
        </w:numPr>
        <w:tabs>
          <w:tab w:val="left" w:pos="567"/>
          <w:tab w:val="left" w:pos="851"/>
          <w:tab w:val="left" w:pos="1134"/>
        </w:tabs>
        <w:spacing w:line="276" w:lineRule="auto"/>
        <w:ind w:left="0" w:firstLine="567"/>
        <w:rPr>
          <w:rFonts w:eastAsia="Times New Roman"/>
          <w:bCs/>
          <w:sz w:val="24"/>
          <w:szCs w:val="24"/>
        </w:rPr>
      </w:pPr>
      <w:r w:rsidRPr="00AA7439">
        <w:rPr>
          <w:rFonts w:eastAsia="Times New Roman"/>
          <w:bCs/>
          <w:sz w:val="24"/>
          <w:szCs w:val="24"/>
        </w:rPr>
        <w:t xml:space="preserve">Лебединская, К.С. Основные вопросы клиники и систематики задержки </w:t>
      </w:r>
      <w:r w:rsidRPr="00AA7439">
        <w:rPr>
          <w:rFonts w:eastAsia="Times New Roman"/>
          <w:bCs/>
          <w:sz w:val="24"/>
          <w:szCs w:val="24"/>
        </w:rPr>
        <w:lastRenderedPageBreak/>
        <w:t>психического развития // Актуальные проблемы диагностики задержки психического развития детей / под ред. К.С. Лебединской. – М., 1982.</w:t>
      </w:r>
    </w:p>
    <w:p w:rsidR="00015CF9" w:rsidRPr="00AA7439" w:rsidRDefault="00015CF9" w:rsidP="00015CF9">
      <w:pPr>
        <w:widowControl w:val="0"/>
        <w:numPr>
          <w:ilvl w:val="0"/>
          <w:numId w:val="46"/>
        </w:numPr>
        <w:tabs>
          <w:tab w:val="left" w:pos="567"/>
          <w:tab w:val="left" w:pos="851"/>
          <w:tab w:val="left" w:pos="1134"/>
        </w:tabs>
        <w:spacing w:line="276" w:lineRule="auto"/>
        <w:ind w:left="0" w:firstLine="567"/>
        <w:rPr>
          <w:rFonts w:eastAsia="Times New Roman"/>
          <w:bCs/>
          <w:sz w:val="24"/>
          <w:szCs w:val="24"/>
        </w:rPr>
      </w:pPr>
      <w:r w:rsidRPr="00AA7439">
        <w:rPr>
          <w:rFonts w:eastAsia="Times New Roman"/>
          <w:bCs/>
          <w:sz w:val="24"/>
          <w:szCs w:val="24"/>
        </w:rPr>
        <w:t xml:space="preserve"> Майер, А.А. Практические материалы по освоению содержания ФГОС в дошкольной образовательной организации (в схемах и таблицах) / А.А. Майер. – М.</w:t>
      </w:r>
      <w:proofErr w:type="gramStart"/>
      <w:r w:rsidRPr="00AA7439">
        <w:rPr>
          <w:rFonts w:eastAsia="Times New Roman"/>
          <w:bCs/>
          <w:sz w:val="24"/>
          <w:szCs w:val="24"/>
        </w:rPr>
        <w:t xml:space="preserve"> :</w:t>
      </w:r>
      <w:proofErr w:type="gramEnd"/>
      <w:r w:rsidRPr="00AA7439">
        <w:rPr>
          <w:rFonts w:eastAsia="Times New Roman"/>
          <w:bCs/>
          <w:sz w:val="24"/>
          <w:szCs w:val="24"/>
        </w:rPr>
        <w:t xml:space="preserve"> </w:t>
      </w:r>
      <w:r w:rsidRPr="00AA7439">
        <w:rPr>
          <w:rFonts w:eastAsia="Times New Roman"/>
          <w:bCs/>
          <w:sz w:val="24"/>
          <w:szCs w:val="24"/>
        </w:rPr>
        <w:br/>
      </w:r>
      <w:proofErr w:type="spellStart"/>
      <w:r w:rsidRPr="00AA7439">
        <w:rPr>
          <w:rFonts w:eastAsia="Times New Roman"/>
          <w:bCs/>
          <w:sz w:val="24"/>
          <w:szCs w:val="24"/>
        </w:rPr>
        <w:t>Пед</w:t>
      </w:r>
      <w:proofErr w:type="spellEnd"/>
      <w:r w:rsidRPr="00AA7439">
        <w:rPr>
          <w:rFonts w:eastAsia="Times New Roman"/>
          <w:bCs/>
          <w:sz w:val="24"/>
          <w:szCs w:val="24"/>
        </w:rPr>
        <w:t>. общество России, 2014.</w:t>
      </w:r>
    </w:p>
    <w:p w:rsidR="00015CF9" w:rsidRPr="00AA7439" w:rsidRDefault="00015CF9" w:rsidP="00015CF9">
      <w:pPr>
        <w:pStyle w:val="a4"/>
        <w:numPr>
          <w:ilvl w:val="0"/>
          <w:numId w:val="46"/>
        </w:numPr>
        <w:tabs>
          <w:tab w:val="left" w:pos="0"/>
          <w:tab w:val="left" w:pos="1134"/>
        </w:tabs>
        <w:spacing w:after="0" w:line="276" w:lineRule="auto"/>
        <w:ind w:left="0" w:firstLine="567"/>
        <w:rPr>
          <w:rFonts w:ascii="Times New Roman" w:hAnsi="Times New Roman"/>
          <w:iCs/>
          <w:sz w:val="24"/>
          <w:szCs w:val="24"/>
        </w:rPr>
      </w:pPr>
      <w:proofErr w:type="spellStart"/>
      <w:r w:rsidRPr="00AA7439">
        <w:rPr>
          <w:rFonts w:ascii="Times New Roman" w:hAnsi="Times New Roman"/>
          <w:iCs/>
          <w:sz w:val="24"/>
          <w:szCs w:val="24"/>
        </w:rPr>
        <w:t>Малофеев</w:t>
      </w:r>
      <w:proofErr w:type="spellEnd"/>
      <w:r w:rsidRPr="00AA7439">
        <w:rPr>
          <w:rFonts w:ascii="Times New Roman" w:hAnsi="Times New Roman"/>
          <w:iCs/>
          <w:sz w:val="24"/>
          <w:szCs w:val="24"/>
        </w:rPr>
        <w:t>, Н.Н. Специальный федеральный государственный стандарт общего образования детей с ограниченными возможностями здоровья: основные положения концепции / Н.Н. </w:t>
      </w:r>
      <w:proofErr w:type="spellStart"/>
      <w:r w:rsidRPr="00AA7439">
        <w:rPr>
          <w:rFonts w:ascii="Times New Roman" w:hAnsi="Times New Roman"/>
          <w:iCs/>
          <w:sz w:val="24"/>
          <w:szCs w:val="24"/>
        </w:rPr>
        <w:t>Малофеев</w:t>
      </w:r>
      <w:proofErr w:type="spellEnd"/>
      <w:r w:rsidRPr="00AA7439">
        <w:rPr>
          <w:rFonts w:ascii="Times New Roman" w:hAnsi="Times New Roman"/>
          <w:iCs/>
          <w:sz w:val="24"/>
          <w:szCs w:val="24"/>
        </w:rPr>
        <w:t xml:space="preserve"> и др. // Дефектология. – 2009. – № 1. – С. 5-18.</w:t>
      </w:r>
    </w:p>
    <w:p w:rsidR="00015CF9" w:rsidRPr="00AA7439" w:rsidRDefault="00015CF9" w:rsidP="00015CF9">
      <w:pPr>
        <w:widowControl w:val="0"/>
        <w:numPr>
          <w:ilvl w:val="0"/>
          <w:numId w:val="46"/>
        </w:numPr>
        <w:tabs>
          <w:tab w:val="left" w:pos="567"/>
          <w:tab w:val="left" w:pos="851"/>
          <w:tab w:val="left" w:pos="1134"/>
        </w:tabs>
        <w:spacing w:line="276" w:lineRule="auto"/>
        <w:ind w:left="0" w:firstLine="567"/>
        <w:rPr>
          <w:rFonts w:eastAsia="Times New Roman"/>
          <w:bCs/>
          <w:sz w:val="24"/>
          <w:szCs w:val="24"/>
        </w:rPr>
      </w:pPr>
      <w:proofErr w:type="spellStart"/>
      <w:r w:rsidRPr="00AA7439">
        <w:rPr>
          <w:rFonts w:eastAsia="Times New Roman"/>
          <w:bCs/>
          <w:sz w:val="24"/>
          <w:szCs w:val="24"/>
        </w:rPr>
        <w:t>Мамайчук</w:t>
      </w:r>
      <w:proofErr w:type="spellEnd"/>
      <w:r w:rsidRPr="00AA7439">
        <w:rPr>
          <w:rFonts w:eastAsia="Times New Roman"/>
          <w:bCs/>
          <w:sz w:val="24"/>
          <w:szCs w:val="24"/>
        </w:rPr>
        <w:t xml:space="preserve">, И.И. Помощь психолога ребенку с задержкой психического развития </w:t>
      </w:r>
      <w:r w:rsidRPr="00AA7439">
        <w:rPr>
          <w:rFonts w:eastAsia="Times New Roman"/>
          <w:bCs/>
          <w:sz w:val="24"/>
          <w:szCs w:val="24"/>
        </w:rPr>
        <w:br/>
        <w:t xml:space="preserve">/ И.И. </w:t>
      </w:r>
      <w:proofErr w:type="spellStart"/>
      <w:r w:rsidRPr="00AA7439">
        <w:rPr>
          <w:rFonts w:eastAsia="Times New Roman"/>
          <w:bCs/>
          <w:sz w:val="24"/>
          <w:szCs w:val="24"/>
        </w:rPr>
        <w:t>Мамайчук</w:t>
      </w:r>
      <w:proofErr w:type="spellEnd"/>
      <w:r w:rsidRPr="00AA7439">
        <w:rPr>
          <w:rFonts w:eastAsia="Times New Roman"/>
          <w:bCs/>
          <w:sz w:val="24"/>
          <w:szCs w:val="24"/>
        </w:rPr>
        <w:t>, М.Н. Ильина. – СПб</w:t>
      </w:r>
      <w:proofErr w:type="gramStart"/>
      <w:r w:rsidRPr="00AA7439">
        <w:rPr>
          <w:rFonts w:eastAsia="Times New Roman"/>
          <w:bCs/>
          <w:sz w:val="24"/>
          <w:szCs w:val="24"/>
        </w:rPr>
        <w:t xml:space="preserve">. : </w:t>
      </w:r>
      <w:proofErr w:type="gramEnd"/>
      <w:r w:rsidRPr="00AA7439">
        <w:rPr>
          <w:rFonts w:eastAsia="Times New Roman"/>
          <w:bCs/>
          <w:sz w:val="24"/>
          <w:szCs w:val="24"/>
        </w:rPr>
        <w:t>Речь, 2004.</w:t>
      </w:r>
    </w:p>
    <w:p w:rsidR="00015CF9" w:rsidRPr="00AA7439" w:rsidRDefault="00015CF9" w:rsidP="00015CF9">
      <w:pPr>
        <w:widowControl w:val="0"/>
        <w:numPr>
          <w:ilvl w:val="0"/>
          <w:numId w:val="46"/>
        </w:numPr>
        <w:tabs>
          <w:tab w:val="left" w:pos="567"/>
          <w:tab w:val="left" w:pos="851"/>
          <w:tab w:val="left" w:pos="1134"/>
        </w:tabs>
        <w:spacing w:line="276" w:lineRule="auto"/>
        <w:ind w:left="0" w:firstLine="567"/>
        <w:rPr>
          <w:rFonts w:eastAsia="Times New Roman"/>
          <w:bCs/>
          <w:sz w:val="24"/>
          <w:szCs w:val="24"/>
        </w:rPr>
      </w:pPr>
      <w:r w:rsidRPr="00AA7439">
        <w:rPr>
          <w:rFonts w:eastAsia="Times New Roman"/>
          <w:bCs/>
          <w:sz w:val="24"/>
          <w:szCs w:val="24"/>
        </w:rPr>
        <w:t>Марковская, И.Ф. Задержка психического развития у детей. Клиническая и нейропсихологическая диагностика / И.Ф. Марковская. – М.</w:t>
      </w:r>
      <w:proofErr w:type="gramStart"/>
      <w:r w:rsidRPr="00AA7439">
        <w:rPr>
          <w:rFonts w:eastAsia="Times New Roman"/>
          <w:bCs/>
          <w:sz w:val="24"/>
          <w:szCs w:val="24"/>
        </w:rPr>
        <w:t xml:space="preserve"> :</w:t>
      </w:r>
      <w:proofErr w:type="gramEnd"/>
      <w:r w:rsidRPr="00AA7439">
        <w:rPr>
          <w:rFonts w:eastAsia="Times New Roman"/>
          <w:bCs/>
          <w:sz w:val="24"/>
          <w:szCs w:val="24"/>
        </w:rPr>
        <w:t xml:space="preserve"> Комплекс-центр, 1993.</w:t>
      </w:r>
    </w:p>
    <w:p w:rsidR="00015CF9" w:rsidRPr="00AA7439" w:rsidRDefault="00015CF9" w:rsidP="00015CF9">
      <w:pPr>
        <w:pStyle w:val="a4"/>
        <w:numPr>
          <w:ilvl w:val="0"/>
          <w:numId w:val="46"/>
        </w:numPr>
        <w:tabs>
          <w:tab w:val="left" w:pos="0"/>
          <w:tab w:val="left" w:pos="1134"/>
        </w:tabs>
        <w:spacing w:after="0" w:line="276" w:lineRule="auto"/>
        <w:ind w:left="0" w:firstLine="567"/>
        <w:rPr>
          <w:rFonts w:ascii="Times New Roman" w:hAnsi="Times New Roman"/>
          <w:sz w:val="24"/>
          <w:szCs w:val="24"/>
        </w:rPr>
      </w:pPr>
      <w:proofErr w:type="spellStart"/>
      <w:r w:rsidRPr="00AA7439">
        <w:rPr>
          <w:rFonts w:ascii="Times New Roman" w:hAnsi="Times New Roman"/>
          <w:sz w:val="24"/>
          <w:szCs w:val="24"/>
        </w:rPr>
        <w:t>Меликян</w:t>
      </w:r>
      <w:proofErr w:type="spellEnd"/>
      <w:r w:rsidRPr="00AA7439">
        <w:rPr>
          <w:rFonts w:ascii="Times New Roman" w:hAnsi="Times New Roman"/>
          <w:sz w:val="24"/>
          <w:szCs w:val="24"/>
        </w:rPr>
        <w:t xml:space="preserve">, З.А. Состояние зрительно-пространственных функций у детей в норме и с задержкой психического развития / З.А. </w:t>
      </w:r>
      <w:proofErr w:type="spellStart"/>
      <w:r w:rsidRPr="00AA7439">
        <w:rPr>
          <w:rFonts w:ascii="Times New Roman" w:hAnsi="Times New Roman"/>
          <w:sz w:val="24"/>
          <w:szCs w:val="24"/>
        </w:rPr>
        <w:t>Меликян</w:t>
      </w:r>
      <w:proofErr w:type="spellEnd"/>
      <w:r w:rsidRPr="00AA7439">
        <w:rPr>
          <w:rFonts w:ascii="Times New Roman" w:hAnsi="Times New Roman"/>
          <w:sz w:val="24"/>
          <w:szCs w:val="24"/>
        </w:rPr>
        <w:t xml:space="preserve">, Т.В. </w:t>
      </w:r>
      <w:proofErr w:type="spellStart"/>
      <w:r w:rsidRPr="00AA7439">
        <w:rPr>
          <w:rFonts w:ascii="Times New Roman" w:hAnsi="Times New Roman"/>
          <w:sz w:val="24"/>
          <w:szCs w:val="24"/>
        </w:rPr>
        <w:t>Ахутина</w:t>
      </w:r>
      <w:proofErr w:type="spellEnd"/>
      <w:r w:rsidRPr="00AA7439">
        <w:rPr>
          <w:rFonts w:ascii="Times New Roman" w:hAnsi="Times New Roman"/>
          <w:sz w:val="24"/>
          <w:szCs w:val="24"/>
        </w:rPr>
        <w:t xml:space="preserve"> // Школа здоровья. – 2002. –  </w:t>
      </w:r>
      <w:r w:rsidRPr="00AA7439">
        <w:rPr>
          <w:rFonts w:ascii="Times New Roman" w:hAnsi="Times New Roman"/>
          <w:sz w:val="24"/>
          <w:szCs w:val="24"/>
        </w:rPr>
        <w:br/>
        <w:t>№ 1. – С. 28-36.</w:t>
      </w:r>
    </w:p>
    <w:p w:rsidR="00015CF9" w:rsidRPr="00AA7439" w:rsidRDefault="00015CF9" w:rsidP="00015CF9">
      <w:pPr>
        <w:widowControl w:val="0"/>
        <w:numPr>
          <w:ilvl w:val="0"/>
          <w:numId w:val="46"/>
        </w:numPr>
        <w:tabs>
          <w:tab w:val="left" w:pos="567"/>
          <w:tab w:val="left" w:pos="851"/>
          <w:tab w:val="left" w:pos="1134"/>
        </w:tabs>
        <w:spacing w:line="276" w:lineRule="auto"/>
        <w:ind w:left="0" w:firstLine="567"/>
        <w:rPr>
          <w:rFonts w:eastAsia="Times New Roman"/>
          <w:bCs/>
          <w:sz w:val="24"/>
          <w:szCs w:val="24"/>
        </w:rPr>
      </w:pPr>
      <w:proofErr w:type="spellStart"/>
      <w:r w:rsidRPr="00AA7439">
        <w:rPr>
          <w:rFonts w:eastAsia="Times New Roman"/>
          <w:bCs/>
          <w:sz w:val="24"/>
          <w:szCs w:val="24"/>
        </w:rPr>
        <w:t>Микляева</w:t>
      </w:r>
      <w:proofErr w:type="spellEnd"/>
      <w:r w:rsidRPr="00AA7439">
        <w:rPr>
          <w:rFonts w:eastAsia="Times New Roman"/>
          <w:bCs/>
          <w:sz w:val="24"/>
          <w:szCs w:val="24"/>
        </w:rPr>
        <w:t xml:space="preserve">, Н.В. Планирование в </w:t>
      </w:r>
      <w:proofErr w:type="gramStart"/>
      <w:r w:rsidRPr="00AA7439">
        <w:rPr>
          <w:rFonts w:eastAsia="Times New Roman"/>
          <w:bCs/>
          <w:sz w:val="24"/>
          <w:szCs w:val="24"/>
        </w:rPr>
        <w:t>современном</w:t>
      </w:r>
      <w:proofErr w:type="gramEnd"/>
      <w:r w:rsidRPr="00AA7439">
        <w:rPr>
          <w:rFonts w:eastAsia="Times New Roman"/>
          <w:bCs/>
          <w:sz w:val="24"/>
          <w:szCs w:val="24"/>
        </w:rPr>
        <w:t xml:space="preserve"> ДОУ / Н.В. </w:t>
      </w:r>
      <w:proofErr w:type="spellStart"/>
      <w:r w:rsidRPr="00AA7439">
        <w:rPr>
          <w:rFonts w:eastAsia="Times New Roman"/>
          <w:bCs/>
          <w:sz w:val="24"/>
          <w:szCs w:val="24"/>
        </w:rPr>
        <w:t>Микляева</w:t>
      </w:r>
      <w:proofErr w:type="spellEnd"/>
      <w:r w:rsidRPr="00AA7439">
        <w:rPr>
          <w:rFonts w:eastAsia="Times New Roman"/>
          <w:bCs/>
          <w:sz w:val="24"/>
          <w:szCs w:val="24"/>
        </w:rPr>
        <w:t>. – М.</w:t>
      </w:r>
      <w:proofErr w:type="gramStart"/>
      <w:r w:rsidRPr="00AA7439">
        <w:rPr>
          <w:rFonts w:eastAsia="Times New Roman"/>
          <w:bCs/>
          <w:sz w:val="24"/>
          <w:szCs w:val="24"/>
        </w:rPr>
        <w:t xml:space="preserve"> :</w:t>
      </w:r>
      <w:proofErr w:type="gramEnd"/>
      <w:r w:rsidRPr="00AA7439">
        <w:rPr>
          <w:rFonts w:eastAsia="Times New Roman"/>
          <w:bCs/>
          <w:sz w:val="24"/>
          <w:szCs w:val="24"/>
        </w:rPr>
        <w:t xml:space="preserve"> </w:t>
      </w:r>
      <w:r w:rsidRPr="00AA7439">
        <w:rPr>
          <w:rFonts w:eastAsia="Times New Roman"/>
          <w:bCs/>
          <w:sz w:val="24"/>
          <w:szCs w:val="24"/>
        </w:rPr>
        <w:br/>
        <w:t>ТЦ Сфера, 2013.</w:t>
      </w:r>
    </w:p>
    <w:p w:rsidR="00015CF9" w:rsidRPr="00AA7439" w:rsidRDefault="00015CF9" w:rsidP="00015CF9">
      <w:pPr>
        <w:widowControl w:val="0"/>
        <w:numPr>
          <w:ilvl w:val="0"/>
          <w:numId w:val="46"/>
        </w:numPr>
        <w:tabs>
          <w:tab w:val="left" w:pos="567"/>
          <w:tab w:val="left" w:pos="851"/>
          <w:tab w:val="left" w:pos="1134"/>
        </w:tabs>
        <w:spacing w:line="276" w:lineRule="auto"/>
        <w:ind w:left="0" w:firstLine="567"/>
        <w:rPr>
          <w:rFonts w:eastAsia="Times New Roman"/>
          <w:bCs/>
          <w:sz w:val="24"/>
          <w:szCs w:val="24"/>
        </w:rPr>
      </w:pPr>
      <w:r w:rsidRPr="00AA7439">
        <w:rPr>
          <w:rFonts w:eastAsia="Times New Roman"/>
          <w:bCs/>
          <w:sz w:val="24"/>
          <w:szCs w:val="24"/>
        </w:rPr>
        <w:t>Мустаева, Л.Г. Коррекционно-педагогические и социально-психологические аспекты сопровождения детей с задержкой психического развития</w:t>
      </w:r>
      <w:proofErr w:type="gramStart"/>
      <w:r w:rsidRPr="00AA7439">
        <w:rPr>
          <w:rFonts w:eastAsia="Times New Roman"/>
          <w:bCs/>
          <w:sz w:val="24"/>
          <w:szCs w:val="24"/>
        </w:rPr>
        <w:t xml:space="preserve"> :</w:t>
      </w:r>
      <w:proofErr w:type="gramEnd"/>
      <w:r w:rsidRPr="00AA7439">
        <w:rPr>
          <w:rFonts w:eastAsia="Times New Roman"/>
          <w:bCs/>
          <w:sz w:val="24"/>
          <w:szCs w:val="24"/>
        </w:rPr>
        <w:t xml:space="preserve"> пособие для учителей начальной школы, психологов-практиков, родителей / Л.Г. Мустаева. – М.</w:t>
      </w:r>
      <w:proofErr w:type="gramStart"/>
      <w:r w:rsidRPr="00AA7439">
        <w:rPr>
          <w:rFonts w:eastAsia="Times New Roman"/>
          <w:bCs/>
          <w:sz w:val="24"/>
          <w:szCs w:val="24"/>
        </w:rPr>
        <w:t xml:space="preserve"> :</w:t>
      </w:r>
      <w:proofErr w:type="gramEnd"/>
      <w:r w:rsidRPr="00AA7439">
        <w:rPr>
          <w:rFonts w:eastAsia="Times New Roman"/>
          <w:bCs/>
          <w:sz w:val="24"/>
          <w:szCs w:val="24"/>
        </w:rPr>
        <w:t xml:space="preserve"> </w:t>
      </w:r>
      <w:proofErr w:type="spellStart"/>
      <w:r w:rsidRPr="00AA7439">
        <w:rPr>
          <w:rFonts w:eastAsia="Times New Roman"/>
          <w:bCs/>
          <w:sz w:val="24"/>
          <w:szCs w:val="24"/>
        </w:rPr>
        <w:t>Аркти</w:t>
      </w:r>
      <w:proofErr w:type="spellEnd"/>
      <w:r w:rsidRPr="00AA7439">
        <w:rPr>
          <w:rFonts w:eastAsia="Times New Roman"/>
          <w:bCs/>
          <w:sz w:val="24"/>
          <w:szCs w:val="24"/>
        </w:rPr>
        <w:t>, 2005.</w:t>
      </w:r>
    </w:p>
    <w:p w:rsidR="00015CF9" w:rsidRPr="00AA7439" w:rsidRDefault="00015CF9" w:rsidP="00015CF9">
      <w:pPr>
        <w:widowControl w:val="0"/>
        <w:numPr>
          <w:ilvl w:val="0"/>
          <w:numId w:val="46"/>
        </w:numPr>
        <w:tabs>
          <w:tab w:val="left" w:pos="567"/>
          <w:tab w:val="left" w:pos="851"/>
          <w:tab w:val="left" w:pos="1134"/>
        </w:tabs>
        <w:spacing w:line="276" w:lineRule="auto"/>
        <w:ind w:left="0" w:firstLine="567"/>
        <w:rPr>
          <w:rFonts w:eastAsia="Times New Roman"/>
          <w:bCs/>
          <w:sz w:val="24"/>
          <w:szCs w:val="24"/>
        </w:rPr>
      </w:pPr>
      <w:r w:rsidRPr="00AA7439">
        <w:rPr>
          <w:rFonts w:eastAsia="Times New Roman"/>
          <w:bCs/>
          <w:sz w:val="24"/>
          <w:szCs w:val="24"/>
        </w:rPr>
        <w:t>Нечаев, М. Интерактивные технологии в реализации ФГОС дошкольного образования / М. Нечаев, Г. Романова. – М.</w:t>
      </w:r>
      <w:proofErr w:type="gramStart"/>
      <w:r w:rsidRPr="00AA7439">
        <w:rPr>
          <w:rFonts w:eastAsia="Times New Roman"/>
          <w:bCs/>
          <w:sz w:val="24"/>
          <w:szCs w:val="24"/>
        </w:rPr>
        <w:t xml:space="preserve"> :</w:t>
      </w:r>
      <w:proofErr w:type="gramEnd"/>
      <w:r w:rsidRPr="00AA7439">
        <w:rPr>
          <w:rFonts w:eastAsia="Times New Roman"/>
          <w:bCs/>
          <w:sz w:val="24"/>
          <w:szCs w:val="24"/>
        </w:rPr>
        <w:t xml:space="preserve"> Перспектива, 2014.</w:t>
      </w:r>
    </w:p>
    <w:p w:rsidR="00015CF9" w:rsidRPr="00AA7439" w:rsidRDefault="00015CF9" w:rsidP="00015CF9">
      <w:pPr>
        <w:widowControl w:val="0"/>
        <w:numPr>
          <w:ilvl w:val="0"/>
          <w:numId w:val="46"/>
        </w:numPr>
        <w:tabs>
          <w:tab w:val="left" w:pos="567"/>
          <w:tab w:val="left" w:pos="851"/>
          <w:tab w:val="left" w:pos="1134"/>
        </w:tabs>
        <w:spacing w:line="276" w:lineRule="auto"/>
        <w:ind w:left="0" w:firstLine="567"/>
        <w:rPr>
          <w:rFonts w:eastAsia="Times New Roman"/>
          <w:bCs/>
          <w:sz w:val="24"/>
          <w:szCs w:val="24"/>
        </w:rPr>
      </w:pPr>
      <w:r w:rsidRPr="00AA7439">
        <w:rPr>
          <w:rFonts w:eastAsia="Times New Roman"/>
          <w:bCs/>
          <w:sz w:val="24"/>
          <w:szCs w:val="24"/>
        </w:rPr>
        <w:t>Обучение детей с задержкой психического развития</w:t>
      </w:r>
      <w:proofErr w:type="gramStart"/>
      <w:r w:rsidRPr="00AA7439">
        <w:rPr>
          <w:rFonts w:eastAsia="Times New Roman"/>
          <w:bCs/>
          <w:sz w:val="24"/>
          <w:szCs w:val="24"/>
        </w:rPr>
        <w:t xml:space="preserve"> :</w:t>
      </w:r>
      <w:proofErr w:type="gramEnd"/>
      <w:r w:rsidRPr="00AA7439">
        <w:rPr>
          <w:rFonts w:eastAsia="Times New Roman"/>
          <w:bCs/>
          <w:sz w:val="24"/>
          <w:szCs w:val="24"/>
        </w:rPr>
        <w:t xml:space="preserve"> пособие для учителей </w:t>
      </w:r>
      <w:r w:rsidRPr="00AA7439">
        <w:rPr>
          <w:rFonts w:eastAsia="Times New Roman"/>
          <w:bCs/>
          <w:sz w:val="24"/>
          <w:szCs w:val="24"/>
        </w:rPr>
        <w:br/>
        <w:t xml:space="preserve">/ под ред. В.И. </w:t>
      </w:r>
      <w:proofErr w:type="spellStart"/>
      <w:r w:rsidRPr="00AA7439">
        <w:rPr>
          <w:rFonts w:eastAsia="Times New Roman"/>
          <w:bCs/>
          <w:sz w:val="24"/>
          <w:szCs w:val="24"/>
        </w:rPr>
        <w:t>Лубовского</w:t>
      </w:r>
      <w:proofErr w:type="spellEnd"/>
      <w:r w:rsidRPr="00AA7439">
        <w:rPr>
          <w:rFonts w:eastAsia="Times New Roman"/>
          <w:bCs/>
          <w:sz w:val="24"/>
          <w:szCs w:val="24"/>
        </w:rPr>
        <w:t>. – Смоленск, 1994.</w:t>
      </w:r>
    </w:p>
    <w:p w:rsidR="00015CF9" w:rsidRPr="00AA7439" w:rsidRDefault="00015CF9" w:rsidP="00015CF9">
      <w:pPr>
        <w:widowControl w:val="0"/>
        <w:numPr>
          <w:ilvl w:val="0"/>
          <w:numId w:val="46"/>
        </w:numPr>
        <w:tabs>
          <w:tab w:val="left" w:pos="567"/>
          <w:tab w:val="left" w:pos="851"/>
          <w:tab w:val="left" w:pos="1134"/>
        </w:tabs>
        <w:spacing w:line="276" w:lineRule="auto"/>
        <w:ind w:left="0" w:firstLine="567"/>
        <w:rPr>
          <w:rFonts w:eastAsia="Times New Roman"/>
          <w:bCs/>
          <w:sz w:val="24"/>
          <w:szCs w:val="24"/>
        </w:rPr>
      </w:pPr>
      <w:r w:rsidRPr="00AA7439">
        <w:rPr>
          <w:rFonts w:eastAsia="Times New Roman"/>
          <w:bCs/>
          <w:sz w:val="24"/>
          <w:szCs w:val="24"/>
        </w:rPr>
        <w:t xml:space="preserve">Педагогическое взаимодействие в детском саду / под ред. Н.В. </w:t>
      </w:r>
      <w:proofErr w:type="spellStart"/>
      <w:r w:rsidRPr="00AA7439">
        <w:rPr>
          <w:rFonts w:eastAsia="Times New Roman"/>
          <w:bCs/>
          <w:sz w:val="24"/>
          <w:szCs w:val="24"/>
        </w:rPr>
        <w:t>Микляевой</w:t>
      </w:r>
      <w:proofErr w:type="spellEnd"/>
      <w:r w:rsidRPr="00AA7439">
        <w:rPr>
          <w:rFonts w:eastAsia="Times New Roman"/>
          <w:bCs/>
          <w:sz w:val="24"/>
          <w:szCs w:val="24"/>
        </w:rPr>
        <w:t>. – М.</w:t>
      </w:r>
      <w:proofErr w:type="gramStart"/>
      <w:r w:rsidRPr="00AA7439">
        <w:rPr>
          <w:rFonts w:eastAsia="Times New Roman"/>
          <w:bCs/>
          <w:sz w:val="24"/>
          <w:szCs w:val="24"/>
        </w:rPr>
        <w:t xml:space="preserve"> :</w:t>
      </w:r>
      <w:proofErr w:type="gramEnd"/>
      <w:r w:rsidRPr="00AA7439">
        <w:rPr>
          <w:rFonts w:eastAsia="Times New Roman"/>
          <w:bCs/>
          <w:sz w:val="24"/>
          <w:szCs w:val="24"/>
        </w:rPr>
        <w:t xml:space="preserve"> </w:t>
      </w:r>
      <w:r w:rsidRPr="00AA7439">
        <w:rPr>
          <w:rFonts w:eastAsia="Times New Roman"/>
          <w:bCs/>
          <w:sz w:val="24"/>
          <w:szCs w:val="24"/>
        </w:rPr>
        <w:br/>
        <w:t>ТЦ Сфера, 2013.</w:t>
      </w:r>
    </w:p>
    <w:p w:rsidR="00015CF9" w:rsidRPr="00AA7439" w:rsidRDefault="00015CF9" w:rsidP="00015CF9">
      <w:pPr>
        <w:widowControl w:val="0"/>
        <w:numPr>
          <w:ilvl w:val="0"/>
          <w:numId w:val="46"/>
        </w:numPr>
        <w:tabs>
          <w:tab w:val="left" w:pos="567"/>
          <w:tab w:val="left" w:pos="851"/>
          <w:tab w:val="left" w:pos="1134"/>
        </w:tabs>
        <w:spacing w:line="276" w:lineRule="auto"/>
        <w:ind w:left="0" w:firstLine="567"/>
        <w:rPr>
          <w:rFonts w:eastAsia="Times New Roman"/>
          <w:bCs/>
          <w:sz w:val="24"/>
          <w:szCs w:val="24"/>
        </w:rPr>
      </w:pPr>
      <w:r w:rsidRPr="00AA7439">
        <w:rPr>
          <w:rFonts w:eastAsia="Times New Roman"/>
          <w:bCs/>
          <w:sz w:val="24"/>
          <w:szCs w:val="24"/>
        </w:rPr>
        <w:t xml:space="preserve">Программа воспитания и обучения дошкольников с задержкой психического развития / Л.Б. </w:t>
      </w:r>
      <w:proofErr w:type="spellStart"/>
      <w:r w:rsidRPr="00AA7439">
        <w:rPr>
          <w:rFonts w:eastAsia="Times New Roman"/>
          <w:bCs/>
          <w:sz w:val="24"/>
          <w:szCs w:val="24"/>
        </w:rPr>
        <w:t>Баряева</w:t>
      </w:r>
      <w:proofErr w:type="spellEnd"/>
      <w:r w:rsidRPr="00AA7439">
        <w:rPr>
          <w:rFonts w:eastAsia="Times New Roman"/>
          <w:bCs/>
          <w:sz w:val="24"/>
          <w:szCs w:val="24"/>
        </w:rPr>
        <w:t xml:space="preserve">, И.Г. Вечканова, О.П. </w:t>
      </w:r>
      <w:proofErr w:type="spellStart"/>
      <w:r w:rsidRPr="00AA7439">
        <w:rPr>
          <w:rFonts w:eastAsia="Times New Roman"/>
          <w:bCs/>
          <w:sz w:val="24"/>
          <w:szCs w:val="24"/>
        </w:rPr>
        <w:t>Гаврилушкина</w:t>
      </w:r>
      <w:proofErr w:type="spellEnd"/>
      <w:r w:rsidRPr="00AA7439">
        <w:rPr>
          <w:rFonts w:eastAsia="Times New Roman"/>
          <w:bCs/>
          <w:sz w:val="24"/>
          <w:szCs w:val="24"/>
        </w:rPr>
        <w:t xml:space="preserve"> и др.; под</w:t>
      </w:r>
      <w:proofErr w:type="gramStart"/>
      <w:r w:rsidRPr="00AA7439">
        <w:rPr>
          <w:rFonts w:eastAsia="Times New Roman"/>
          <w:bCs/>
          <w:sz w:val="24"/>
          <w:szCs w:val="24"/>
        </w:rPr>
        <w:t>.</w:t>
      </w:r>
      <w:proofErr w:type="gramEnd"/>
      <w:r w:rsidRPr="00AA7439">
        <w:rPr>
          <w:rFonts w:eastAsia="Times New Roman"/>
          <w:bCs/>
          <w:sz w:val="24"/>
          <w:szCs w:val="24"/>
        </w:rPr>
        <w:t xml:space="preserve"> </w:t>
      </w:r>
      <w:proofErr w:type="gramStart"/>
      <w:r w:rsidRPr="00AA7439">
        <w:rPr>
          <w:rFonts w:eastAsia="Times New Roman"/>
          <w:bCs/>
          <w:sz w:val="24"/>
          <w:szCs w:val="24"/>
        </w:rPr>
        <w:t>р</w:t>
      </w:r>
      <w:proofErr w:type="gramEnd"/>
      <w:r w:rsidRPr="00AA7439">
        <w:rPr>
          <w:rFonts w:eastAsia="Times New Roman"/>
          <w:bCs/>
          <w:sz w:val="24"/>
          <w:szCs w:val="24"/>
        </w:rPr>
        <w:t xml:space="preserve">ед. Л.Б. </w:t>
      </w:r>
      <w:proofErr w:type="spellStart"/>
      <w:r w:rsidRPr="00AA7439">
        <w:rPr>
          <w:rFonts w:eastAsia="Times New Roman"/>
          <w:bCs/>
          <w:sz w:val="24"/>
          <w:szCs w:val="24"/>
        </w:rPr>
        <w:t>Баряевой</w:t>
      </w:r>
      <w:proofErr w:type="spellEnd"/>
      <w:r w:rsidRPr="00AA7439">
        <w:rPr>
          <w:rFonts w:eastAsia="Times New Roman"/>
          <w:bCs/>
          <w:sz w:val="24"/>
          <w:szCs w:val="24"/>
        </w:rPr>
        <w:t xml:space="preserve">, </w:t>
      </w:r>
      <w:r w:rsidRPr="00AA7439">
        <w:rPr>
          <w:rFonts w:eastAsia="Times New Roman"/>
          <w:bCs/>
          <w:sz w:val="24"/>
          <w:szCs w:val="24"/>
        </w:rPr>
        <w:br/>
        <w:t>Е.А. Логиновой. – СПб</w:t>
      </w:r>
      <w:proofErr w:type="gramStart"/>
      <w:r w:rsidRPr="00AA7439">
        <w:rPr>
          <w:rFonts w:eastAsia="Times New Roman"/>
          <w:bCs/>
          <w:sz w:val="24"/>
          <w:szCs w:val="24"/>
        </w:rPr>
        <w:t xml:space="preserve">. : </w:t>
      </w:r>
      <w:proofErr w:type="gramEnd"/>
      <w:r w:rsidRPr="00AA7439">
        <w:rPr>
          <w:rFonts w:eastAsia="Times New Roman"/>
          <w:bCs/>
          <w:sz w:val="24"/>
          <w:szCs w:val="24"/>
        </w:rPr>
        <w:t xml:space="preserve">ЦДК проф. Л.Б. </w:t>
      </w:r>
      <w:proofErr w:type="spellStart"/>
      <w:r w:rsidRPr="00AA7439">
        <w:rPr>
          <w:rFonts w:eastAsia="Times New Roman"/>
          <w:bCs/>
          <w:sz w:val="24"/>
          <w:szCs w:val="24"/>
        </w:rPr>
        <w:t>Баряевой</w:t>
      </w:r>
      <w:proofErr w:type="spellEnd"/>
      <w:r w:rsidRPr="00AA7439">
        <w:rPr>
          <w:rFonts w:eastAsia="Times New Roman"/>
          <w:bCs/>
          <w:sz w:val="24"/>
          <w:szCs w:val="24"/>
        </w:rPr>
        <w:t>, 2010.</w:t>
      </w:r>
    </w:p>
    <w:p w:rsidR="00015CF9" w:rsidRPr="00AA7439" w:rsidRDefault="00015CF9" w:rsidP="00015CF9">
      <w:pPr>
        <w:widowControl w:val="0"/>
        <w:numPr>
          <w:ilvl w:val="0"/>
          <w:numId w:val="46"/>
        </w:numPr>
        <w:tabs>
          <w:tab w:val="left" w:pos="567"/>
          <w:tab w:val="left" w:pos="851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AA7439">
        <w:rPr>
          <w:sz w:val="24"/>
          <w:szCs w:val="24"/>
        </w:rPr>
        <w:t xml:space="preserve">Приказ </w:t>
      </w:r>
      <w:proofErr w:type="spellStart"/>
      <w:r w:rsidRPr="00AA7439">
        <w:rPr>
          <w:sz w:val="24"/>
          <w:szCs w:val="24"/>
        </w:rPr>
        <w:t>Минобрнауки</w:t>
      </w:r>
      <w:proofErr w:type="spellEnd"/>
      <w:r w:rsidRPr="00AA7439">
        <w:rPr>
          <w:sz w:val="24"/>
          <w:szCs w:val="24"/>
        </w:rPr>
        <w:t xml:space="preserve"> России от 17.10.2013 N 1155 "Об утверждении федерального государственного образовательного стандарта дошкольного образования" (Зарегистрировано в Минюсте России 14.11.2013 N 30384).</w:t>
      </w:r>
    </w:p>
    <w:p w:rsidR="00015CF9" w:rsidRPr="00AA7439" w:rsidRDefault="00015CF9" w:rsidP="00015CF9">
      <w:pPr>
        <w:widowControl w:val="0"/>
        <w:numPr>
          <w:ilvl w:val="0"/>
          <w:numId w:val="46"/>
        </w:numPr>
        <w:tabs>
          <w:tab w:val="left" w:pos="567"/>
          <w:tab w:val="left" w:pos="851"/>
          <w:tab w:val="left" w:pos="1134"/>
        </w:tabs>
        <w:spacing w:line="276" w:lineRule="auto"/>
        <w:ind w:left="0" w:firstLine="567"/>
        <w:rPr>
          <w:rFonts w:eastAsia="Times New Roman"/>
          <w:bCs/>
          <w:sz w:val="24"/>
          <w:szCs w:val="24"/>
        </w:rPr>
      </w:pPr>
      <w:r w:rsidRPr="00AA7439">
        <w:rPr>
          <w:rFonts w:eastAsia="Times New Roman"/>
          <w:bCs/>
          <w:sz w:val="24"/>
          <w:szCs w:val="24"/>
        </w:rPr>
        <w:t xml:space="preserve">Психолого-педагогическая диагностика / под ред. И.Ю. Левченко, С.Д. </w:t>
      </w:r>
      <w:proofErr w:type="spellStart"/>
      <w:r w:rsidRPr="00AA7439">
        <w:rPr>
          <w:rFonts w:eastAsia="Times New Roman"/>
          <w:bCs/>
          <w:sz w:val="24"/>
          <w:szCs w:val="24"/>
        </w:rPr>
        <w:t>Забрамной</w:t>
      </w:r>
      <w:proofErr w:type="spellEnd"/>
      <w:r w:rsidRPr="00AA7439">
        <w:rPr>
          <w:rFonts w:eastAsia="Times New Roman"/>
          <w:bCs/>
          <w:sz w:val="24"/>
          <w:szCs w:val="24"/>
        </w:rPr>
        <w:t>. – М.</w:t>
      </w:r>
      <w:proofErr w:type="gramStart"/>
      <w:r w:rsidRPr="00AA7439">
        <w:rPr>
          <w:rFonts w:eastAsia="Times New Roman"/>
          <w:bCs/>
          <w:sz w:val="24"/>
          <w:szCs w:val="24"/>
        </w:rPr>
        <w:t xml:space="preserve"> :</w:t>
      </w:r>
      <w:proofErr w:type="gramEnd"/>
      <w:r w:rsidRPr="00AA7439">
        <w:rPr>
          <w:rFonts w:eastAsia="Times New Roman"/>
          <w:bCs/>
          <w:sz w:val="24"/>
          <w:szCs w:val="24"/>
        </w:rPr>
        <w:t xml:space="preserve"> Академия, 2004.</w:t>
      </w:r>
    </w:p>
    <w:p w:rsidR="00015CF9" w:rsidRPr="00AA7439" w:rsidRDefault="00015CF9" w:rsidP="00015CF9">
      <w:pPr>
        <w:widowControl w:val="0"/>
        <w:numPr>
          <w:ilvl w:val="0"/>
          <w:numId w:val="46"/>
        </w:numPr>
        <w:tabs>
          <w:tab w:val="left" w:pos="567"/>
          <w:tab w:val="left" w:pos="851"/>
          <w:tab w:val="left" w:pos="1134"/>
        </w:tabs>
        <w:spacing w:line="276" w:lineRule="auto"/>
        <w:ind w:left="0" w:firstLine="567"/>
        <w:rPr>
          <w:rFonts w:eastAsia="Times New Roman"/>
          <w:bCs/>
          <w:sz w:val="24"/>
          <w:szCs w:val="24"/>
        </w:rPr>
      </w:pPr>
      <w:r w:rsidRPr="00AA7439">
        <w:rPr>
          <w:rFonts w:eastAsia="Times New Roman"/>
          <w:bCs/>
          <w:sz w:val="24"/>
          <w:szCs w:val="24"/>
        </w:rPr>
        <w:t xml:space="preserve">Психолого-педагогическая диагностика развития детей дошкольного возраста </w:t>
      </w:r>
      <w:r w:rsidRPr="00AA7439">
        <w:rPr>
          <w:rFonts w:eastAsia="Times New Roman"/>
          <w:bCs/>
          <w:sz w:val="24"/>
          <w:szCs w:val="24"/>
        </w:rPr>
        <w:br/>
        <w:t xml:space="preserve">/ под ред. Е.А. </w:t>
      </w:r>
      <w:proofErr w:type="spellStart"/>
      <w:r w:rsidRPr="00AA7439">
        <w:rPr>
          <w:rFonts w:eastAsia="Times New Roman"/>
          <w:bCs/>
          <w:sz w:val="24"/>
          <w:szCs w:val="24"/>
        </w:rPr>
        <w:t>Стребелевой</w:t>
      </w:r>
      <w:proofErr w:type="spellEnd"/>
      <w:r w:rsidRPr="00AA7439">
        <w:rPr>
          <w:rFonts w:eastAsia="Times New Roman"/>
          <w:bCs/>
          <w:sz w:val="24"/>
          <w:szCs w:val="24"/>
        </w:rPr>
        <w:t>. – М.</w:t>
      </w:r>
      <w:proofErr w:type="gramStart"/>
      <w:r w:rsidRPr="00AA7439">
        <w:rPr>
          <w:rFonts w:eastAsia="Times New Roman"/>
          <w:bCs/>
          <w:sz w:val="24"/>
          <w:szCs w:val="24"/>
        </w:rPr>
        <w:t xml:space="preserve"> :</w:t>
      </w:r>
      <w:proofErr w:type="gramEnd"/>
      <w:r w:rsidRPr="00AA7439">
        <w:rPr>
          <w:rFonts w:eastAsia="Times New Roman"/>
          <w:bCs/>
          <w:sz w:val="24"/>
          <w:szCs w:val="24"/>
        </w:rPr>
        <w:t xml:space="preserve"> </w:t>
      </w:r>
      <w:proofErr w:type="spellStart"/>
      <w:r w:rsidRPr="00AA7439">
        <w:rPr>
          <w:rFonts w:eastAsia="Times New Roman"/>
          <w:bCs/>
          <w:sz w:val="24"/>
          <w:szCs w:val="24"/>
        </w:rPr>
        <w:t>Полиграфсервис</w:t>
      </w:r>
      <w:proofErr w:type="spellEnd"/>
      <w:r w:rsidRPr="00AA7439">
        <w:rPr>
          <w:rFonts w:eastAsia="Times New Roman"/>
          <w:bCs/>
          <w:sz w:val="24"/>
          <w:szCs w:val="24"/>
        </w:rPr>
        <w:t>, 1998.</w:t>
      </w:r>
    </w:p>
    <w:p w:rsidR="00015CF9" w:rsidRPr="00AA7439" w:rsidRDefault="00015CF9" w:rsidP="00015CF9">
      <w:pPr>
        <w:widowControl w:val="0"/>
        <w:numPr>
          <w:ilvl w:val="0"/>
          <w:numId w:val="46"/>
        </w:numPr>
        <w:tabs>
          <w:tab w:val="left" w:pos="567"/>
          <w:tab w:val="left" w:pos="851"/>
          <w:tab w:val="left" w:pos="1134"/>
        </w:tabs>
        <w:spacing w:line="276" w:lineRule="auto"/>
        <w:ind w:left="0" w:firstLine="567"/>
        <w:rPr>
          <w:rFonts w:eastAsia="Times New Roman"/>
          <w:bCs/>
          <w:sz w:val="24"/>
          <w:szCs w:val="24"/>
        </w:rPr>
      </w:pPr>
      <w:r w:rsidRPr="00AA7439">
        <w:rPr>
          <w:rFonts w:eastAsia="Times New Roman"/>
          <w:bCs/>
          <w:sz w:val="24"/>
          <w:szCs w:val="24"/>
        </w:rPr>
        <w:t xml:space="preserve">Путеводитель по ФГОС дошкольного образования в таблицах и схемах </w:t>
      </w:r>
      <w:r w:rsidRPr="00AA7439">
        <w:rPr>
          <w:rFonts w:eastAsia="Times New Roman"/>
          <w:bCs/>
          <w:sz w:val="24"/>
          <w:szCs w:val="24"/>
        </w:rPr>
        <w:br/>
        <w:t xml:space="preserve">/ под ред. М. </w:t>
      </w:r>
      <w:proofErr w:type="spellStart"/>
      <w:r w:rsidRPr="00AA7439">
        <w:rPr>
          <w:rFonts w:eastAsia="Times New Roman"/>
          <w:bCs/>
          <w:sz w:val="24"/>
          <w:szCs w:val="24"/>
        </w:rPr>
        <w:t>Верховкиной</w:t>
      </w:r>
      <w:proofErr w:type="spellEnd"/>
      <w:r w:rsidRPr="00AA7439">
        <w:rPr>
          <w:rFonts w:eastAsia="Times New Roman"/>
          <w:bCs/>
          <w:sz w:val="24"/>
          <w:szCs w:val="24"/>
        </w:rPr>
        <w:t xml:space="preserve">, А. </w:t>
      </w:r>
      <w:proofErr w:type="spellStart"/>
      <w:r w:rsidRPr="00AA7439">
        <w:rPr>
          <w:rFonts w:eastAsia="Times New Roman"/>
          <w:bCs/>
          <w:sz w:val="24"/>
          <w:szCs w:val="24"/>
        </w:rPr>
        <w:t>Атаровой</w:t>
      </w:r>
      <w:proofErr w:type="spellEnd"/>
      <w:r w:rsidRPr="00AA7439">
        <w:rPr>
          <w:rFonts w:eastAsia="Times New Roman"/>
          <w:bCs/>
          <w:sz w:val="24"/>
          <w:szCs w:val="24"/>
        </w:rPr>
        <w:t>. – СПб</w:t>
      </w:r>
      <w:proofErr w:type="gramStart"/>
      <w:r w:rsidRPr="00AA7439">
        <w:rPr>
          <w:rFonts w:eastAsia="Times New Roman"/>
          <w:bCs/>
          <w:sz w:val="24"/>
          <w:szCs w:val="24"/>
        </w:rPr>
        <w:t xml:space="preserve">. : </w:t>
      </w:r>
      <w:proofErr w:type="gramEnd"/>
      <w:r w:rsidRPr="00AA7439">
        <w:rPr>
          <w:rFonts w:eastAsia="Times New Roman"/>
          <w:bCs/>
          <w:sz w:val="24"/>
          <w:szCs w:val="24"/>
        </w:rPr>
        <w:t>КАРО, 2014.</w:t>
      </w:r>
    </w:p>
    <w:p w:rsidR="00015CF9" w:rsidRPr="00AA7439" w:rsidRDefault="00015CF9" w:rsidP="00015CF9">
      <w:pPr>
        <w:widowControl w:val="0"/>
        <w:numPr>
          <w:ilvl w:val="0"/>
          <w:numId w:val="46"/>
        </w:numPr>
        <w:tabs>
          <w:tab w:val="left" w:pos="567"/>
          <w:tab w:val="left" w:pos="851"/>
          <w:tab w:val="left" w:pos="1134"/>
        </w:tabs>
        <w:spacing w:line="276" w:lineRule="auto"/>
        <w:ind w:left="0" w:firstLine="567"/>
        <w:rPr>
          <w:rFonts w:eastAsia="Times New Roman"/>
          <w:bCs/>
          <w:sz w:val="24"/>
          <w:szCs w:val="24"/>
        </w:rPr>
      </w:pPr>
      <w:r w:rsidRPr="00AA7439">
        <w:rPr>
          <w:rFonts w:eastAsia="Times New Roman"/>
          <w:bCs/>
          <w:sz w:val="24"/>
          <w:szCs w:val="24"/>
        </w:rPr>
        <w:t xml:space="preserve">Разработка адаптированной основной образовательной программы дошкольного образования для детей с ОВЗ : </w:t>
      </w:r>
      <w:proofErr w:type="spellStart"/>
      <w:r w:rsidRPr="00AA7439">
        <w:rPr>
          <w:rFonts w:eastAsia="Times New Roman"/>
          <w:bCs/>
          <w:sz w:val="24"/>
          <w:szCs w:val="24"/>
        </w:rPr>
        <w:t>методич</w:t>
      </w:r>
      <w:proofErr w:type="spellEnd"/>
      <w:r w:rsidRPr="00AA7439">
        <w:rPr>
          <w:rFonts w:eastAsia="Times New Roman"/>
          <w:bCs/>
          <w:sz w:val="24"/>
          <w:szCs w:val="24"/>
        </w:rPr>
        <w:t>. пособие / под общ</w:t>
      </w:r>
      <w:proofErr w:type="gramStart"/>
      <w:r w:rsidRPr="00AA7439">
        <w:rPr>
          <w:rFonts w:eastAsia="Times New Roman"/>
          <w:bCs/>
          <w:sz w:val="24"/>
          <w:szCs w:val="24"/>
        </w:rPr>
        <w:t>.</w:t>
      </w:r>
      <w:proofErr w:type="gramEnd"/>
      <w:r w:rsidRPr="00AA7439">
        <w:rPr>
          <w:rFonts w:eastAsia="Times New Roman"/>
          <w:bCs/>
          <w:sz w:val="24"/>
          <w:szCs w:val="24"/>
        </w:rPr>
        <w:t xml:space="preserve"> </w:t>
      </w:r>
      <w:proofErr w:type="gramStart"/>
      <w:r w:rsidRPr="00AA7439">
        <w:rPr>
          <w:rFonts w:eastAsia="Times New Roman"/>
          <w:bCs/>
          <w:sz w:val="24"/>
          <w:szCs w:val="24"/>
        </w:rPr>
        <w:t>р</w:t>
      </w:r>
      <w:proofErr w:type="gramEnd"/>
      <w:r w:rsidRPr="00AA7439">
        <w:rPr>
          <w:rFonts w:eastAsia="Times New Roman"/>
          <w:bCs/>
          <w:sz w:val="24"/>
          <w:szCs w:val="24"/>
        </w:rPr>
        <w:t xml:space="preserve">ед. Т.А. Овечкиной, </w:t>
      </w:r>
      <w:r w:rsidRPr="00AA7439">
        <w:rPr>
          <w:rFonts w:eastAsia="Times New Roman"/>
          <w:bCs/>
          <w:sz w:val="24"/>
          <w:szCs w:val="24"/>
        </w:rPr>
        <w:br/>
        <w:t>Н.Н. Яковлевой. – СПб</w:t>
      </w:r>
      <w:proofErr w:type="gramStart"/>
      <w:r w:rsidRPr="00AA7439">
        <w:rPr>
          <w:rFonts w:eastAsia="Times New Roman"/>
          <w:bCs/>
          <w:sz w:val="24"/>
          <w:szCs w:val="24"/>
        </w:rPr>
        <w:t xml:space="preserve">. : </w:t>
      </w:r>
      <w:proofErr w:type="gramEnd"/>
      <w:r w:rsidRPr="00AA7439">
        <w:rPr>
          <w:rFonts w:eastAsia="Times New Roman"/>
          <w:bCs/>
          <w:sz w:val="24"/>
          <w:szCs w:val="24"/>
        </w:rPr>
        <w:t xml:space="preserve">ЦДК проф. Л.Б. </w:t>
      </w:r>
      <w:proofErr w:type="spellStart"/>
      <w:r w:rsidRPr="00AA7439">
        <w:rPr>
          <w:rFonts w:eastAsia="Times New Roman"/>
          <w:bCs/>
          <w:sz w:val="24"/>
          <w:szCs w:val="24"/>
        </w:rPr>
        <w:t>Баряевой</w:t>
      </w:r>
      <w:proofErr w:type="spellEnd"/>
      <w:r w:rsidRPr="00AA7439">
        <w:rPr>
          <w:rFonts w:eastAsia="Times New Roman"/>
          <w:bCs/>
          <w:sz w:val="24"/>
          <w:szCs w:val="24"/>
        </w:rPr>
        <w:t xml:space="preserve">, 2015. </w:t>
      </w:r>
    </w:p>
    <w:p w:rsidR="00015CF9" w:rsidRPr="00AA7439" w:rsidRDefault="00015CF9" w:rsidP="00015CF9">
      <w:pPr>
        <w:pStyle w:val="a4"/>
        <w:numPr>
          <w:ilvl w:val="0"/>
          <w:numId w:val="46"/>
        </w:numPr>
        <w:tabs>
          <w:tab w:val="left" w:pos="0"/>
          <w:tab w:val="left" w:pos="1134"/>
        </w:tabs>
        <w:spacing w:after="0" w:line="276" w:lineRule="auto"/>
        <w:ind w:left="0" w:firstLine="567"/>
        <w:rPr>
          <w:rFonts w:ascii="Times New Roman" w:hAnsi="Times New Roman"/>
          <w:sz w:val="24"/>
          <w:szCs w:val="24"/>
        </w:rPr>
      </w:pPr>
      <w:r w:rsidRPr="00AA7439">
        <w:rPr>
          <w:rFonts w:ascii="Times New Roman" w:hAnsi="Times New Roman"/>
          <w:sz w:val="24"/>
          <w:szCs w:val="24"/>
        </w:rPr>
        <w:lastRenderedPageBreak/>
        <w:t>Семаго, Н.Я. Проблемные дети. Основы диагностической и коррекционной работы психолога / Н.Я. Семаго, М.М. Семаго. – М.</w:t>
      </w:r>
      <w:proofErr w:type="gramStart"/>
      <w:r w:rsidRPr="00AA7439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AA7439">
        <w:rPr>
          <w:rFonts w:ascii="Times New Roman" w:hAnsi="Times New Roman"/>
          <w:sz w:val="24"/>
          <w:szCs w:val="24"/>
        </w:rPr>
        <w:t xml:space="preserve"> АРКТИ, 2001. – 203 с.</w:t>
      </w:r>
    </w:p>
    <w:p w:rsidR="00015CF9" w:rsidRPr="00AA7439" w:rsidRDefault="00015CF9" w:rsidP="00015CF9">
      <w:pPr>
        <w:widowControl w:val="0"/>
        <w:numPr>
          <w:ilvl w:val="0"/>
          <w:numId w:val="46"/>
        </w:numPr>
        <w:tabs>
          <w:tab w:val="left" w:pos="567"/>
          <w:tab w:val="left" w:pos="851"/>
          <w:tab w:val="left" w:pos="1134"/>
        </w:tabs>
        <w:spacing w:line="276" w:lineRule="auto"/>
        <w:ind w:left="0" w:firstLine="567"/>
        <w:rPr>
          <w:rFonts w:eastAsia="Times New Roman"/>
          <w:bCs/>
          <w:sz w:val="24"/>
          <w:szCs w:val="24"/>
        </w:rPr>
      </w:pPr>
      <w:r w:rsidRPr="00AA7439">
        <w:rPr>
          <w:rFonts w:eastAsia="Times New Roman"/>
          <w:bCs/>
          <w:sz w:val="24"/>
          <w:szCs w:val="24"/>
        </w:rPr>
        <w:t>Слепович, Е.С. Игровая деятельность дошкольников с задержкой психического развития / Е.С. Слепович. – М.</w:t>
      </w:r>
      <w:proofErr w:type="gramStart"/>
      <w:r w:rsidRPr="00AA7439">
        <w:rPr>
          <w:rFonts w:eastAsia="Times New Roman"/>
          <w:bCs/>
          <w:sz w:val="24"/>
          <w:szCs w:val="24"/>
        </w:rPr>
        <w:t xml:space="preserve"> :</w:t>
      </w:r>
      <w:proofErr w:type="gramEnd"/>
      <w:r w:rsidRPr="00AA7439">
        <w:rPr>
          <w:rFonts w:eastAsia="Times New Roman"/>
          <w:bCs/>
          <w:sz w:val="24"/>
          <w:szCs w:val="24"/>
        </w:rPr>
        <w:t xml:space="preserve"> Педагогика, 1990. </w:t>
      </w:r>
    </w:p>
    <w:p w:rsidR="00015CF9" w:rsidRPr="00AA7439" w:rsidRDefault="00015CF9" w:rsidP="00015CF9">
      <w:pPr>
        <w:widowControl w:val="0"/>
        <w:numPr>
          <w:ilvl w:val="0"/>
          <w:numId w:val="46"/>
        </w:numPr>
        <w:tabs>
          <w:tab w:val="left" w:pos="567"/>
          <w:tab w:val="left" w:pos="851"/>
          <w:tab w:val="left" w:pos="1134"/>
        </w:tabs>
        <w:spacing w:line="276" w:lineRule="auto"/>
        <w:ind w:left="0" w:firstLine="567"/>
        <w:rPr>
          <w:rFonts w:eastAsia="Times New Roman"/>
          <w:bCs/>
          <w:sz w:val="24"/>
          <w:szCs w:val="24"/>
        </w:rPr>
      </w:pPr>
      <w:r w:rsidRPr="00AA7439">
        <w:rPr>
          <w:rFonts w:eastAsia="Times New Roman"/>
          <w:bCs/>
          <w:sz w:val="24"/>
          <w:szCs w:val="24"/>
        </w:rPr>
        <w:t xml:space="preserve">Специальная психология / В.И. </w:t>
      </w:r>
      <w:proofErr w:type="spellStart"/>
      <w:r w:rsidRPr="00AA7439">
        <w:rPr>
          <w:rFonts w:eastAsia="Times New Roman"/>
          <w:bCs/>
          <w:sz w:val="24"/>
          <w:szCs w:val="24"/>
        </w:rPr>
        <w:t>Лубовский</w:t>
      </w:r>
      <w:proofErr w:type="spellEnd"/>
      <w:r w:rsidRPr="00AA7439">
        <w:rPr>
          <w:rFonts w:eastAsia="Times New Roman"/>
          <w:bCs/>
          <w:sz w:val="24"/>
          <w:szCs w:val="24"/>
        </w:rPr>
        <w:t xml:space="preserve">, Е.М. </w:t>
      </w:r>
      <w:proofErr w:type="spellStart"/>
      <w:r w:rsidRPr="00AA7439">
        <w:rPr>
          <w:rFonts w:eastAsia="Times New Roman"/>
          <w:bCs/>
          <w:sz w:val="24"/>
          <w:szCs w:val="24"/>
        </w:rPr>
        <w:t>Мастюкова</w:t>
      </w:r>
      <w:proofErr w:type="spellEnd"/>
      <w:r w:rsidRPr="00AA7439">
        <w:rPr>
          <w:rFonts w:eastAsia="Times New Roman"/>
          <w:bCs/>
          <w:sz w:val="24"/>
          <w:szCs w:val="24"/>
        </w:rPr>
        <w:t xml:space="preserve"> и др.; </w:t>
      </w:r>
      <w:r w:rsidRPr="00AA7439">
        <w:rPr>
          <w:rFonts w:eastAsia="Times New Roman"/>
          <w:bCs/>
          <w:sz w:val="24"/>
          <w:szCs w:val="24"/>
        </w:rPr>
        <w:br/>
        <w:t xml:space="preserve">под ред. В.И. </w:t>
      </w:r>
      <w:proofErr w:type="spellStart"/>
      <w:r w:rsidRPr="00AA7439">
        <w:rPr>
          <w:rFonts w:eastAsia="Times New Roman"/>
          <w:bCs/>
          <w:sz w:val="24"/>
          <w:szCs w:val="24"/>
        </w:rPr>
        <w:t>Лубовского</w:t>
      </w:r>
      <w:proofErr w:type="spellEnd"/>
      <w:r w:rsidRPr="00AA7439">
        <w:rPr>
          <w:rFonts w:eastAsia="Times New Roman"/>
          <w:bCs/>
          <w:sz w:val="24"/>
          <w:szCs w:val="24"/>
        </w:rPr>
        <w:t>. – М.</w:t>
      </w:r>
      <w:proofErr w:type="gramStart"/>
      <w:r w:rsidRPr="00AA7439">
        <w:rPr>
          <w:rFonts w:eastAsia="Times New Roman"/>
          <w:bCs/>
          <w:sz w:val="24"/>
          <w:szCs w:val="24"/>
        </w:rPr>
        <w:t xml:space="preserve"> :</w:t>
      </w:r>
      <w:proofErr w:type="gramEnd"/>
      <w:r w:rsidRPr="00AA7439">
        <w:rPr>
          <w:rFonts w:eastAsia="Times New Roman"/>
          <w:bCs/>
          <w:sz w:val="24"/>
          <w:szCs w:val="24"/>
        </w:rPr>
        <w:t xml:space="preserve"> Академия, 2004. </w:t>
      </w:r>
    </w:p>
    <w:p w:rsidR="00015CF9" w:rsidRPr="00AA7439" w:rsidRDefault="00015CF9" w:rsidP="00015CF9">
      <w:pPr>
        <w:widowControl w:val="0"/>
        <w:numPr>
          <w:ilvl w:val="0"/>
          <w:numId w:val="46"/>
        </w:numPr>
        <w:tabs>
          <w:tab w:val="left" w:pos="567"/>
          <w:tab w:val="left" w:pos="851"/>
          <w:tab w:val="left" w:pos="1134"/>
        </w:tabs>
        <w:spacing w:line="276" w:lineRule="auto"/>
        <w:ind w:left="0" w:firstLine="567"/>
        <w:rPr>
          <w:rFonts w:eastAsia="Times New Roman"/>
          <w:bCs/>
          <w:sz w:val="24"/>
          <w:szCs w:val="24"/>
        </w:rPr>
      </w:pPr>
      <w:proofErr w:type="spellStart"/>
      <w:r w:rsidRPr="00AA7439">
        <w:rPr>
          <w:rFonts w:eastAsia="Times New Roman"/>
          <w:bCs/>
          <w:sz w:val="24"/>
          <w:szCs w:val="24"/>
        </w:rPr>
        <w:t>Стожарова</w:t>
      </w:r>
      <w:proofErr w:type="spellEnd"/>
      <w:r w:rsidRPr="00AA7439">
        <w:rPr>
          <w:rFonts w:eastAsia="Times New Roman"/>
          <w:bCs/>
          <w:sz w:val="24"/>
          <w:szCs w:val="24"/>
        </w:rPr>
        <w:t xml:space="preserve">, М.Ю. Формирование психологического здоровья дошкольников </w:t>
      </w:r>
      <w:r w:rsidRPr="00AA7439">
        <w:rPr>
          <w:rFonts w:eastAsia="Times New Roman"/>
          <w:bCs/>
          <w:sz w:val="24"/>
          <w:szCs w:val="24"/>
        </w:rPr>
        <w:br/>
        <w:t xml:space="preserve">/ М.Ю. </w:t>
      </w:r>
      <w:proofErr w:type="spellStart"/>
      <w:r w:rsidRPr="00AA7439">
        <w:rPr>
          <w:rFonts w:eastAsia="Times New Roman"/>
          <w:bCs/>
          <w:sz w:val="24"/>
          <w:szCs w:val="24"/>
        </w:rPr>
        <w:t>Стожарова</w:t>
      </w:r>
      <w:proofErr w:type="spellEnd"/>
      <w:r w:rsidRPr="00AA7439">
        <w:rPr>
          <w:rFonts w:eastAsia="Times New Roman"/>
          <w:bCs/>
          <w:sz w:val="24"/>
          <w:szCs w:val="24"/>
        </w:rPr>
        <w:t xml:space="preserve">. – Ростов </w:t>
      </w:r>
      <w:proofErr w:type="spellStart"/>
      <w:r w:rsidRPr="00AA7439">
        <w:rPr>
          <w:rFonts w:eastAsia="Times New Roman"/>
          <w:bCs/>
          <w:sz w:val="24"/>
          <w:szCs w:val="24"/>
        </w:rPr>
        <w:t>н</w:t>
      </w:r>
      <w:proofErr w:type="spellEnd"/>
      <w:r w:rsidRPr="00AA7439">
        <w:rPr>
          <w:rFonts w:eastAsia="Times New Roman"/>
          <w:bCs/>
          <w:sz w:val="24"/>
          <w:szCs w:val="24"/>
        </w:rPr>
        <w:t>/Д.</w:t>
      </w:r>
      <w:proofErr w:type="gramStart"/>
      <w:r w:rsidRPr="00AA7439">
        <w:rPr>
          <w:rFonts w:eastAsia="Times New Roman"/>
          <w:bCs/>
          <w:sz w:val="24"/>
          <w:szCs w:val="24"/>
        </w:rPr>
        <w:t xml:space="preserve"> :</w:t>
      </w:r>
      <w:proofErr w:type="gramEnd"/>
      <w:r w:rsidRPr="00AA7439">
        <w:rPr>
          <w:rFonts w:eastAsia="Times New Roman"/>
          <w:bCs/>
          <w:sz w:val="24"/>
          <w:szCs w:val="24"/>
        </w:rPr>
        <w:t xml:space="preserve"> Феникс, 2007.</w:t>
      </w:r>
    </w:p>
    <w:p w:rsidR="00015CF9" w:rsidRPr="00AA7439" w:rsidRDefault="00015CF9" w:rsidP="00015CF9">
      <w:pPr>
        <w:widowControl w:val="0"/>
        <w:numPr>
          <w:ilvl w:val="0"/>
          <w:numId w:val="46"/>
        </w:numPr>
        <w:tabs>
          <w:tab w:val="left" w:pos="567"/>
          <w:tab w:val="left" w:pos="851"/>
          <w:tab w:val="left" w:pos="1134"/>
        </w:tabs>
        <w:spacing w:line="276" w:lineRule="auto"/>
        <w:ind w:left="0" w:firstLine="567"/>
        <w:rPr>
          <w:rFonts w:eastAsia="Times New Roman"/>
          <w:bCs/>
          <w:sz w:val="24"/>
          <w:szCs w:val="24"/>
        </w:rPr>
      </w:pPr>
      <w:r w:rsidRPr="00AA7439">
        <w:rPr>
          <w:rFonts w:eastAsia="Times New Roman"/>
          <w:bCs/>
          <w:sz w:val="24"/>
          <w:szCs w:val="24"/>
        </w:rPr>
        <w:t>Театрализованные игры в коррекционной работе с дошкольниками</w:t>
      </w:r>
      <w:r w:rsidRPr="00AA7439">
        <w:rPr>
          <w:rFonts w:eastAsia="Times New Roman"/>
          <w:bCs/>
          <w:sz w:val="24"/>
          <w:szCs w:val="24"/>
        </w:rPr>
        <w:br/>
        <w:t xml:space="preserve">/ под ред. Л.Б. </w:t>
      </w:r>
      <w:proofErr w:type="spellStart"/>
      <w:r w:rsidRPr="00AA7439">
        <w:rPr>
          <w:rFonts w:eastAsia="Times New Roman"/>
          <w:bCs/>
          <w:sz w:val="24"/>
          <w:szCs w:val="24"/>
        </w:rPr>
        <w:t>Баряевой</w:t>
      </w:r>
      <w:proofErr w:type="spellEnd"/>
      <w:r w:rsidRPr="00AA7439">
        <w:rPr>
          <w:rFonts w:eastAsia="Times New Roman"/>
          <w:bCs/>
          <w:sz w:val="24"/>
          <w:szCs w:val="24"/>
        </w:rPr>
        <w:t xml:space="preserve">, И.Г. </w:t>
      </w:r>
      <w:proofErr w:type="spellStart"/>
      <w:r w:rsidRPr="00AA7439">
        <w:rPr>
          <w:rFonts w:eastAsia="Times New Roman"/>
          <w:bCs/>
          <w:sz w:val="24"/>
          <w:szCs w:val="24"/>
        </w:rPr>
        <w:t>Вечкановай</w:t>
      </w:r>
      <w:proofErr w:type="spellEnd"/>
      <w:r w:rsidRPr="00AA7439">
        <w:rPr>
          <w:rFonts w:eastAsia="Times New Roman"/>
          <w:bCs/>
          <w:sz w:val="24"/>
          <w:szCs w:val="24"/>
        </w:rPr>
        <w:t>. – СПб</w:t>
      </w:r>
      <w:proofErr w:type="gramStart"/>
      <w:r w:rsidRPr="00AA7439">
        <w:rPr>
          <w:rFonts w:eastAsia="Times New Roman"/>
          <w:bCs/>
          <w:sz w:val="24"/>
          <w:szCs w:val="24"/>
        </w:rPr>
        <w:t xml:space="preserve">. : </w:t>
      </w:r>
      <w:proofErr w:type="gramEnd"/>
      <w:r w:rsidRPr="00AA7439">
        <w:rPr>
          <w:rFonts w:eastAsia="Times New Roman"/>
          <w:bCs/>
          <w:sz w:val="24"/>
          <w:szCs w:val="24"/>
        </w:rPr>
        <w:t>КАРО, 2009.</w:t>
      </w:r>
    </w:p>
    <w:p w:rsidR="00015CF9" w:rsidRPr="00AA7439" w:rsidRDefault="00015CF9" w:rsidP="00015CF9">
      <w:pPr>
        <w:widowControl w:val="0"/>
        <w:numPr>
          <w:ilvl w:val="0"/>
          <w:numId w:val="46"/>
        </w:numPr>
        <w:tabs>
          <w:tab w:val="left" w:pos="567"/>
          <w:tab w:val="left" w:pos="851"/>
          <w:tab w:val="left" w:pos="1134"/>
        </w:tabs>
        <w:spacing w:line="276" w:lineRule="auto"/>
        <w:ind w:left="0" w:firstLine="567"/>
        <w:rPr>
          <w:rFonts w:eastAsia="Times New Roman"/>
          <w:bCs/>
          <w:sz w:val="24"/>
          <w:szCs w:val="24"/>
        </w:rPr>
      </w:pPr>
      <w:proofErr w:type="spellStart"/>
      <w:r w:rsidRPr="00AA7439">
        <w:rPr>
          <w:rFonts w:eastAsia="Times New Roman"/>
          <w:bCs/>
          <w:sz w:val="24"/>
          <w:szCs w:val="24"/>
        </w:rPr>
        <w:t>Тржесоглава</w:t>
      </w:r>
      <w:proofErr w:type="spellEnd"/>
      <w:r w:rsidRPr="00AA7439">
        <w:rPr>
          <w:rFonts w:eastAsia="Times New Roman"/>
          <w:bCs/>
          <w:sz w:val="24"/>
          <w:szCs w:val="24"/>
        </w:rPr>
        <w:t xml:space="preserve">, З. Легкая дисфункция мозга в детском возрасте / З. </w:t>
      </w:r>
      <w:proofErr w:type="spellStart"/>
      <w:r w:rsidRPr="00AA7439">
        <w:rPr>
          <w:rFonts w:eastAsia="Times New Roman"/>
          <w:bCs/>
          <w:sz w:val="24"/>
          <w:szCs w:val="24"/>
        </w:rPr>
        <w:t>Тржесоглава</w:t>
      </w:r>
      <w:proofErr w:type="spellEnd"/>
      <w:proofErr w:type="gramStart"/>
      <w:r w:rsidRPr="00AA7439">
        <w:rPr>
          <w:rFonts w:eastAsia="Times New Roman"/>
          <w:bCs/>
          <w:sz w:val="24"/>
          <w:szCs w:val="24"/>
        </w:rPr>
        <w:t xml:space="preserve"> ;</w:t>
      </w:r>
      <w:proofErr w:type="gramEnd"/>
      <w:r w:rsidRPr="00AA7439">
        <w:rPr>
          <w:rFonts w:eastAsia="Times New Roman"/>
          <w:bCs/>
          <w:sz w:val="24"/>
          <w:szCs w:val="24"/>
        </w:rPr>
        <w:br/>
        <w:t>пер. с чешского. – М.</w:t>
      </w:r>
      <w:proofErr w:type="gramStart"/>
      <w:r w:rsidRPr="00AA7439">
        <w:rPr>
          <w:rFonts w:eastAsia="Times New Roman"/>
          <w:bCs/>
          <w:sz w:val="24"/>
          <w:szCs w:val="24"/>
        </w:rPr>
        <w:t xml:space="preserve"> :</w:t>
      </w:r>
      <w:proofErr w:type="gramEnd"/>
      <w:r w:rsidRPr="00AA7439">
        <w:rPr>
          <w:rFonts w:eastAsia="Times New Roman"/>
          <w:bCs/>
          <w:sz w:val="24"/>
          <w:szCs w:val="24"/>
        </w:rPr>
        <w:t xml:space="preserve"> Медицина, 1986. </w:t>
      </w:r>
    </w:p>
    <w:p w:rsidR="00015CF9" w:rsidRPr="00AA7439" w:rsidRDefault="00015CF9" w:rsidP="00015CF9">
      <w:pPr>
        <w:widowControl w:val="0"/>
        <w:numPr>
          <w:ilvl w:val="0"/>
          <w:numId w:val="46"/>
        </w:numPr>
        <w:tabs>
          <w:tab w:val="left" w:pos="567"/>
          <w:tab w:val="left" w:pos="851"/>
          <w:tab w:val="left" w:pos="1134"/>
        </w:tabs>
        <w:spacing w:line="276" w:lineRule="auto"/>
        <w:ind w:left="0" w:firstLine="567"/>
        <w:rPr>
          <w:rFonts w:eastAsia="Times New Roman"/>
          <w:bCs/>
          <w:sz w:val="24"/>
          <w:szCs w:val="24"/>
        </w:rPr>
      </w:pPr>
      <w:proofErr w:type="spellStart"/>
      <w:r w:rsidRPr="00AA7439">
        <w:rPr>
          <w:rFonts w:eastAsia="Times New Roman"/>
          <w:bCs/>
          <w:sz w:val="24"/>
          <w:szCs w:val="24"/>
        </w:rPr>
        <w:t>Тригер</w:t>
      </w:r>
      <w:proofErr w:type="spellEnd"/>
      <w:r w:rsidRPr="00AA7439">
        <w:rPr>
          <w:rFonts w:eastAsia="Times New Roman"/>
          <w:bCs/>
          <w:sz w:val="24"/>
          <w:szCs w:val="24"/>
        </w:rPr>
        <w:t xml:space="preserve">, Р.Д. Психологические особенности социализации детей с задержкой психического развития / Р.Д. </w:t>
      </w:r>
      <w:proofErr w:type="spellStart"/>
      <w:r w:rsidRPr="00AA7439">
        <w:rPr>
          <w:rFonts w:eastAsia="Times New Roman"/>
          <w:bCs/>
          <w:sz w:val="24"/>
          <w:szCs w:val="24"/>
        </w:rPr>
        <w:t>Тригер</w:t>
      </w:r>
      <w:proofErr w:type="spellEnd"/>
      <w:r w:rsidRPr="00AA7439">
        <w:rPr>
          <w:rFonts w:eastAsia="Times New Roman"/>
          <w:bCs/>
          <w:sz w:val="24"/>
          <w:szCs w:val="24"/>
        </w:rPr>
        <w:t>. – СПб</w:t>
      </w:r>
      <w:proofErr w:type="gramStart"/>
      <w:r w:rsidRPr="00AA7439">
        <w:rPr>
          <w:rFonts w:eastAsia="Times New Roman"/>
          <w:bCs/>
          <w:sz w:val="24"/>
          <w:szCs w:val="24"/>
        </w:rPr>
        <w:t xml:space="preserve">. : </w:t>
      </w:r>
      <w:proofErr w:type="gramEnd"/>
      <w:r w:rsidRPr="00AA7439">
        <w:rPr>
          <w:rFonts w:eastAsia="Times New Roman"/>
          <w:bCs/>
          <w:sz w:val="24"/>
          <w:szCs w:val="24"/>
        </w:rPr>
        <w:t>Питер, 2008.</w:t>
      </w:r>
    </w:p>
    <w:p w:rsidR="00015CF9" w:rsidRPr="00AA7439" w:rsidRDefault="00015CF9" w:rsidP="00015CF9">
      <w:pPr>
        <w:widowControl w:val="0"/>
        <w:numPr>
          <w:ilvl w:val="0"/>
          <w:numId w:val="46"/>
        </w:numPr>
        <w:tabs>
          <w:tab w:val="left" w:pos="567"/>
          <w:tab w:val="left" w:pos="851"/>
          <w:tab w:val="left" w:pos="1134"/>
        </w:tabs>
        <w:spacing w:line="276" w:lineRule="auto"/>
        <w:ind w:left="0" w:firstLine="567"/>
        <w:rPr>
          <w:rFonts w:eastAsia="Times New Roman"/>
          <w:bCs/>
          <w:sz w:val="24"/>
          <w:szCs w:val="24"/>
        </w:rPr>
      </w:pPr>
      <w:proofErr w:type="spellStart"/>
      <w:r w:rsidRPr="00AA7439">
        <w:rPr>
          <w:rFonts w:eastAsia="Times New Roman"/>
          <w:bCs/>
          <w:sz w:val="24"/>
          <w:szCs w:val="24"/>
        </w:rPr>
        <w:t>Ульенкова</w:t>
      </w:r>
      <w:proofErr w:type="spellEnd"/>
      <w:r w:rsidRPr="00AA7439">
        <w:rPr>
          <w:rFonts w:eastAsia="Times New Roman"/>
          <w:bCs/>
          <w:sz w:val="24"/>
          <w:szCs w:val="24"/>
        </w:rPr>
        <w:t xml:space="preserve">, У.В. Шестилетние дети с задержкой психического развития </w:t>
      </w:r>
      <w:r w:rsidRPr="00AA7439">
        <w:rPr>
          <w:rFonts w:eastAsia="Times New Roman"/>
          <w:bCs/>
          <w:sz w:val="24"/>
          <w:szCs w:val="24"/>
        </w:rPr>
        <w:br/>
        <w:t xml:space="preserve">/ У.В. </w:t>
      </w:r>
      <w:proofErr w:type="spellStart"/>
      <w:r w:rsidRPr="00AA7439">
        <w:rPr>
          <w:rFonts w:eastAsia="Times New Roman"/>
          <w:bCs/>
          <w:sz w:val="24"/>
          <w:szCs w:val="24"/>
        </w:rPr>
        <w:t>Ульенкова</w:t>
      </w:r>
      <w:proofErr w:type="spellEnd"/>
      <w:r w:rsidRPr="00AA7439">
        <w:rPr>
          <w:rFonts w:eastAsia="Times New Roman"/>
          <w:bCs/>
          <w:sz w:val="24"/>
          <w:szCs w:val="24"/>
        </w:rPr>
        <w:t>. – М.</w:t>
      </w:r>
      <w:proofErr w:type="gramStart"/>
      <w:r w:rsidRPr="00AA7439">
        <w:rPr>
          <w:rFonts w:eastAsia="Times New Roman"/>
          <w:bCs/>
          <w:sz w:val="24"/>
          <w:szCs w:val="24"/>
        </w:rPr>
        <w:t xml:space="preserve"> :</w:t>
      </w:r>
      <w:proofErr w:type="gramEnd"/>
      <w:r w:rsidRPr="00AA7439">
        <w:rPr>
          <w:rFonts w:eastAsia="Times New Roman"/>
          <w:bCs/>
          <w:sz w:val="24"/>
          <w:szCs w:val="24"/>
        </w:rPr>
        <w:t xml:space="preserve"> Педагогика, 1990. </w:t>
      </w:r>
    </w:p>
    <w:p w:rsidR="00015CF9" w:rsidRPr="00AA7439" w:rsidRDefault="00015CF9" w:rsidP="00015CF9">
      <w:pPr>
        <w:widowControl w:val="0"/>
        <w:numPr>
          <w:ilvl w:val="0"/>
          <w:numId w:val="46"/>
        </w:numPr>
        <w:tabs>
          <w:tab w:val="left" w:pos="567"/>
          <w:tab w:val="left" w:pos="851"/>
          <w:tab w:val="left" w:pos="1134"/>
        </w:tabs>
        <w:spacing w:line="276" w:lineRule="auto"/>
        <w:ind w:left="0" w:firstLine="567"/>
        <w:rPr>
          <w:rFonts w:eastAsia="Times New Roman"/>
          <w:bCs/>
          <w:sz w:val="24"/>
          <w:szCs w:val="24"/>
        </w:rPr>
      </w:pPr>
      <w:proofErr w:type="spellStart"/>
      <w:r w:rsidRPr="00AA7439">
        <w:rPr>
          <w:rFonts w:eastAsia="Times New Roman"/>
          <w:bCs/>
          <w:sz w:val="24"/>
          <w:szCs w:val="24"/>
        </w:rPr>
        <w:t>Ульенкова</w:t>
      </w:r>
      <w:proofErr w:type="spellEnd"/>
      <w:r w:rsidRPr="00AA7439">
        <w:rPr>
          <w:rFonts w:eastAsia="Times New Roman"/>
          <w:bCs/>
          <w:sz w:val="24"/>
          <w:szCs w:val="24"/>
        </w:rPr>
        <w:t xml:space="preserve">, У.В. Организация и содержание специальной психологической помощи детям с проблемами в развитии / У.В. </w:t>
      </w:r>
      <w:proofErr w:type="spellStart"/>
      <w:r w:rsidRPr="00AA7439">
        <w:rPr>
          <w:rFonts w:eastAsia="Times New Roman"/>
          <w:bCs/>
          <w:sz w:val="24"/>
          <w:szCs w:val="24"/>
        </w:rPr>
        <w:t>Ульенкова</w:t>
      </w:r>
      <w:proofErr w:type="spellEnd"/>
      <w:r w:rsidRPr="00AA7439">
        <w:rPr>
          <w:rFonts w:eastAsia="Times New Roman"/>
          <w:bCs/>
          <w:sz w:val="24"/>
          <w:szCs w:val="24"/>
        </w:rPr>
        <w:t>, О.В. Лебедева. – М.</w:t>
      </w:r>
      <w:proofErr w:type="gramStart"/>
      <w:r w:rsidRPr="00AA7439">
        <w:rPr>
          <w:rFonts w:eastAsia="Times New Roman"/>
          <w:bCs/>
          <w:sz w:val="24"/>
          <w:szCs w:val="24"/>
        </w:rPr>
        <w:t xml:space="preserve"> :</w:t>
      </w:r>
      <w:proofErr w:type="gramEnd"/>
      <w:r w:rsidRPr="00AA7439">
        <w:rPr>
          <w:rFonts w:eastAsia="Times New Roman"/>
          <w:bCs/>
          <w:sz w:val="24"/>
          <w:szCs w:val="24"/>
        </w:rPr>
        <w:t xml:space="preserve"> Академия, 2007. </w:t>
      </w:r>
    </w:p>
    <w:p w:rsidR="00015CF9" w:rsidRPr="00AA7439" w:rsidRDefault="00015CF9" w:rsidP="00015CF9">
      <w:pPr>
        <w:widowControl w:val="0"/>
        <w:numPr>
          <w:ilvl w:val="0"/>
          <w:numId w:val="46"/>
        </w:numPr>
        <w:tabs>
          <w:tab w:val="left" w:pos="567"/>
          <w:tab w:val="left" w:pos="851"/>
          <w:tab w:val="left" w:pos="1134"/>
        </w:tabs>
        <w:spacing w:line="276" w:lineRule="auto"/>
        <w:ind w:left="0" w:firstLine="567"/>
        <w:rPr>
          <w:rFonts w:eastAsia="Times New Roman"/>
          <w:bCs/>
          <w:sz w:val="24"/>
          <w:szCs w:val="24"/>
        </w:rPr>
      </w:pPr>
      <w:proofErr w:type="spellStart"/>
      <w:r w:rsidRPr="00AA7439">
        <w:rPr>
          <w:rFonts w:eastAsia="Times New Roman"/>
          <w:bCs/>
          <w:sz w:val="24"/>
          <w:szCs w:val="24"/>
        </w:rPr>
        <w:t>Ульенкова</w:t>
      </w:r>
      <w:proofErr w:type="spellEnd"/>
      <w:r w:rsidRPr="00AA7439">
        <w:rPr>
          <w:rFonts w:eastAsia="Times New Roman"/>
          <w:bCs/>
          <w:sz w:val="24"/>
          <w:szCs w:val="24"/>
        </w:rPr>
        <w:t xml:space="preserve"> У.В. Дети с задержкой психического развития / У.В. </w:t>
      </w:r>
      <w:proofErr w:type="spellStart"/>
      <w:r w:rsidRPr="00AA7439">
        <w:rPr>
          <w:rFonts w:eastAsia="Times New Roman"/>
          <w:bCs/>
          <w:sz w:val="24"/>
          <w:szCs w:val="24"/>
        </w:rPr>
        <w:t>Ульенкова</w:t>
      </w:r>
      <w:proofErr w:type="spellEnd"/>
      <w:r w:rsidRPr="00AA7439">
        <w:rPr>
          <w:rFonts w:eastAsia="Times New Roman"/>
          <w:bCs/>
          <w:sz w:val="24"/>
          <w:szCs w:val="24"/>
        </w:rPr>
        <w:t>. – Н.Новгород, 1999.</w:t>
      </w:r>
    </w:p>
    <w:p w:rsidR="00015CF9" w:rsidRPr="00AA7439" w:rsidRDefault="00015CF9" w:rsidP="00015CF9">
      <w:pPr>
        <w:widowControl w:val="0"/>
        <w:numPr>
          <w:ilvl w:val="0"/>
          <w:numId w:val="46"/>
        </w:numPr>
        <w:tabs>
          <w:tab w:val="left" w:pos="567"/>
          <w:tab w:val="left" w:pos="851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AA7439">
        <w:rPr>
          <w:sz w:val="24"/>
          <w:szCs w:val="24"/>
        </w:rPr>
        <w:t>Приказ Министерства образования и науки РФ</w:t>
      </w:r>
      <w:r w:rsidRPr="00AA7439">
        <w:rPr>
          <w:rStyle w:val="apple-converted-space"/>
          <w:sz w:val="24"/>
          <w:szCs w:val="24"/>
        </w:rPr>
        <w:t> </w:t>
      </w:r>
      <w:hyperlink r:id="rId8">
        <w:r w:rsidRPr="00AA7439">
          <w:rPr>
            <w:rStyle w:val="-"/>
            <w:color w:val="00000A"/>
            <w:sz w:val="24"/>
            <w:szCs w:val="24"/>
          </w:rPr>
          <w:t>от 19.12.2014 № 1598</w:t>
        </w:r>
      </w:hyperlink>
      <w:r w:rsidRPr="00AA7439">
        <w:rPr>
          <w:sz w:val="24"/>
          <w:szCs w:val="24"/>
        </w:rPr>
        <w:br/>
        <w:t>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здоровья».</w:t>
      </w:r>
    </w:p>
    <w:p w:rsidR="00015CF9" w:rsidRPr="00AA7439" w:rsidRDefault="00015CF9" w:rsidP="00015CF9">
      <w:pPr>
        <w:widowControl w:val="0"/>
        <w:numPr>
          <w:ilvl w:val="0"/>
          <w:numId w:val="46"/>
        </w:numPr>
        <w:tabs>
          <w:tab w:val="left" w:pos="567"/>
          <w:tab w:val="left" w:pos="851"/>
          <w:tab w:val="left" w:pos="1134"/>
        </w:tabs>
        <w:spacing w:line="276" w:lineRule="auto"/>
        <w:ind w:left="0" w:firstLine="567"/>
        <w:rPr>
          <w:rFonts w:eastAsia="Times New Roman"/>
          <w:bCs/>
          <w:sz w:val="24"/>
          <w:szCs w:val="24"/>
        </w:rPr>
      </w:pPr>
      <w:r w:rsidRPr="00AA7439">
        <w:rPr>
          <w:rFonts w:eastAsia="Times New Roman"/>
          <w:bCs/>
          <w:sz w:val="24"/>
          <w:szCs w:val="24"/>
        </w:rPr>
        <w:t xml:space="preserve">Шевченко, С.Г. Подготовка к школе детей с задержкой психического развития </w:t>
      </w:r>
      <w:r w:rsidRPr="00AA7439">
        <w:rPr>
          <w:rFonts w:eastAsia="Times New Roman"/>
          <w:bCs/>
          <w:sz w:val="24"/>
          <w:szCs w:val="24"/>
        </w:rPr>
        <w:br/>
        <w:t>/ С.Г. Шевченко и др.; под общ</w:t>
      </w:r>
      <w:proofErr w:type="gramStart"/>
      <w:r w:rsidRPr="00AA7439">
        <w:rPr>
          <w:rFonts w:eastAsia="Times New Roman"/>
          <w:bCs/>
          <w:sz w:val="24"/>
          <w:szCs w:val="24"/>
        </w:rPr>
        <w:t>.</w:t>
      </w:r>
      <w:proofErr w:type="gramEnd"/>
      <w:r w:rsidRPr="00AA7439">
        <w:rPr>
          <w:rFonts w:eastAsia="Times New Roman"/>
          <w:bCs/>
          <w:sz w:val="24"/>
          <w:szCs w:val="24"/>
        </w:rPr>
        <w:t xml:space="preserve"> </w:t>
      </w:r>
      <w:proofErr w:type="gramStart"/>
      <w:r w:rsidRPr="00AA7439">
        <w:rPr>
          <w:rFonts w:eastAsia="Times New Roman"/>
          <w:bCs/>
          <w:sz w:val="24"/>
          <w:szCs w:val="24"/>
        </w:rPr>
        <w:t>р</w:t>
      </w:r>
      <w:proofErr w:type="gramEnd"/>
      <w:r w:rsidRPr="00AA7439">
        <w:rPr>
          <w:rFonts w:eastAsia="Times New Roman"/>
          <w:bCs/>
          <w:sz w:val="24"/>
          <w:szCs w:val="24"/>
        </w:rPr>
        <w:t>ед. С.Г. Шевченко. – М.</w:t>
      </w:r>
      <w:proofErr w:type="gramStart"/>
      <w:r w:rsidRPr="00AA7439">
        <w:rPr>
          <w:rFonts w:eastAsia="Times New Roman"/>
          <w:bCs/>
          <w:sz w:val="24"/>
          <w:szCs w:val="24"/>
        </w:rPr>
        <w:t xml:space="preserve"> :</w:t>
      </w:r>
      <w:proofErr w:type="gramEnd"/>
      <w:r w:rsidRPr="00AA7439">
        <w:rPr>
          <w:rFonts w:eastAsia="Times New Roman"/>
          <w:bCs/>
          <w:sz w:val="24"/>
          <w:szCs w:val="24"/>
        </w:rPr>
        <w:t xml:space="preserve"> Школьная Пресса, 2003. – Кн. 1.</w:t>
      </w:r>
    </w:p>
    <w:p w:rsidR="00015CF9" w:rsidRPr="00AA7439" w:rsidRDefault="00015CF9" w:rsidP="00015CF9">
      <w:pPr>
        <w:widowControl w:val="0"/>
        <w:numPr>
          <w:ilvl w:val="0"/>
          <w:numId w:val="46"/>
        </w:numPr>
        <w:tabs>
          <w:tab w:val="left" w:pos="567"/>
          <w:tab w:val="left" w:pos="851"/>
          <w:tab w:val="left" w:pos="1134"/>
        </w:tabs>
        <w:spacing w:line="276" w:lineRule="auto"/>
        <w:ind w:left="0" w:firstLine="567"/>
        <w:rPr>
          <w:rFonts w:eastAsia="Times New Roman"/>
          <w:bCs/>
          <w:sz w:val="24"/>
          <w:szCs w:val="24"/>
        </w:rPr>
      </w:pPr>
      <w:r w:rsidRPr="00AA7439">
        <w:rPr>
          <w:rFonts w:eastAsia="Times New Roman"/>
          <w:bCs/>
          <w:sz w:val="24"/>
          <w:szCs w:val="24"/>
        </w:rPr>
        <w:t>Шевченко, С.Г. Коррекционно-развивающее обучение: Организационно-педагогические аспекты / С.Г. Шевченко. – М.</w:t>
      </w:r>
      <w:proofErr w:type="gramStart"/>
      <w:r w:rsidRPr="00AA7439">
        <w:rPr>
          <w:rFonts w:eastAsia="Times New Roman"/>
          <w:bCs/>
          <w:sz w:val="24"/>
          <w:szCs w:val="24"/>
        </w:rPr>
        <w:t xml:space="preserve"> :</w:t>
      </w:r>
      <w:proofErr w:type="gramEnd"/>
      <w:r w:rsidRPr="00AA7439">
        <w:rPr>
          <w:rFonts w:eastAsia="Times New Roman"/>
          <w:bCs/>
          <w:sz w:val="24"/>
          <w:szCs w:val="24"/>
        </w:rPr>
        <w:t xml:space="preserve"> </w:t>
      </w:r>
      <w:proofErr w:type="spellStart"/>
      <w:r w:rsidRPr="00AA7439">
        <w:rPr>
          <w:rFonts w:eastAsia="Times New Roman"/>
          <w:bCs/>
          <w:sz w:val="24"/>
          <w:szCs w:val="24"/>
        </w:rPr>
        <w:t>Владос</w:t>
      </w:r>
      <w:proofErr w:type="spellEnd"/>
      <w:r w:rsidRPr="00AA7439">
        <w:rPr>
          <w:rFonts w:eastAsia="Times New Roman"/>
          <w:bCs/>
          <w:sz w:val="24"/>
          <w:szCs w:val="24"/>
        </w:rPr>
        <w:t>, 2001.</w:t>
      </w:r>
    </w:p>
    <w:p w:rsidR="00015CF9" w:rsidRPr="00AA7439" w:rsidRDefault="00015CF9" w:rsidP="00015CF9">
      <w:pPr>
        <w:widowControl w:val="0"/>
        <w:tabs>
          <w:tab w:val="left" w:pos="567"/>
          <w:tab w:val="left" w:pos="851"/>
          <w:tab w:val="left" w:pos="1134"/>
        </w:tabs>
        <w:ind w:left="709" w:firstLine="567"/>
        <w:rPr>
          <w:rFonts w:eastAsia="Times New Roman"/>
          <w:bCs/>
          <w:sz w:val="24"/>
          <w:szCs w:val="24"/>
        </w:rPr>
      </w:pPr>
    </w:p>
    <w:p w:rsidR="00015CF9" w:rsidRPr="00AA7439" w:rsidRDefault="00015CF9" w:rsidP="00015CF9">
      <w:pPr>
        <w:pStyle w:val="11"/>
        <w:tabs>
          <w:tab w:val="left" w:pos="1134"/>
        </w:tabs>
        <w:spacing w:line="276" w:lineRule="auto"/>
        <w:ind w:firstLine="567"/>
        <w:rPr>
          <w:sz w:val="24"/>
          <w:szCs w:val="24"/>
          <w:u w:val="single"/>
        </w:rPr>
      </w:pPr>
      <w:r w:rsidRPr="00AA7439">
        <w:rPr>
          <w:sz w:val="24"/>
          <w:szCs w:val="24"/>
          <w:u w:val="single"/>
        </w:rPr>
        <w:t>Электронные образовательные ресурсы</w:t>
      </w:r>
    </w:p>
    <w:p w:rsidR="00015CF9" w:rsidRPr="00AA7439" w:rsidRDefault="00015CF9" w:rsidP="00015CF9">
      <w:pPr>
        <w:pStyle w:val="11"/>
        <w:widowControl w:val="0"/>
        <w:numPr>
          <w:ilvl w:val="0"/>
          <w:numId w:val="47"/>
        </w:numPr>
        <w:shd w:val="clear" w:color="auto" w:fill="FFFFFF"/>
        <w:tabs>
          <w:tab w:val="left" w:pos="1134"/>
        </w:tabs>
        <w:suppressAutoHyphens/>
        <w:spacing w:line="276" w:lineRule="auto"/>
        <w:ind w:left="0" w:firstLine="567"/>
        <w:jc w:val="both"/>
        <w:textAlignment w:val="baseline"/>
        <w:rPr>
          <w:b/>
          <w:sz w:val="24"/>
          <w:szCs w:val="24"/>
        </w:rPr>
      </w:pPr>
      <w:r w:rsidRPr="00AA7439">
        <w:rPr>
          <w:sz w:val="24"/>
          <w:szCs w:val="24"/>
        </w:rPr>
        <w:t xml:space="preserve">Федеральная целевая программа развития образования на 2011-2015 гг. – Режим доступа: http://www.fcpro.ru. </w:t>
      </w:r>
    </w:p>
    <w:p w:rsidR="00015CF9" w:rsidRPr="00AA7439" w:rsidRDefault="00015CF9" w:rsidP="00015CF9">
      <w:pPr>
        <w:pStyle w:val="11"/>
        <w:widowControl w:val="0"/>
        <w:numPr>
          <w:ilvl w:val="0"/>
          <w:numId w:val="47"/>
        </w:numPr>
        <w:shd w:val="clear" w:color="auto" w:fill="FFFFFF"/>
        <w:tabs>
          <w:tab w:val="left" w:pos="1134"/>
        </w:tabs>
        <w:suppressAutoHyphens/>
        <w:spacing w:line="276" w:lineRule="auto"/>
        <w:ind w:left="0" w:firstLine="567"/>
        <w:jc w:val="both"/>
        <w:textAlignment w:val="baseline"/>
        <w:rPr>
          <w:b/>
          <w:sz w:val="24"/>
          <w:szCs w:val="24"/>
        </w:rPr>
      </w:pPr>
      <w:r w:rsidRPr="00AA7439">
        <w:rPr>
          <w:sz w:val="24"/>
          <w:szCs w:val="24"/>
        </w:rPr>
        <w:t xml:space="preserve">Министерство образования и науки РФ. – Режим доступа: http://минобрнауки.рф. </w:t>
      </w:r>
    </w:p>
    <w:p w:rsidR="00015CF9" w:rsidRPr="00AA7439" w:rsidRDefault="00015CF9" w:rsidP="00015CF9">
      <w:pPr>
        <w:pStyle w:val="11"/>
        <w:widowControl w:val="0"/>
        <w:numPr>
          <w:ilvl w:val="0"/>
          <w:numId w:val="47"/>
        </w:numPr>
        <w:shd w:val="clear" w:color="auto" w:fill="FFFFFF"/>
        <w:tabs>
          <w:tab w:val="left" w:pos="1134"/>
        </w:tabs>
        <w:suppressAutoHyphens/>
        <w:spacing w:line="276" w:lineRule="auto"/>
        <w:ind w:left="0" w:firstLine="567"/>
        <w:jc w:val="both"/>
        <w:textAlignment w:val="baseline"/>
        <w:rPr>
          <w:b/>
          <w:sz w:val="24"/>
          <w:szCs w:val="24"/>
        </w:rPr>
      </w:pPr>
      <w:r w:rsidRPr="00AA7439">
        <w:rPr>
          <w:sz w:val="24"/>
          <w:szCs w:val="24"/>
        </w:rPr>
        <w:t xml:space="preserve">Российское образование Федеральный портал. – Режим доступа: http://www.edu.ru/index.php. </w:t>
      </w:r>
    </w:p>
    <w:p w:rsidR="00015CF9" w:rsidRPr="00AA7439" w:rsidRDefault="00015CF9" w:rsidP="00015CF9">
      <w:pPr>
        <w:pStyle w:val="11"/>
        <w:widowControl w:val="0"/>
        <w:numPr>
          <w:ilvl w:val="0"/>
          <w:numId w:val="47"/>
        </w:numPr>
        <w:shd w:val="clear" w:color="auto" w:fill="FFFFFF"/>
        <w:tabs>
          <w:tab w:val="left" w:pos="1134"/>
        </w:tabs>
        <w:suppressAutoHyphens/>
        <w:spacing w:line="276" w:lineRule="auto"/>
        <w:ind w:left="0" w:firstLine="567"/>
        <w:jc w:val="both"/>
        <w:textAlignment w:val="baseline"/>
        <w:rPr>
          <w:b/>
          <w:sz w:val="24"/>
          <w:szCs w:val="24"/>
        </w:rPr>
      </w:pPr>
      <w:r w:rsidRPr="00AA7439">
        <w:rPr>
          <w:sz w:val="24"/>
          <w:szCs w:val="24"/>
        </w:rPr>
        <w:t xml:space="preserve">ФГОС. – Режим доступа: http://минобрнауки.рф/новости/3447/файл/2280/13.06.14. </w:t>
      </w:r>
    </w:p>
    <w:p w:rsidR="00015CF9" w:rsidRPr="00AA7439" w:rsidRDefault="00015CF9" w:rsidP="00015CF9">
      <w:pPr>
        <w:pStyle w:val="11"/>
        <w:widowControl w:val="0"/>
        <w:numPr>
          <w:ilvl w:val="0"/>
          <w:numId w:val="47"/>
        </w:numPr>
        <w:shd w:val="clear" w:color="auto" w:fill="FFFFFF"/>
        <w:tabs>
          <w:tab w:val="left" w:pos="1134"/>
        </w:tabs>
        <w:suppressAutoHyphens/>
        <w:spacing w:line="276" w:lineRule="auto"/>
        <w:ind w:left="0" w:firstLine="567"/>
        <w:jc w:val="both"/>
        <w:textAlignment w:val="baseline"/>
        <w:rPr>
          <w:b/>
          <w:sz w:val="24"/>
          <w:szCs w:val="24"/>
        </w:rPr>
      </w:pPr>
      <w:r w:rsidRPr="00AA7439">
        <w:rPr>
          <w:sz w:val="24"/>
          <w:szCs w:val="24"/>
        </w:rPr>
        <w:t xml:space="preserve">Российский общеобразовательный портал. - Режим доступа: http://www.school.edu.ru. </w:t>
      </w:r>
    </w:p>
    <w:p w:rsidR="00015CF9" w:rsidRPr="00AA7439" w:rsidRDefault="00015CF9" w:rsidP="00015CF9">
      <w:pPr>
        <w:pStyle w:val="11"/>
        <w:widowControl w:val="0"/>
        <w:numPr>
          <w:ilvl w:val="0"/>
          <w:numId w:val="47"/>
        </w:numPr>
        <w:shd w:val="clear" w:color="auto" w:fill="FFFFFF"/>
        <w:tabs>
          <w:tab w:val="left" w:pos="1134"/>
        </w:tabs>
        <w:suppressAutoHyphens/>
        <w:spacing w:line="276" w:lineRule="auto"/>
        <w:ind w:left="0" w:firstLine="567"/>
        <w:jc w:val="both"/>
        <w:textAlignment w:val="baseline"/>
        <w:rPr>
          <w:b/>
          <w:sz w:val="24"/>
          <w:szCs w:val="24"/>
        </w:rPr>
      </w:pPr>
      <w:r w:rsidRPr="00AA7439">
        <w:rPr>
          <w:sz w:val="24"/>
          <w:szCs w:val="24"/>
        </w:rPr>
        <w:t xml:space="preserve">Российское образование. Федеральный образовательный портал. – Режим доступа: http://www.edu.ru. </w:t>
      </w:r>
    </w:p>
    <w:p w:rsidR="00015CF9" w:rsidRPr="00AA7439" w:rsidRDefault="00015CF9" w:rsidP="00015CF9">
      <w:pPr>
        <w:pStyle w:val="11"/>
        <w:widowControl w:val="0"/>
        <w:numPr>
          <w:ilvl w:val="0"/>
          <w:numId w:val="47"/>
        </w:numPr>
        <w:shd w:val="clear" w:color="auto" w:fill="FFFFFF"/>
        <w:tabs>
          <w:tab w:val="left" w:pos="1134"/>
        </w:tabs>
        <w:suppressAutoHyphens/>
        <w:spacing w:line="276" w:lineRule="auto"/>
        <w:ind w:left="0" w:firstLine="567"/>
        <w:jc w:val="both"/>
        <w:textAlignment w:val="baseline"/>
        <w:rPr>
          <w:b/>
          <w:sz w:val="24"/>
          <w:szCs w:val="24"/>
        </w:rPr>
      </w:pPr>
      <w:r w:rsidRPr="00AA7439">
        <w:rPr>
          <w:sz w:val="24"/>
          <w:szCs w:val="24"/>
        </w:rPr>
        <w:t>Сайт «Всероссийский Августовский педсовет». - Режим доступа: www.pedsovet.org.</w:t>
      </w:r>
    </w:p>
    <w:p w:rsidR="00015CF9" w:rsidRPr="00AA7439" w:rsidRDefault="00015CF9" w:rsidP="00015CF9">
      <w:pPr>
        <w:pStyle w:val="11"/>
        <w:widowControl w:val="0"/>
        <w:numPr>
          <w:ilvl w:val="0"/>
          <w:numId w:val="47"/>
        </w:numPr>
        <w:shd w:val="clear" w:color="auto" w:fill="FFFFFF"/>
        <w:tabs>
          <w:tab w:val="left" w:pos="1134"/>
        </w:tabs>
        <w:suppressAutoHyphens/>
        <w:spacing w:line="276" w:lineRule="auto"/>
        <w:ind w:left="0" w:firstLine="567"/>
        <w:jc w:val="both"/>
        <w:textAlignment w:val="baseline"/>
        <w:rPr>
          <w:b/>
          <w:sz w:val="24"/>
          <w:szCs w:val="24"/>
        </w:rPr>
      </w:pPr>
      <w:r w:rsidRPr="00AA7439">
        <w:rPr>
          <w:sz w:val="24"/>
          <w:szCs w:val="24"/>
        </w:rPr>
        <w:lastRenderedPageBreak/>
        <w:t xml:space="preserve">Образовательный портал. – Режим доступа: http://www.prodlenka.org/vneklassnaia-rabotapublikatcii.html. </w:t>
      </w:r>
    </w:p>
    <w:p w:rsidR="00015CF9" w:rsidRPr="00AA7439" w:rsidRDefault="00015CF9" w:rsidP="00015CF9">
      <w:pPr>
        <w:pStyle w:val="11"/>
        <w:widowControl w:val="0"/>
        <w:numPr>
          <w:ilvl w:val="0"/>
          <w:numId w:val="47"/>
        </w:numPr>
        <w:shd w:val="clear" w:color="auto" w:fill="FFFFFF"/>
        <w:tabs>
          <w:tab w:val="left" w:pos="1134"/>
        </w:tabs>
        <w:suppressAutoHyphens/>
        <w:spacing w:line="276" w:lineRule="auto"/>
        <w:ind w:left="0" w:firstLine="567"/>
        <w:jc w:val="both"/>
        <w:textAlignment w:val="baseline"/>
        <w:rPr>
          <w:b/>
          <w:sz w:val="24"/>
          <w:szCs w:val="24"/>
        </w:rPr>
      </w:pPr>
      <w:r w:rsidRPr="00AA7439">
        <w:rPr>
          <w:sz w:val="24"/>
          <w:szCs w:val="24"/>
        </w:rPr>
        <w:t xml:space="preserve">Сайт ФГАУ «ФИРО». – Режим доступа: http://www.firo.ru. </w:t>
      </w:r>
    </w:p>
    <w:p w:rsidR="00015CF9" w:rsidRPr="00F36452" w:rsidRDefault="00015CF9" w:rsidP="00015CF9">
      <w:pPr>
        <w:pStyle w:val="11"/>
        <w:widowControl w:val="0"/>
        <w:numPr>
          <w:ilvl w:val="0"/>
          <w:numId w:val="47"/>
        </w:numPr>
        <w:shd w:val="clear" w:color="auto" w:fill="FFFFFF"/>
        <w:tabs>
          <w:tab w:val="left" w:pos="1134"/>
        </w:tabs>
        <w:spacing w:line="276" w:lineRule="auto"/>
        <w:ind w:left="0" w:firstLine="567"/>
        <w:jc w:val="both"/>
        <w:textAlignment w:val="baseline"/>
        <w:rPr>
          <w:sz w:val="24"/>
          <w:szCs w:val="24"/>
        </w:rPr>
      </w:pPr>
      <w:r w:rsidRPr="00F36452">
        <w:rPr>
          <w:sz w:val="24"/>
          <w:szCs w:val="24"/>
        </w:rPr>
        <w:t>Справочная правовая система «КонсультантПлюс». – Режим доступа:: http://www.consultant.ru.</w:t>
      </w:r>
    </w:p>
    <w:p w:rsidR="0068097C" w:rsidRDefault="0068097C" w:rsidP="0068097C">
      <w:pPr>
        <w:tabs>
          <w:tab w:val="left" w:pos="9781"/>
        </w:tabs>
        <w:spacing w:line="240" w:lineRule="auto"/>
        <w:jc w:val="center"/>
        <w:rPr>
          <w:rFonts w:eastAsia="TimesNewRoman"/>
          <w:b/>
        </w:rPr>
      </w:pPr>
      <w:bookmarkStart w:id="32" w:name="_GoBack"/>
      <w:bookmarkEnd w:id="32"/>
    </w:p>
    <w:p w:rsidR="00446FDE" w:rsidRPr="00446FDE" w:rsidRDefault="00446FDE" w:rsidP="00446FDE">
      <w:pPr>
        <w:tabs>
          <w:tab w:val="left" w:pos="5580"/>
        </w:tabs>
        <w:jc w:val="center"/>
      </w:pPr>
    </w:p>
    <w:sectPr w:rsidR="00446FDE" w:rsidRPr="00446FDE" w:rsidSect="007C620D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4BD7" w:rsidRDefault="00464BD7" w:rsidP="00310F01">
      <w:pPr>
        <w:spacing w:line="240" w:lineRule="auto"/>
      </w:pPr>
      <w:r>
        <w:separator/>
      </w:r>
    </w:p>
  </w:endnote>
  <w:endnote w:type="continuationSeparator" w:id="0">
    <w:p w:rsidR="00464BD7" w:rsidRDefault="00464BD7" w:rsidP="00310F0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ragmaticaC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Open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NewRoman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choolBookA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48401"/>
      <w:docPartObj>
        <w:docPartGallery w:val="Page Numbers (Bottom of Page)"/>
        <w:docPartUnique/>
      </w:docPartObj>
    </w:sdtPr>
    <w:sdtContent>
      <w:p w:rsidR="0069343E" w:rsidRDefault="0069343E">
        <w:pPr>
          <w:pStyle w:val="ad"/>
          <w:jc w:val="right"/>
        </w:pPr>
        <w:fldSimple w:instr=" PAGE   \* MERGEFORMAT ">
          <w:r w:rsidR="0043528D">
            <w:rPr>
              <w:noProof/>
            </w:rPr>
            <w:t>1</w:t>
          </w:r>
        </w:fldSimple>
      </w:p>
    </w:sdtContent>
  </w:sdt>
  <w:p w:rsidR="0069343E" w:rsidRDefault="0069343E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4BD7" w:rsidRDefault="00464BD7" w:rsidP="00310F01">
      <w:pPr>
        <w:spacing w:line="240" w:lineRule="auto"/>
      </w:pPr>
      <w:r>
        <w:separator/>
      </w:r>
    </w:p>
  </w:footnote>
  <w:footnote w:type="continuationSeparator" w:id="0">
    <w:p w:rsidR="00464BD7" w:rsidRDefault="00464BD7" w:rsidP="00310F0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47EBB"/>
    <w:multiLevelType w:val="multilevel"/>
    <w:tmpl w:val="5E0ECA52"/>
    <w:lvl w:ilvl="0">
      <w:start w:val="65535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">
    <w:nsid w:val="09F0692B"/>
    <w:multiLevelType w:val="multilevel"/>
    <w:tmpl w:val="B41297B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CA55A49"/>
    <w:multiLevelType w:val="multilevel"/>
    <w:tmpl w:val="E0E4373E"/>
    <w:lvl w:ilvl="0">
      <w:start w:val="65535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>
    <w:nsid w:val="0CE0121F"/>
    <w:multiLevelType w:val="hybridMultilevel"/>
    <w:tmpl w:val="DBFA85BE"/>
    <w:lvl w:ilvl="0" w:tplc="0419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D5659E1"/>
    <w:multiLevelType w:val="multilevel"/>
    <w:tmpl w:val="FFFFFFFF"/>
    <w:styleLink w:val="List7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000000"/>
        <w:position w:val="0"/>
        <w:sz w:val="28"/>
      </w:rPr>
    </w:lvl>
  </w:abstractNum>
  <w:abstractNum w:abstractNumId="5">
    <w:nsid w:val="0E3D664A"/>
    <w:multiLevelType w:val="multilevel"/>
    <w:tmpl w:val="FFFFFFFF"/>
    <w:styleLink w:val="List6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000000"/>
        <w:position w:val="0"/>
        <w:sz w:val="28"/>
      </w:rPr>
    </w:lvl>
  </w:abstractNum>
  <w:abstractNum w:abstractNumId="6">
    <w:nsid w:val="114D5E2E"/>
    <w:multiLevelType w:val="hybridMultilevel"/>
    <w:tmpl w:val="B0227BF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DA7059"/>
    <w:multiLevelType w:val="multilevel"/>
    <w:tmpl w:val="A32C5A38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E0F59B6"/>
    <w:multiLevelType w:val="multilevel"/>
    <w:tmpl w:val="B3008F8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1FC46074"/>
    <w:multiLevelType w:val="multilevel"/>
    <w:tmpl w:val="1B1420A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1A310E3"/>
    <w:multiLevelType w:val="multilevel"/>
    <w:tmpl w:val="FFFFFFFF"/>
    <w:styleLink w:val="List0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000000"/>
        <w:position w:val="0"/>
        <w:sz w:val="28"/>
      </w:rPr>
    </w:lvl>
  </w:abstractNum>
  <w:abstractNum w:abstractNumId="11">
    <w:nsid w:val="26856588"/>
    <w:multiLevelType w:val="multilevel"/>
    <w:tmpl w:val="D7B24F36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color w:val="000000"/>
        <w:spacing w:val="2"/>
        <w:w w:val="100"/>
        <w:sz w:val="24"/>
        <w:szCs w:val="24"/>
        <w:u w:val="none"/>
        <w:effect w:val="none"/>
      </w:rPr>
    </w:lvl>
    <w:lvl w:ilvl="1">
      <w:start w:val="1"/>
      <w:numFmt w:val="decimal"/>
      <w:lvlText w:val="%2"/>
      <w:lvlJc w:val="left"/>
      <w:pPr>
        <w:ind w:left="0" w:firstLine="0"/>
      </w:pPr>
    </w:lvl>
    <w:lvl w:ilvl="2">
      <w:start w:val="1"/>
      <w:numFmt w:val="decimal"/>
      <w:lvlText w:val="%3"/>
      <w:lvlJc w:val="left"/>
      <w:pPr>
        <w:ind w:left="0" w:firstLine="0"/>
      </w:pPr>
    </w:lvl>
    <w:lvl w:ilvl="3">
      <w:start w:val="1"/>
      <w:numFmt w:val="decimal"/>
      <w:lvlText w:val="%4"/>
      <w:lvlJc w:val="left"/>
      <w:pPr>
        <w:ind w:left="0" w:firstLine="0"/>
      </w:pPr>
    </w:lvl>
    <w:lvl w:ilvl="4">
      <w:start w:val="1"/>
      <w:numFmt w:val="decimal"/>
      <w:lvlText w:val="%5"/>
      <w:lvlJc w:val="left"/>
      <w:pPr>
        <w:ind w:left="0" w:firstLine="0"/>
      </w:pPr>
    </w:lvl>
    <w:lvl w:ilvl="5">
      <w:start w:val="1"/>
      <w:numFmt w:val="decimal"/>
      <w:lvlText w:val="%6"/>
      <w:lvlJc w:val="left"/>
      <w:pPr>
        <w:ind w:left="0" w:firstLine="0"/>
      </w:pPr>
    </w:lvl>
    <w:lvl w:ilvl="6">
      <w:start w:val="1"/>
      <w:numFmt w:val="decimal"/>
      <w:lvlText w:val="%7"/>
      <w:lvlJc w:val="left"/>
      <w:pPr>
        <w:ind w:left="0" w:firstLine="0"/>
      </w:pPr>
    </w:lvl>
    <w:lvl w:ilvl="7">
      <w:start w:val="1"/>
      <w:numFmt w:val="decimal"/>
      <w:lvlText w:val="%8"/>
      <w:lvlJc w:val="left"/>
      <w:pPr>
        <w:ind w:left="0" w:firstLine="0"/>
      </w:pPr>
    </w:lvl>
    <w:lvl w:ilvl="8">
      <w:start w:val="1"/>
      <w:numFmt w:val="decimal"/>
      <w:lvlText w:val="%9"/>
      <w:lvlJc w:val="left"/>
      <w:pPr>
        <w:ind w:left="0" w:firstLine="0"/>
      </w:pPr>
    </w:lvl>
  </w:abstractNum>
  <w:abstractNum w:abstractNumId="12">
    <w:nsid w:val="28E932DD"/>
    <w:multiLevelType w:val="multilevel"/>
    <w:tmpl w:val="1DC435F2"/>
    <w:lvl w:ilvl="0">
      <w:start w:val="65535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3">
    <w:nsid w:val="2A0F3571"/>
    <w:multiLevelType w:val="hybridMultilevel"/>
    <w:tmpl w:val="DB9ED7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B4647D"/>
    <w:multiLevelType w:val="multilevel"/>
    <w:tmpl w:val="BB3EE338"/>
    <w:lvl w:ilvl="0">
      <w:start w:val="65535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5">
    <w:nsid w:val="2F7D782F"/>
    <w:multiLevelType w:val="multilevel"/>
    <w:tmpl w:val="FFDC30FC"/>
    <w:lvl w:ilvl="0">
      <w:start w:val="1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16">
    <w:nsid w:val="30450416"/>
    <w:multiLevelType w:val="multilevel"/>
    <w:tmpl w:val="E16C660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33237CD0"/>
    <w:multiLevelType w:val="multilevel"/>
    <w:tmpl w:val="2CE4732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34AC7017"/>
    <w:multiLevelType w:val="multilevel"/>
    <w:tmpl w:val="DAD02074"/>
    <w:lvl w:ilvl="0">
      <w:start w:val="1"/>
      <w:numFmt w:val="bullet"/>
      <w:lvlText w:val=""/>
      <w:lvlJc w:val="left"/>
      <w:pPr>
        <w:ind w:left="135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9">
    <w:nsid w:val="38A2508E"/>
    <w:multiLevelType w:val="multilevel"/>
    <w:tmpl w:val="2062A16A"/>
    <w:lvl w:ilvl="0">
      <w:start w:val="65535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0">
    <w:nsid w:val="3F3D43A4"/>
    <w:multiLevelType w:val="multilevel"/>
    <w:tmpl w:val="51220FB0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1">
    <w:nsid w:val="40AF434C"/>
    <w:multiLevelType w:val="multilevel"/>
    <w:tmpl w:val="18D40626"/>
    <w:lvl w:ilvl="0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2">
    <w:nsid w:val="41C31C41"/>
    <w:multiLevelType w:val="multilevel"/>
    <w:tmpl w:val="62BAF8C2"/>
    <w:lvl w:ilvl="0">
      <w:start w:val="65535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3">
    <w:nsid w:val="41E066D7"/>
    <w:multiLevelType w:val="multilevel"/>
    <w:tmpl w:val="4398813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42E4763B"/>
    <w:multiLevelType w:val="multilevel"/>
    <w:tmpl w:val="1BCEFB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5">
    <w:nsid w:val="467F4470"/>
    <w:multiLevelType w:val="multilevel"/>
    <w:tmpl w:val="83B05FAA"/>
    <w:lvl w:ilvl="0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6">
    <w:nsid w:val="4F1822B9"/>
    <w:multiLevelType w:val="multilevel"/>
    <w:tmpl w:val="D668E568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7">
    <w:nsid w:val="54F919A0"/>
    <w:multiLevelType w:val="multilevel"/>
    <w:tmpl w:val="91166408"/>
    <w:lvl w:ilvl="0">
      <w:start w:val="65535"/>
      <w:numFmt w:val="bullet"/>
      <w:lvlText w:val="•"/>
      <w:lvlJc w:val="left"/>
      <w:pPr>
        <w:ind w:left="1634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35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7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79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51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23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95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67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94" w:hanging="360"/>
      </w:pPr>
      <w:rPr>
        <w:rFonts w:ascii="Wingdings" w:hAnsi="Wingdings" w:cs="Wingdings" w:hint="default"/>
      </w:rPr>
    </w:lvl>
  </w:abstractNum>
  <w:abstractNum w:abstractNumId="28">
    <w:nsid w:val="57756077"/>
    <w:multiLevelType w:val="multilevel"/>
    <w:tmpl w:val="FFFFFFFF"/>
    <w:styleLink w:val="List1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000000"/>
        <w:position w:val="0"/>
        <w:sz w:val="28"/>
      </w:rPr>
    </w:lvl>
  </w:abstractNum>
  <w:abstractNum w:abstractNumId="29">
    <w:nsid w:val="57B90AAD"/>
    <w:multiLevelType w:val="multilevel"/>
    <w:tmpl w:val="88DA8EF8"/>
    <w:lvl w:ilvl="0">
      <w:start w:val="65535"/>
      <w:numFmt w:val="bullet"/>
      <w:lvlText w:val="−"/>
      <w:lvlJc w:val="left"/>
      <w:pPr>
        <w:ind w:left="1488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2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4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8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0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48" w:hanging="360"/>
      </w:pPr>
      <w:rPr>
        <w:rFonts w:ascii="Wingdings" w:hAnsi="Wingdings" w:cs="Wingdings" w:hint="default"/>
      </w:rPr>
    </w:lvl>
  </w:abstractNum>
  <w:abstractNum w:abstractNumId="30">
    <w:nsid w:val="5B0466C5"/>
    <w:multiLevelType w:val="multilevel"/>
    <w:tmpl w:val="FFFFFFFF"/>
    <w:styleLink w:val="List41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000000"/>
        <w:position w:val="0"/>
        <w:sz w:val="28"/>
      </w:rPr>
    </w:lvl>
  </w:abstractNum>
  <w:abstractNum w:abstractNumId="31">
    <w:nsid w:val="5C527B4F"/>
    <w:multiLevelType w:val="hybridMultilevel"/>
    <w:tmpl w:val="D0609C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904D99"/>
    <w:multiLevelType w:val="multilevel"/>
    <w:tmpl w:val="705CF16A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3">
    <w:nsid w:val="6BEA49F2"/>
    <w:multiLevelType w:val="multilevel"/>
    <w:tmpl w:val="008EA7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C467F16"/>
    <w:multiLevelType w:val="multilevel"/>
    <w:tmpl w:val="A7D65172"/>
    <w:lvl w:ilvl="0">
      <w:start w:val="65535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5">
    <w:nsid w:val="6C5E1E06"/>
    <w:multiLevelType w:val="hybridMultilevel"/>
    <w:tmpl w:val="1A404E24"/>
    <w:lvl w:ilvl="0" w:tplc="CE9CBB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C2425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C69A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2E01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CAA6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FC94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5AD7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BE92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7163B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103BBF"/>
    <w:multiLevelType w:val="multilevel"/>
    <w:tmpl w:val="B47219C0"/>
    <w:lvl w:ilvl="0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  <w:b w:val="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7">
    <w:nsid w:val="6D5348D2"/>
    <w:multiLevelType w:val="hybridMultilevel"/>
    <w:tmpl w:val="B0C4EB0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704E3959"/>
    <w:multiLevelType w:val="multilevel"/>
    <w:tmpl w:val="FFFFFFFF"/>
    <w:styleLink w:val="List31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000000"/>
        <w:position w:val="0"/>
        <w:sz w:val="28"/>
      </w:rPr>
    </w:lvl>
  </w:abstractNum>
  <w:abstractNum w:abstractNumId="39">
    <w:nsid w:val="727A0D49"/>
    <w:multiLevelType w:val="multilevel"/>
    <w:tmpl w:val="D03AC614"/>
    <w:lvl w:ilvl="0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40">
    <w:nsid w:val="73777CEA"/>
    <w:multiLevelType w:val="hybridMultilevel"/>
    <w:tmpl w:val="B366F886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>
    <w:nsid w:val="752A1889"/>
    <w:multiLevelType w:val="hybridMultilevel"/>
    <w:tmpl w:val="D5F835AA"/>
    <w:lvl w:ilvl="0" w:tplc="3DB2443E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56742D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62E6E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F467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2431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EB679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6A32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B8D0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266B9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55C15EB"/>
    <w:multiLevelType w:val="multilevel"/>
    <w:tmpl w:val="0D1094E8"/>
    <w:lvl w:ilvl="0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65D24F7"/>
    <w:multiLevelType w:val="multilevel"/>
    <w:tmpl w:val="B65EB124"/>
    <w:lvl w:ilvl="0">
      <w:start w:val="1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44">
    <w:nsid w:val="7C9538A9"/>
    <w:multiLevelType w:val="multilevel"/>
    <w:tmpl w:val="FA820646"/>
    <w:lvl w:ilvl="0">
      <w:start w:val="65535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5">
    <w:nsid w:val="7C966634"/>
    <w:multiLevelType w:val="multilevel"/>
    <w:tmpl w:val="6538796A"/>
    <w:lvl w:ilvl="0">
      <w:start w:val="65535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6">
    <w:nsid w:val="7D6E2FE8"/>
    <w:multiLevelType w:val="multilevel"/>
    <w:tmpl w:val="FFFFFFFF"/>
    <w:styleLink w:val="List51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000000"/>
        <w:position w:val="0"/>
        <w:sz w:val="28"/>
      </w:rPr>
    </w:lvl>
  </w:abstractNum>
  <w:abstractNum w:abstractNumId="47">
    <w:nsid w:val="7EED0CF1"/>
    <w:multiLevelType w:val="multilevel"/>
    <w:tmpl w:val="6BB6AA14"/>
    <w:lvl w:ilvl="0">
      <w:start w:val="65535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31"/>
  </w:num>
  <w:num w:numId="2">
    <w:abstractNumId w:val="29"/>
  </w:num>
  <w:num w:numId="3">
    <w:abstractNumId w:val="10"/>
  </w:num>
  <w:num w:numId="4">
    <w:abstractNumId w:val="28"/>
  </w:num>
  <w:num w:numId="5">
    <w:abstractNumId w:val="38"/>
  </w:num>
  <w:num w:numId="6">
    <w:abstractNumId w:val="30"/>
  </w:num>
  <w:num w:numId="7">
    <w:abstractNumId w:val="46"/>
  </w:num>
  <w:num w:numId="8">
    <w:abstractNumId w:val="5"/>
  </w:num>
  <w:num w:numId="9">
    <w:abstractNumId w:val="4"/>
  </w:num>
  <w:num w:numId="10">
    <w:abstractNumId w:val="26"/>
  </w:num>
  <w:num w:numId="11">
    <w:abstractNumId w:val="25"/>
  </w:num>
  <w:num w:numId="12">
    <w:abstractNumId w:val="15"/>
  </w:num>
  <w:num w:numId="13">
    <w:abstractNumId w:val="22"/>
  </w:num>
  <w:num w:numId="14">
    <w:abstractNumId w:val="34"/>
  </w:num>
  <w:num w:numId="15">
    <w:abstractNumId w:val="0"/>
  </w:num>
  <w:num w:numId="16">
    <w:abstractNumId w:val="12"/>
  </w:num>
  <w:num w:numId="17">
    <w:abstractNumId w:val="44"/>
  </w:num>
  <w:num w:numId="18">
    <w:abstractNumId w:val="45"/>
  </w:num>
  <w:num w:numId="19">
    <w:abstractNumId w:val="16"/>
  </w:num>
  <w:num w:numId="20">
    <w:abstractNumId w:val="17"/>
  </w:num>
  <w:num w:numId="21">
    <w:abstractNumId w:val="39"/>
  </w:num>
  <w:num w:numId="22">
    <w:abstractNumId w:val="23"/>
  </w:num>
  <w:num w:numId="23">
    <w:abstractNumId w:val="19"/>
  </w:num>
  <w:num w:numId="24">
    <w:abstractNumId w:val="47"/>
  </w:num>
  <w:num w:numId="25">
    <w:abstractNumId w:val="9"/>
  </w:num>
  <w:num w:numId="26">
    <w:abstractNumId w:val="18"/>
  </w:num>
  <w:num w:numId="27">
    <w:abstractNumId w:val="20"/>
  </w:num>
  <w:num w:numId="28">
    <w:abstractNumId w:val="8"/>
  </w:num>
  <w:num w:numId="29">
    <w:abstractNumId w:val="21"/>
  </w:num>
  <w:num w:numId="30">
    <w:abstractNumId w:val="11"/>
  </w:num>
  <w:num w:numId="31">
    <w:abstractNumId w:val="43"/>
  </w:num>
  <w:num w:numId="32">
    <w:abstractNumId w:val="32"/>
  </w:num>
  <w:num w:numId="33">
    <w:abstractNumId w:val="2"/>
  </w:num>
  <w:num w:numId="34">
    <w:abstractNumId w:val="27"/>
  </w:num>
  <w:num w:numId="35">
    <w:abstractNumId w:val="14"/>
  </w:num>
  <w:num w:numId="36">
    <w:abstractNumId w:val="36"/>
  </w:num>
  <w:num w:numId="37">
    <w:abstractNumId w:val="33"/>
  </w:num>
  <w:num w:numId="38">
    <w:abstractNumId w:val="24"/>
  </w:num>
  <w:num w:numId="39">
    <w:abstractNumId w:val="41"/>
  </w:num>
  <w:num w:numId="40">
    <w:abstractNumId w:val="6"/>
  </w:num>
  <w:num w:numId="41">
    <w:abstractNumId w:val="3"/>
  </w:num>
  <w:num w:numId="42">
    <w:abstractNumId w:val="40"/>
  </w:num>
  <w:num w:numId="43">
    <w:abstractNumId w:val="37"/>
  </w:num>
  <w:num w:numId="44">
    <w:abstractNumId w:val="35"/>
  </w:num>
  <w:num w:numId="45">
    <w:abstractNumId w:val="13"/>
  </w:num>
  <w:num w:numId="46">
    <w:abstractNumId w:val="42"/>
  </w:num>
  <w:num w:numId="47">
    <w:abstractNumId w:val="7"/>
  </w:num>
  <w:num w:numId="48">
    <w:abstractNumId w:val="1"/>
  </w:num>
  <w:numIdMacAtCleanup w:val="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7F52"/>
    <w:rsid w:val="00015CF9"/>
    <w:rsid w:val="00096894"/>
    <w:rsid w:val="00097E60"/>
    <w:rsid w:val="001341A4"/>
    <w:rsid w:val="00310F01"/>
    <w:rsid w:val="00324D82"/>
    <w:rsid w:val="0043528D"/>
    <w:rsid w:val="00446FDE"/>
    <w:rsid w:val="00464BD7"/>
    <w:rsid w:val="0068097C"/>
    <w:rsid w:val="0069343E"/>
    <w:rsid w:val="007C620D"/>
    <w:rsid w:val="00836B2F"/>
    <w:rsid w:val="00904A4E"/>
    <w:rsid w:val="00BC1981"/>
    <w:rsid w:val="00BD43D3"/>
    <w:rsid w:val="00C60119"/>
    <w:rsid w:val="00D17F52"/>
    <w:rsid w:val="00F10CB6"/>
    <w:rsid w:val="00F1109B"/>
    <w:rsid w:val="00F36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index heading" w:uiPriority="0"/>
    <w:lsdException w:name="caption" w:uiPriority="35" w:qFormat="1"/>
    <w:lsdException w:name="footnote reference" w:uiPriority="0"/>
    <w:lsdException w:name="annotation reference" w:uiPriority="0"/>
    <w:lsdException w:name="line number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17F52"/>
    <w:pPr>
      <w:suppressAutoHyphens/>
      <w:spacing w:after="0" w:line="360" w:lineRule="auto"/>
      <w:ind w:firstLine="709"/>
      <w:jc w:val="both"/>
      <w:textAlignment w:val="baseline"/>
    </w:pPr>
    <w:rPr>
      <w:rFonts w:ascii="Times New Roman" w:eastAsia="SimSun" w:hAnsi="Times New Roman" w:cs="Times New Roman"/>
      <w:color w:val="00000A"/>
      <w:sz w:val="28"/>
      <w:szCs w:val="28"/>
      <w:lang w:eastAsia="zh-CN"/>
    </w:rPr>
  </w:style>
  <w:style w:type="paragraph" w:styleId="1">
    <w:name w:val="heading 1"/>
    <w:basedOn w:val="a"/>
    <w:next w:val="a"/>
    <w:link w:val="10"/>
    <w:qFormat/>
    <w:rsid w:val="00015CF9"/>
    <w:pPr>
      <w:keepNext/>
      <w:keepLines/>
      <w:suppressAutoHyphens w:val="0"/>
      <w:spacing w:before="480" w:line="276" w:lineRule="auto"/>
      <w:ind w:firstLine="0"/>
      <w:jc w:val="left"/>
      <w:textAlignment w:val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68097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015CF9"/>
    <w:pPr>
      <w:keepNext/>
      <w:keepLines/>
      <w:suppressAutoHyphens w:val="0"/>
      <w:spacing w:before="200" w:line="276" w:lineRule="auto"/>
      <w:ind w:firstLine="0"/>
      <w:jc w:val="left"/>
      <w:textAlignment w:val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4">
    <w:name w:val="heading 4"/>
    <w:basedOn w:val="a"/>
    <w:link w:val="40"/>
    <w:rsid w:val="00015CF9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7F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68097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zh-CN"/>
    </w:rPr>
  </w:style>
  <w:style w:type="paragraph" w:styleId="a4">
    <w:name w:val="List Paragraph"/>
    <w:basedOn w:val="a"/>
    <w:link w:val="a5"/>
    <w:uiPriority w:val="99"/>
    <w:qFormat/>
    <w:rsid w:val="0068097C"/>
    <w:pPr>
      <w:spacing w:after="200"/>
      <w:ind w:left="720" w:firstLine="0"/>
      <w:contextualSpacing/>
    </w:pPr>
    <w:rPr>
      <w:rFonts w:ascii="Calibri" w:eastAsia="Calibri" w:hAnsi="Calibri"/>
      <w:lang w:eastAsia="en-US"/>
    </w:rPr>
  </w:style>
  <w:style w:type="character" w:customStyle="1" w:styleId="a5">
    <w:name w:val="Абзац списка Знак"/>
    <w:link w:val="a4"/>
    <w:uiPriority w:val="99"/>
    <w:locked/>
    <w:rsid w:val="0068097C"/>
    <w:rPr>
      <w:rFonts w:ascii="Calibri" w:eastAsia="Calibri" w:hAnsi="Calibri" w:cs="Times New Roman"/>
      <w:color w:val="00000A"/>
      <w:sz w:val="28"/>
      <w:szCs w:val="28"/>
    </w:rPr>
  </w:style>
  <w:style w:type="character" w:customStyle="1" w:styleId="10">
    <w:name w:val="Заголовок 1 Знак"/>
    <w:basedOn w:val="a0"/>
    <w:link w:val="1"/>
    <w:rsid w:val="00015C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rsid w:val="00015CF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rsid w:val="00015CF9"/>
    <w:rPr>
      <w:rFonts w:ascii="Cambria" w:eastAsia="SimSun" w:hAnsi="Cambria" w:cs="Times New Roman"/>
      <w:b/>
      <w:bCs/>
      <w:i/>
      <w:iCs/>
      <w:color w:val="4F81BD"/>
      <w:sz w:val="28"/>
      <w:szCs w:val="28"/>
    </w:rPr>
  </w:style>
  <w:style w:type="character" w:styleId="a6">
    <w:name w:val="annotation reference"/>
    <w:basedOn w:val="a0"/>
    <w:unhideWhenUsed/>
    <w:rsid w:val="00015CF9"/>
    <w:rPr>
      <w:sz w:val="16"/>
      <w:szCs w:val="16"/>
    </w:rPr>
  </w:style>
  <w:style w:type="paragraph" w:styleId="a7">
    <w:name w:val="annotation text"/>
    <w:basedOn w:val="a"/>
    <w:link w:val="a8"/>
    <w:unhideWhenUsed/>
    <w:rsid w:val="00015CF9"/>
    <w:pPr>
      <w:suppressAutoHyphens w:val="0"/>
      <w:spacing w:after="200" w:line="240" w:lineRule="auto"/>
      <w:ind w:firstLine="0"/>
      <w:jc w:val="left"/>
      <w:textAlignment w:val="auto"/>
    </w:pPr>
    <w:rPr>
      <w:rFonts w:asciiTheme="minorHAnsi" w:eastAsiaTheme="minorHAnsi" w:hAnsiTheme="minorHAnsi" w:cstheme="minorBidi"/>
      <w:color w:val="auto"/>
      <w:sz w:val="20"/>
      <w:szCs w:val="20"/>
      <w:lang w:eastAsia="en-US"/>
    </w:rPr>
  </w:style>
  <w:style w:type="character" w:customStyle="1" w:styleId="a8">
    <w:name w:val="Текст примечания Знак"/>
    <w:basedOn w:val="a0"/>
    <w:link w:val="a7"/>
    <w:rsid w:val="00015CF9"/>
    <w:rPr>
      <w:sz w:val="20"/>
      <w:szCs w:val="20"/>
    </w:rPr>
  </w:style>
  <w:style w:type="paragraph" w:styleId="a9">
    <w:name w:val="Balloon Text"/>
    <w:basedOn w:val="a"/>
    <w:link w:val="aa"/>
    <w:unhideWhenUsed/>
    <w:rsid w:val="00015CF9"/>
    <w:pPr>
      <w:suppressAutoHyphens w:val="0"/>
      <w:spacing w:line="240" w:lineRule="auto"/>
      <w:ind w:firstLine="0"/>
      <w:jc w:val="left"/>
      <w:textAlignment w:val="auto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aa">
    <w:name w:val="Текст выноски Знак"/>
    <w:basedOn w:val="a0"/>
    <w:link w:val="a9"/>
    <w:rsid w:val="00015CF9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nhideWhenUsed/>
    <w:rsid w:val="00015CF9"/>
    <w:pPr>
      <w:tabs>
        <w:tab w:val="center" w:pos="4677"/>
        <w:tab w:val="right" w:pos="9355"/>
      </w:tabs>
      <w:suppressAutoHyphens w:val="0"/>
      <w:spacing w:line="240" w:lineRule="auto"/>
      <w:ind w:firstLine="0"/>
      <w:jc w:val="left"/>
      <w:textAlignment w:val="auto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ac">
    <w:name w:val="Верхний колонтитул Знак"/>
    <w:basedOn w:val="a0"/>
    <w:link w:val="ab"/>
    <w:rsid w:val="00015CF9"/>
  </w:style>
  <w:style w:type="paragraph" w:styleId="ad">
    <w:name w:val="footer"/>
    <w:basedOn w:val="a"/>
    <w:link w:val="ae"/>
    <w:uiPriority w:val="99"/>
    <w:unhideWhenUsed/>
    <w:rsid w:val="00015CF9"/>
    <w:pPr>
      <w:tabs>
        <w:tab w:val="center" w:pos="4677"/>
        <w:tab w:val="right" w:pos="9355"/>
      </w:tabs>
      <w:suppressAutoHyphens w:val="0"/>
      <w:spacing w:line="240" w:lineRule="auto"/>
      <w:ind w:firstLine="0"/>
      <w:jc w:val="left"/>
      <w:textAlignment w:val="auto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ae">
    <w:name w:val="Нижний колонтитул Знак"/>
    <w:basedOn w:val="a0"/>
    <w:link w:val="ad"/>
    <w:uiPriority w:val="99"/>
    <w:rsid w:val="00015CF9"/>
  </w:style>
  <w:style w:type="paragraph" w:styleId="af">
    <w:name w:val="footnote text"/>
    <w:aliases w:val="Текст сноски Знак1,Текст сноски Знак Знак, Знак2 Знак Знак,Знак2 Знак Знак"/>
    <w:basedOn w:val="a"/>
    <w:link w:val="af0"/>
    <w:uiPriority w:val="99"/>
    <w:unhideWhenUsed/>
    <w:rsid w:val="00015CF9"/>
    <w:pPr>
      <w:suppressAutoHyphens w:val="0"/>
      <w:spacing w:line="240" w:lineRule="auto"/>
      <w:ind w:firstLine="0"/>
      <w:jc w:val="left"/>
      <w:textAlignment w:val="auto"/>
    </w:pPr>
    <w:rPr>
      <w:rFonts w:asciiTheme="minorHAnsi" w:eastAsiaTheme="minorHAnsi" w:hAnsiTheme="minorHAnsi" w:cstheme="minorBidi"/>
      <w:color w:val="auto"/>
      <w:sz w:val="20"/>
      <w:szCs w:val="20"/>
      <w:lang w:eastAsia="en-US"/>
    </w:rPr>
  </w:style>
  <w:style w:type="character" w:customStyle="1" w:styleId="af0">
    <w:name w:val="Текст сноски Знак"/>
    <w:aliases w:val="Текст сноски Знак1 Знак,Текст сноски Знак Знак Знак, Знак2 Знак Знак Знак,Знак2 Знак Знак Знак"/>
    <w:basedOn w:val="a0"/>
    <w:link w:val="af"/>
    <w:uiPriority w:val="99"/>
    <w:rsid w:val="00015CF9"/>
    <w:rPr>
      <w:sz w:val="20"/>
      <w:szCs w:val="20"/>
    </w:rPr>
  </w:style>
  <w:style w:type="character" w:styleId="af1">
    <w:name w:val="footnote reference"/>
    <w:rsid w:val="00015CF9"/>
    <w:rPr>
      <w:vertAlign w:val="superscript"/>
    </w:rPr>
  </w:style>
  <w:style w:type="paragraph" w:styleId="af2">
    <w:name w:val="No Spacing"/>
    <w:qFormat/>
    <w:rsid w:val="00015CF9"/>
    <w:pPr>
      <w:suppressAutoHyphens/>
      <w:spacing w:after="0" w:line="240" w:lineRule="auto"/>
    </w:pPr>
    <w:rPr>
      <w:rFonts w:ascii="Calibri" w:eastAsia="Arial" w:hAnsi="Calibri" w:cs="Times New Roman"/>
      <w:lang w:eastAsia="ar-SA"/>
    </w:rPr>
  </w:style>
  <w:style w:type="paragraph" w:customStyle="1" w:styleId="Pfu1">
    <w:name w:val="Pfu 1"/>
    <w:basedOn w:val="1"/>
    <w:link w:val="Pfu10"/>
    <w:qFormat/>
    <w:rsid w:val="00015CF9"/>
    <w:pPr>
      <w:spacing w:before="0" w:line="360" w:lineRule="auto"/>
      <w:jc w:val="center"/>
    </w:pPr>
    <w:rPr>
      <w:rFonts w:ascii="Times New Roman Полужирный" w:hAnsi="Times New Roman Полужирный" w:cs="Times New Roman"/>
      <w:sz w:val="24"/>
      <w:szCs w:val="24"/>
    </w:rPr>
  </w:style>
  <w:style w:type="paragraph" w:customStyle="1" w:styleId="pfu2">
    <w:name w:val="pfu 2"/>
    <w:basedOn w:val="Pfu1"/>
    <w:link w:val="pfu20"/>
    <w:qFormat/>
    <w:rsid w:val="00015CF9"/>
    <w:pPr>
      <w:jc w:val="both"/>
    </w:pPr>
    <w:rPr>
      <w:u w:val="single"/>
    </w:rPr>
  </w:style>
  <w:style w:type="character" w:customStyle="1" w:styleId="Pfu10">
    <w:name w:val="Pfu 1 Знак"/>
    <w:basedOn w:val="10"/>
    <w:link w:val="Pfu1"/>
    <w:rsid w:val="00015CF9"/>
    <w:rPr>
      <w:rFonts w:ascii="Times New Roman Полужирный" w:eastAsiaTheme="majorEastAsia" w:hAnsi="Times New Roman Полужирный" w:cs="Times New Roman"/>
      <w:b/>
      <w:bCs/>
      <w:color w:val="365F91" w:themeColor="accent1" w:themeShade="BF"/>
      <w:sz w:val="24"/>
      <w:szCs w:val="24"/>
    </w:rPr>
  </w:style>
  <w:style w:type="paragraph" w:customStyle="1" w:styleId="21">
    <w:name w:val="Зак 2"/>
    <w:basedOn w:val="pfu2"/>
    <w:link w:val="22"/>
    <w:qFormat/>
    <w:rsid w:val="00015CF9"/>
    <w:pPr>
      <w:outlineLvl w:val="1"/>
    </w:pPr>
  </w:style>
  <w:style w:type="character" w:customStyle="1" w:styleId="pfu20">
    <w:name w:val="pfu 2 Знак"/>
    <w:basedOn w:val="Pfu10"/>
    <w:link w:val="pfu2"/>
    <w:rsid w:val="00015CF9"/>
    <w:rPr>
      <w:rFonts w:ascii="Times New Roman Полужирный" w:eastAsiaTheme="majorEastAsia" w:hAnsi="Times New Roman Полужирный" w:cs="Times New Roman"/>
      <w:b/>
      <w:bCs/>
      <w:color w:val="365F91" w:themeColor="accent1" w:themeShade="BF"/>
      <w:sz w:val="24"/>
      <w:szCs w:val="24"/>
      <w:u w:val="single"/>
    </w:rPr>
  </w:style>
  <w:style w:type="paragraph" w:customStyle="1" w:styleId="31">
    <w:name w:val="Заг 3"/>
    <w:basedOn w:val="Pfu1"/>
    <w:link w:val="32"/>
    <w:qFormat/>
    <w:rsid w:val="00015CF9"/>
    <w:pPr>
      <w:jc w:val="both"/>
      <w:outlineLvl w:val="2"/>
    </w:pPr>
  </w:style>
  <w:style w:type="character" w:customStyle="1" w:styleId="22">
    <w:name w:val="Зак 2 Знак"/>
    <w:basedOn w:val="pfu20"/>
    <w:link w:val="21"/>
    <w:rsid w:val="00015CF9"/>
    <w:rPr>
      <w:rFonts w:ascii="Times New Roman Полужирный" w:eastAsiaTheme="majorEastAsia" w:hAnsi="Times New Roman Полужирный" w:cs="Times New Roman"/>
      <w:b/>
      <w:bCs/>
      <w:color w:val="365F91" w:themeColor="accent1" w:themeShade="BF"/>
      <w:sz w:val="24"/>
      <w:szCs w:val="24"/>
      <w:u w:val="single"/>
    </w:rPr>
  </w:style>
  <w:style w:type="paragraph" w:styleId="11">
    <w:name w:val="toc 1"/>
    <w:basedOn w:val="a"/>
    <w:next w:val="a"/>
    <w:autoRedefine/>
    <w:unhideWhenUsed/>
    <w:rsid w:val="00015CF9"/>
    <w:pPr>
      <w:shd w:val="clear" w:color="auto" w:fill="FFFFFF" w:themeFill="background1"/>
      <w:tabs>
        <w:tab w:val="right" w:leader="dot" w:pos="9923"/>
      </w:tabs>
      <w:suppressAutoHyphens w:val="0"/>
      <w:ind w:firstLine="0"/>
      <w:jc w:val="left"/>
      <w:textAlignment w:val="auto"/>
    </w:pPr>
    <w:rPr>
      <w:rFonts w:eastAsiaTheme="minorHAnsi"/>
      <w:noProof/>
      <w:color w:val="auto"/>
      <w:lang w:eastAsia="en-US"/>
    </w:rPr>
  </w:style>
  <w:style w:type="character" w:customStyle="1" w:styleId="32">
    <w:name w:val="Заг 3 Знак"/>
    <w:basedOn w:val="Pfu10"/>
    <w:link w:val="31"/>
    <w:rsid w:val="00015CF9"/>
    <w:rPr>
      <w:rFonts w:ascii="Times New Roman Полужирный" w:eastAsiaTheme="majorEastAsia" w:hAnsi="Times New Roman Полужирный" w:cs="Times New Roman"/>
      <w:b/>
      <w:bCs/>
      <w:color w:val="365F91" w:themeColor="accent1" w:themeShade="BF"/>
      <w:sz w:val="24"/>
      <w:szCs w:val="24"/>
    </w:rPr>
  </w:style>
  <w:style w:type="paragraph" w:styleId="23">
    <w:name w:val="toc 2"/>
    <w:basedOn w:val="a"/>
    <w:next w:val="a"/>
    <w:autoRedefine/>
    <w:unhideWhenUsed/>
    <w:rsid w:val="00015CF9"/>
    <w:pPr>
      <w:tabs>
        <w:tab w:val="right" w:leader="dot" w:pos="9923"/>
      </w:tabs>
      <w:suppressAutoHyphens w:val="0"/>
      <w:spacing w:line="240" w:lineRule="auto"/>
      <w:ind w:left="220" w:firstLine="0"/>
      <w:textAlignment w:val="auto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styleId="33">
    <w:name w:val="toc 3"/>
    <w:basedOn w:val="a"/>
    <w:next w:val="a"/>
    <w:autoRedefine/>
    <w:unhideWhenUsed/>
    <w:rsid w:val="00015CF9"/>
    <w:pPr>
      <w:suppressAutoHyphens w:val="0"/>
      <w:spacing w:line="240" w:lineRule="auto"/>
      <w:ind w:left="440" w:firstLine="0"/>
      <w:jc w:val="left"/>
      <w:textAlignment w:val="auto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styleId="af3">
    <w:name w:val="Hyperlink"/>
    <w:basedOn w:val="a0"/>
    <w:uiPriority w:val="99"/>
    <w:unhideWhenUsed/>
    <w:rsid w:val="00015CF9"/>
    <w:rPr>
      <w:color w:val="0000FF" w:themeColor="hyperlink"/>
      <w:u w:val="single"/>
    </w:rPr>
  </w:style>
  <w:style w:type="paragraph" w:styleId="af4">
    <w:name w:val="Document Map"/>
    <w:basedOn w:val="a"/>
    <w:link w:val="af5"/>
    <w:unhideWhenUsed/>
    <w:rsid w:val="00015CF9"/>
    <w:pPr>
      <w:suppressAutoHyphens w:val="0"/>
      <w:spacing w:line="240" w:lineRule="auto"/>
      <w:ind w:firstLine="0"/>
      <w:jc w:val="left"/>
      <w:textAlignment w:val="auto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af5">
    <w:name w:val="Схема документа Знак"/>
    <w:basedOn w:val="a0"/>
    <w:link w:val="af4"/>
    <w:rsid w:val="00015CF9"/>
    <w:rPr>
      <w:rFonts w:ascii="Tahoma" w:hAnsi="Tahoma" w:cs="Tahoma"/>
      <w:sz w:val="16"/>
      <w:szCs w:val="16"/>
    </w:rPr>
  </w:style>
  <w:style w:type="paragraph" w:styleId="24">
    <w:name w:val="Body Text 2"/>
    <w:basedOn w:val="a"/>
    <w:link w:val="25"/>
    <w:unhideWhenUsed/>
    <w:rsid w:val="00015CF9"/>
    <w:pPr>
      <w:suppressAutoHyphens w:val="0"/>
      <w:spacing w:after="120" w:line="480" w:lineRule="auto"/>
      <w:ind w:firstLine="0"/>
      <w:jc w:val="left"/>
      <w:textAlignment w:val="auto"/>
    </w:pPr>
    <w:rPr>
      <w:rFonts w:ascii="Calibri" w:eastAsia="Times New Roman" w:hAnsi="Calibri"/>
      <w:color w:val="auto"/>
      <w:sz w:val="22"/>
      <w:szCs w:val="22"/>
      <w:lang w:eastAsia="ru-RU"/>
    </w:rPr>
  </w:style>
  <w:style w:type="character" w:customStyle="1" w:styleId="25">
    <w:name w:val="Основной текст 2 Знак"/>
    <w:basedOn w:val="a0"/>
    <w:link w:val="24"/>
    <w:rsid w:val="00015CF9"/>
    <w:rPr>
      <w:rFonts w:ascii="Calibri" w:eastAsia="Times New Roman" w:hAnsi="Calibri" w:cs="Times New Roman"/>
      <w:lang w:eastAsia="ru-RU"/>
    </w:rPr>
  </w:style>
  <w:style w:type="paragraph" w:styleId="af6">
    <w:name w:val="Body Text"/>
    <w:basedOn w:val="a"/>
    <w:link w:val="af7"/>
    <w:unhideWhenUsed/>
    <w:rsid w:val="00015CF9"/>
    <w:pPr>
      <w:suppressAutoHyphens w:val="0"/>
      <w:spacing w:after="120" w:line="276" w:lineRule="auto"/>
      <w:ind w:firstLine="0"/>
      <w:jc w:val="left"/>
      <w:textAlignment w:val="auto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af7">
    <w:name w:val="Основной текст Знак"/>
    <w:basedOn w:val="a0"/>
    <w:link w:val="af6"/>
    <w:rsid w:val="00015CF9"/>
  </w:style>
  <w:style w:type="paragraph" w:styleId="af8">
    <w:name w:val="Normal (Web)"/>
    <w:basedOn w:val="a"/>
    <w:unhideWhenUsed/>
    <w:rsid w:val="00015CF9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rFonts w:eastAsia="Times New Roman"/>
      <w:color w:val="auto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15CF9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15CF9"/>
    <w:pPr>
      <w:pBdr>
        <w:bottom w:val="single" w:sz="6" w:space="1" w:color="auto"/>
      </w:pBdr>
      <w:suppressAutoHyphens w:val="0"/>
      <w:spacing w:line="240" w:lineRule="auto"/>
      <w:ind w:firstLine="0"/>
      <w:jc w:val="center"/>
      <w:textAlignment w:val="auto"/>
    </w:pPr>
    <w:rPr>
      <w:rFonts w:ascii="Arial" w:eastAsia="Times New Roman" w:hAnsi="Arial" w:cs="Arial"/>
      <w:vanish/>
      <w:color w:val="auto"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015CF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015CF9"/>
    <w:pPr>
      <w:pBdr>
        <w:top w:val="single" w:sz="6" w:space="1" w:color="auto"/>
      </w:pBdr>
      <w:suppressAutoHyphens w:val="0"/>
      <w:spacing w:line="240" w:lineRule="auto"/>
      <w:ind w:firstLine="0"/>
      <w:jc w:val="center"/>
      <w:textAlignment w:val="auto"/>
    </w:pPr>
    <w:rPr>
      <w:rFonts w:ascii="Arial" w:eastAsia="Times New Roman" w:hAnsi="Arial" w:cs="Arial"/>
      <w:vanish/>
      <w:color w:val="auto"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015CF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f9">
    <w:name w:val="annotation subject"/>
    <w:basedOn w:val="a7"/>
    <w:next w:val="a7"/>
    <w:link w:val="afa"/>
    <w:unhideWhenUsed/>
    <w:rsid w:val="00015CF9"/>
    <w:rPr>
      <w:b/>
      <w:bCs/>
    </w:rPr>
  </w:style>
  <w:style w:type="character" w:customStyle="1" w:styleId="afa">
    <w:name w:val="Тема примечания Знак"/>
    <w:basedOn w:val="a8"/>
    <w:link w:val="af9"/>
    <w:rsid w:val="00015CF9"/>
    <w:rPr>
      <w:b/>
      <w:bCs/>
      <w:sz w:val="20"/>
      <w:szCs w:val="20"/>
    </w:rPr>
  </w:style>
  <w:style w:type="paragraph" w:customStyle="1" w:styleId="Default">
    <w:name w:val="Default"/>
    <w:rsid w:val="00015CF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kern w:val="3"/>
      <w:sz w:val="24"/>
      <w:szCs w:val="24"/>
      <w:lang w:eastAsia="ru-RU"/>
    </w:rPr>
  </w:style>
  <w:style w:type="character" w:customStyle="1" w:styleId="c11">
    <w:name w:val="c11 Знак"/>
    <w:basedOn w:val="a0"/>
    <w:rsid w:val="00015C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TexstOSNOVA1012">
    <w:name w:val="14TexstOSNOVA_10/12"/>
    <w:basedOn w:val="a"/>
    <w:rsid w:val="00015CF9"/>
    <w:pPr>
      <w:suppressAutoHyphens w:val="0"/>
      <w:autoSpaceDE w:val="0"/>
      <w:autoSpaceDN w:val="0"/>
      <w:adjustRightInd w:val="0"/>
      <w:spacing w:line="240" w:lineRule="atLeast"/>
      <w:ind w:firstLine="340"/>
      <w:textAlignment w:val="center"/>
    </w:pPr>
    <w:rPr>
      <w:rFonts w:ascii="PragmaticaC" w:eastAsia="Times New Roman" w:hAnsi="PragmaticaC" w:cs="PragmaticaC"/>
      <w:color w:val="000000"/>
      <w:sz w:val="20"/>
      <w:szCs w:val="20"/>
      <w:lang w:eastAsia="ru-RU"/>
    </w:rPr>
  </w:style>
  <w:style w:type="numbering" w:customStyle="1" w:styleId="List51">
    <w:name w:val="List 51"/>
    <w:rsid w:val="00015CF9"/>
    <w:pPr>
      <w:numPr>
        <w:numId w:val="7"/>
      </w:numPr>
    </w:pPr>
  </w:style>
  <w:style w:type="numbering" w:customStyle="1" w:styleId="List7">
    <w:name w:val="List 7"/>
    <w:rsid w:val="00015CF9"/>
    <w:pPr>
      <w:numPr>
        <w:numId w:val="9"/>
      </w:numPr>
    </w:pPr>
  </w:style>
  <w:style w:type="numbering" w:customStyle="1" w:styleId="List6">
    <w:name w:val="List 6"/>
    <w:rsid w:val="00015CF9"/>
    <w:pPr>
      <w:numPr>
        <w:numId w:val="8"/>
      </w:numPr>
    </w:pPr>
  </w:style>
  <w:style w:type="numbering" w:customStyle="1" w:styleId="List0">
    <w:name w:val="List 0"/>
    <w:rsid w:val="00015CF9"/>
    <w:pPr>
      <w:numPr>
        <w:numId w:val="3"/>
      </w:numPr>
    </w:pPr>
  </w:style>
  <w:style w:type="numbering" w:customStyle="1" w:styleId="List41">
    <w:name w:val="List 41"/>
    <w:rsid w:val="00015CF9"/>
    <w:pPr>
      <w:numPr>
        <w:numId w:val="6"/>
      </w:numPr>
    </w:pPr>
  </w:style>
  <w:style w:type="numbering" w:customStyle="1" w:styleId="List1">
    <w:name w:val="List 1"/>
    <w:rsid w:val="00015CF9"/>
    <w:pPr>
      <w:numPr>
        <w:numId w:val="4"/>
      </w:numPr>
    </w:pPr>
  </w:style>
  <w:style w:type="numbering" w:customStyle="1" w:styleId="List31">
    <w:name w:val="List 31"/>
    <w:rsid w:val="00015CF9"/>
    <w:pPr>
      <w:numPr>
        <w:numId w:val="5"/>
      </w:numPr>
    </w:pPr>
  </w:style>
  <w:style w:type="paragraph" w:customStyle="1" w:styleId="FR2">
    <w:name w:val="FR2"/>
    <w:rsid w:val="00015CF9"/>
    <w:pPr>
      <w:widowControl w:val="0"/>
      <w:suppressAutoHyphens/>
      <w:spacing w:after="0" w:line="100" w:lineRule="atLeast"/>
      <w:jc w:val="both"/>
    </w:pPr>
    <w:rPr>
      <w:rFonts w:ascii="Arial" w:eastAsia="Times New Roman" w:hAnsi="Arial" w:cs="Times New Roman"/>
      <w:color w:val="00000A"/>
      <w:sz w:val="18"/>
      <w:szCs w:val="20"/>
      <w:lang w:eastAsia="ru-RU"/>
    </w:rPr>
  </w:style>
  <w:style w:type="paragraph" w:customStyle="1" w:styleId="34">
    <w:name w:val="Основной текст3"/>
    <w:basedOn w:val="a"/>
    <w:rsid w:val="00015CF9"/>
    <w:pPr>
      <w:widowControl w:val="0"/>
      <w:shd w:val="clear" w:color="auto" w:fill="FFFFFF"/>
      <w:spacing w:after="7320" w:line="221" w:lineRule="exact"/>
    </w:pPr>
    <w:rPr>
      <w:rFonts w:eastAsia="Times New Roman"/>
      <w:color w:val="000000"/>
      <w:spacing w:val="7"/>
      <w:sz w:val="20"/>
      <w:szCs w:val="20"/>
    </w:rPr>
  </w:style>
  <w:style w:type="paragraph" w:customStyle="1" w:styleId="12">
    <w:name w:val="1 З"/>
    <w:basedOn w:val="a4"/>
    <w:rsid w:val="00015CF9"/>
    <w:pPr>
      <w:widowControl w:val="0"/>
      <w:tabs>
        <w:tab w:val="left" w:pos="709"/>
        <w:tab w:val="left" w:pos="9781"/>
      </w:tabs>
      <w:spacing w:after="0" w:line="360" w:lineRule="exact"/>
      <w:ind w:left="0" w:firstLine="426"/>
    </w:pPr>
    <w:rPr>
      <w:rFonts w:ascii="Times New Roman" w:hAnsi="Times New Roman"/>
      <w:b/>
      <w:sz w:val="24"/>
      <w:szCs w:val="24"/>
      <w:lang w:eastAsia="ar-SA"/>
    </w:rPr>
  </w:style>
  <w:style w:type="paragraph" w:customStyle="1" w:styleId="26">
    <w:name w:val="2 З"/>
    <w:basedOn w:val="2"/>
    <w:rsid w:val="00015CF9"/>
    <w:pPr>
      <w:keepNext w:val="0"/>
      <w:keepLines w:val="0"/>
      <w:spacing w:before="28" w:after="28" w:line="100" w:lineRule="atLeast"/>
    </w:pPr>
    <w:rPr>
      <w:rFonts w:ascii="Times New Roman" w:eastAsia="Times New Roman" w:hAnsi="Times New Roman" w:cs="Times New Roman"/>
      <w:b/>
      <w:bCs/>
      <w:color w:val="00000A"/>
      <w:sz w:val="24"/>
      <w:szCs w:val="24"/>
      <w:u w:val="single"/>
    </w:rPr>
  </w:style>
  <w:style w:type="paragraph" w:customStyle="1" w:styleId="35">
    <w:name w:val="3 З"/>
    <w:basedOn w:val="3"/>
    <w:rsid w:val="00015CF9"/>
    <w:pPr>
      <w:keepLines w:val="0"/>
      <w:suppressAutoHyphens/>
      <w:spacing w:before="240" w:after="60" w:line="100" w:lineRule="atLeast"/>
      <w:ind w:firstLine="709"/>
      <w:jc w:val="both"/>
      <w:textAlignment w:val="baseline"/>
    </w:pPr>
    <w:rPr>
      <w:rFonts w:ascii="Times New Roman" w:eastAsia="Times New Roman" w:hAnsi="Times New Roman" w:cs="Times New Roman"/>
      <w:iCs/>
      <w:color w:val="00000A"/>
      <w:sz w:val="24"/>
      <w:szCs w:val="24"/>
      <w:lang w:eastAsia="ar-SA"/>
    </w:rPr>
  </w:style>
  <w:style w:type="character" w:customStyle="1" w:styleId="36">
    <w:name w:val="3 З Знак"/>
    <w:basedOn w:val="30"/>
    <w:rsid w:val="00015CF9"/>
    <w:rPr>
      <w:rFonts w:ascii="Times New Roman" w:eastAsia="Times New Roman" w:hAnsi="Times New Roman" w:cs="Times New Roman"/>
      <w:b w:val="0"/>
      <w:bCs w:val="0"/>
      <w:iCs/>
      <w:color w:val="4F81BD" w:themeColor="accent1"/>
      <w:lang w:eastAsia="ar-SA"/>
    </w:rPr>
  </w:style>
  <w:style w:type="paragraph" w:styleId="27">
    <w:name w:val="Body Text Indent 2"/>
    <w:basedOn w:val="a"/>
    <w:link w:val="28"/>
    <w:unhideWhenUsed/>
    <w:rsid w:val="00015CF9"/>
    <w:pPr>
      <w:suppressAutoHyphens w:val="0"/>
      <w:spacing w:after="120" w:line="480" w:lineRule="auto"/>
      <w:ind w:left="283" w:firstLine="0"/>
      <w:jc w:val="left"/>
      <w:textAlignment w:val="auto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28">
    <w:name w:val="Основной текст с отступом 2 Знак"/>
    <w:basedOn w:val="a0"/>
    <w:link w:val="27"/>
    <w:rsid w:val="00015CF9"/>
  </w:style>
  <w:style w:type="character" w:customStyle="1" w:styleId="afb">
    <w:name w:val="Выделение жирным"/>
    <w:basedOn w:val="a0"/>
    <w:rsid w:val="00015CF9"/>
    <w:rPr>
      <w:b/>
      <w:bCs/>
    </w:rPr>
  </w:style>
  <w:style w:type="character" w:styleId="afc">
    <w:name w:val="Emphasis"/>
    <w:basedOn w:val="a0"/>
    <w:rsid w:val="00015CF9"/>
    <w:rPr>
      <w:i/>
      <w:iCs/>
    </w:rPr>
  </w:style>
  <w:style w:type="character" w:customStyle="1" w:styleId="afd">
    <w:name w:val="Обычный (веб) Знак"/>
    <w:basedOn w:val="a0"/>
    <w:rsid w:val="00015CF9"/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afe">
    <w:name w:val="Основной текст с отступом Знак"/>
    <w:basedOn w:val="a0"/>
    <w:rsid w:val="00015CF9"/>
    <w:rPr>
      <w:lang w:eastAsia="ru-RU"/>
    </w:rPr>
  </w:style>
  <w:style w:type="character" w:customStyle="1" w:styleId="aff">
    <w:name w:val="Название Знак"/>
    <w:basedOn w:val="a0"/>
    <w:rsid w:val="00015CF9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-">
    <w:name w:val="Интернет-ссылка"/>
    <w:basedOn w:val="a0"/>
    <w:rsid w:val="00015CF9"/>
    <w:rPr>
      <w:color w:val="0000FF"/>
      <w:u w:val="single"/>
    </w:rPr>
  </w:style>
  <w:style w:type="character" w:customStyle="1" w:styleId="apple-style-span">
    <w:name w:val="apple-style-span"/>
    <w:basedOn w:val="a0"/>
    <w:rsid w:val="00015CF9"/>
  </w:style>
  <w:style w:type="character" w:styleId="aff0">
    <w:name w:val="FollowedHyperlink"/>
    <w:basedOn w:val="a0"/>
    <w:rsid w:val="00015CF9"/>
    <w:rPr>
      <w:color w:val="800080"/>
      <w:u w:val="single"/>
    </w:rPr>
  </w:style>
  <w:style w:type="character" w:customStyle="1" w:styleId="aff1">
    <w:name w:val="Без интервала Знак"/>
    <w:basedOn w:val="a0"/>
    <w:rsid w:val="00015CF9"/>
    <w:rPr>
      <w:rFonts w:ascii="Calibri" w:eastAsia="Calibri" w:hAnsi="Calibri" w:cs="Times New Roman"/>
      <w:lang w:eastAsia="ru-RU"/>
    </w:rPr>
  </w:style>
  <w:style w:type="character" w:customStyle="1" w:styleId="aff2">
    <w:name w:val="Основной текст_"/>
    <w:basedOn w:val="a0"/>
    <w:rsid w:val="00015CF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41">
    <w:name w:val="Основной текст4"/>
    <w:basedOn w:val="aff2"/>
    <w:rsid w:val="00015CF9"/>
    <w:rPr>
      <w:rFonts w:ascii="Times New Roman" w:eastAsia="Times New Roman" w:hAnsi="Times New Roman" w:cs="Times New Roman"/>
      <w:color w:val="000000"/>
      <w:spacing w:val="0"/>
      <w:w w:val="100"/>
      <w:sz w:val="23"/>
      <w:szCs w:val="23"/>
      <w:shd w:val="clear" w:color="auto" w:fill="FFFFFF"/>
    </w:rPr>
  </w:style>
  <w:style w:type="character" w:customStyle="1" w:styleId="13">
    <w:name w:val="Основной текст1"/>
    <w:basedOn w:val="aff2"/>
    <w:rsid w:val="00015CF9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color w:val="000000"/>
      <w:spacing w:val="7"/>
      <w:w w:val="100"/>
      <w:sz w:val="20"/>
      <w:szCs w:val="20"/>
      <w:u w:val="none"/>
      <w:shd w:val="clear" w:color="auto" w:fill="FFFFFF"/>
      <w:lang w:val="ru-RU"/>
    </w:rPr>
  </w:style>
  <w:style w:type="character" w:customStyle="1" w:styleId="14">
    <w:name w:val="Текст выноски Знак1"/>
    <w:basedOn w:val="a0"/>
    <w:rsid w:val="00015CF9"/>
    <w:rPr>
      <w:rFonts w:ascii="Tahoma" w:hAnsi="Tahoma"/>
      <w:sz w:val="16"/>
      <w:szCs w:val="16"/>
      <w:lang w:eastAsia="ru-RU"/>
    </w:rPr>
  </w:style>
  <w:style w:type="character" w:customStyle="1" w:styleId="37">
    <w:name w:val="Основной текст (3)_"/>
    <w:basedOn w:val="a0"/>
    <w:rsid w:val="00015CF9"/>
    <w:rPr>
      <w:rFonts w:ascii="Times New Roman" w:eastAsia="Times New Roman" w:hAnsi="Times New Roman" w:cs="Times New Roman"/>
      <w:b/>
      <w:bCs/>
      <w:spacing w:val="-2"/>
      <w:sz w:val="20"/>
      <w:szCs w:val="20"/>
      <w:shd w:val="clear" w:color="auto" w:fill="FFFFFF"/>
    </w:rPr>
  </w:style>
  <w:style w:type="character" w:customStyle="1" w:styleId="30pt">
    <w:name w:val="Основной текст (3) + Интервал 0 pt"/>
    <w:basedOn w:val="37"/>
    <w:rsid w:val="00015CF9"/>
    <w:rPr>
      <w:rFonts w:ascii="Times New Roman" w:eastAsia="Times New Roman" w:hAnsi="Times New Roman" w:cs="Times New Roman"/>
      <w:b/>
      <w:bCs/>
      <w:color w:val="000000"/>
      <w:spacing w:val="-1"/>
      <w:w w:val="100"/>
      <w:sz w:val="20"/>
      <w:szCs w:val="20"/>
      <w:shd w:val="clear" w:color="auto" w:fill="FFFFFF"/>
      <w:lang w:val="ru-RU"/>
    </w:rPr>
  </w:style>
  <w:style w:type="character" w:customStyle="1" w:styleId="0pt">
    <w:name w:val="Основной текст + Полужирный;Интервал 0 pt"/>
    <w:basedOn w:val="aff2"/>
    <w:rsid w:val="00015CF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color w:val="000000"/>
      <w:spacing w:val="-1"/>
      <w:w w:val="100"/>
      <w:sz w:val="20"/>
      <w:szCs w:val="20"/>
      <w:u w:val="none"/>
      <w:shd w:val="clear" w:color="auto" w:fill="FFFFFF"/>
      <w:lang w:val="ru-RU"/>
    </w:rPr>
  </w:style>
  <w:style w:type="character" w:customStyle="1" w:styleId="8">
    <w:name w:val="Основной текст + 8"/>
    <w:basedOn w:val="a0"/>
    <w:rsid w:val="00015CF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color w:val="000000"/>
      <w:spacing w:val="-3"/>
      <w:w w:val="100"/>
      <w:sz w:val="17"/>
      <w:szCs w:val="17"/>
      <w:u w:val="none"/>
      <w:effect w:val="none"/>
      <w:lang w:val="ru-RU"/>
    </w:rPr>
  </w:style>
  <w:style w:type="character" w:customStyle="1" w:styleId="85pt0pt">
    <w:name w:val="Основной текст + 8;5 pt;Полужирный;Интервал 0 pt"/>
    <w:basedOn w:val="aff2"/>
    <w:rsid w:val="00015CF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color w:val="000000"/>
      <w:spacing w:val="-3"/>
      <w:w w:val="100"/>
      <w:sz w:val="17"/>
      <w:szCs w:val="17"/>
      <w:u w:val="none"/>
      <w:shd w:val="clear" w:color="auto" w:fill="FFFFFF"/>
      <w:lang w:val="ru-RU"/>
    </w:rPr>
  </w:style>
  <w:style w:type="character" w:customStyle="1" w:styleId="42">
    <w:name w:val="Основной текст (4)_"/>
    <w:basedOn w:val="a0"/>
    <w:rsid w:val="00015CF9"/>
    <w:rPr>
      <w:rFonts w:ascii="Times New Roman" w:eastAsia="Times New Roman" w:hAnsi="Times New Roman" w:cs="Times New Roman"/>
      <w:b/>
      <w:bCs/>
      <w:spacing w:val="-3"/>
      <w:sz w:val="17"/>
      <w:szCs w:val="17"/>
      <w:shd w:val="clear" w:color="auto" w:fill="FFFFFF"/>
    </w:rPr>
  </w:style>
  <w:style w:type="character" w:customStyle="1" w:styleId="43">
    <w:name w:val="Основной текст (4)"/>
    <w:basedOn w:val="42"/>
    <w:rsid w:val="00015CF9"/>
    <w:rPr>
      <w:rFonts w:ascii="Times New Roman" w:eastAsia="Times New Roman" w:hAnsi="Times New Roman" w:cs="Times New Roman"/>
      <w:b/>
      <w:bCs/>
      <w:color w:val="000000"/>
      <w:spacing w:val="-3"/>
      <w:w w:val="100"/>
      <w:sz w:val="17"/>
      <w:szCs w:val="17"/>
      <w:u w:val="single"/>
      <w:shd w:val="clear" w:color="auto" w:fill="FFFFFF"/>
      <w:lang w:val="ru-RU"/>
    </w:rPr>
  </w:style>
  <w:style w:type="character" w:customStyle="1" w:styleId="30pt0">
    <w:name w:val="Основной текст (3) + Не курсив;Интервал 0 pt"/>
    <w:basedOn w:val="37"/>
    <w:rsid w:val="00015CF9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color w:val="000000"/>
      <w:spacing w:val="2"/>
      <w:w w:val="100"/>
      <w:sz w:val="24"/>
      <w:szCs w:val="24"/>
      <w:u w:val="none"/>
      <w:shd w:val="clear" w:color="auto" w:fill="FFFFFF"/>
      <w:lang w:val="ru-RU"/>
    </w:rPr>
  </w:style>
  <w:style w:type="character" w:customStyle="1" w:styleId="0pt0">
    <w:name w:val="Основной текст + Курсив;Интервал 0 pt"/>
    <w:basedOn w:val="aff2"/>
    <w:rsid w:val="00015CF9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color w:val="000000"/>
      <w:spacing w:val="-2"/>
      <w:w w:val="100"/>
      <w:sz w:val="24"/>
      <w:szCs w:val="24"/>
      <w:u w:val="none"/>
      <w:shd w:val="clear" w:color="auto" w:fill="FFFFFF"/>
      <w:lang w:val="ru-RU"/>
    </w:rPr>
  </w:style>
  <w:style w:type="character" w:customStyle="1" w:styleId="16">
    <w:name w:val="Основной текст (16)_"/>
    <w:basedOn w:val="a0"/>
    <w:rsid w:val="00015CF9"/>
    <w:rPr>
      <w:rFonts w:ascii="MS Reference Sans Serif" w:eastAsia="MS Reference Sans Serif" w:hAnsi="MS Reference Sans Serif" w:cs="MS Reference Sans Serif"/>
      <w:b w:val="0"/>
      <w:bCs w:val="0"/>
      <w:i w:val="0"/>
      <w:iCs w:val="0"/>
      <w:caps w:val="0"/>
      <w:smallCaps w:val="0"/>
      <w:spacing w:val="-3"/>
      <w:sz w:val="18"/>
      <w:szCs w:val="18"/>
      <w:u w:val="none"/>
    </w:rPr>
  </w:style>
  <w:style w:type="character" w:customStyle="1" w:styleId="160">
    <w:name w:val="Основной текст (16)"/>
    <w:basedOn w:val="16"/>
    <w:rsid w:val="00015CF9"/>
    <w:rPr>
      <w:rFonts w:ascii="MS Reference Sans Serif" w:eastAsia="MS Reference Sans Serif" w:hAnsi="MS Reference Sans Serif" w:cs="MS Reference Sans Serif"/>
      <w:b w:val="0"/>
      <w:bCs w:val="0"/>
      <w:i w:val="0"/>
      <w:iCs w:val="0"/>
      <w:caps w:val="0"/>
      <w:smallCaps w:val="0"/>
      <w:color w:val="000000"/>
      <w:spacing w:val="-3"/>
      <w:w w:val="100"/>
      <w:sz w:val="18"/>
      <w:szCs w:val="18"/>
      <w:u w:val="none"/>
      <w:lang w:val="ru-RU"/>
    </w:rPr>
  </w:style>
  <w:style w:type="character" w:customStyle="1" w:styleId="7">
    <w:name w:val="Заголовок №7_"/>
    <w:basedOn w:val="a0"/>
    <w:rsid w:val="00015CF9"/>
    <w:rPr>
      <w:rFonts w:ascii="Verdana" w:eastAsia="Verdana" w:hAnsi="Verdana" w:cs="Verdana"/>
      <w:b/>
      <w:bCs/>
      <w:color w:val="000000"/>
      <w:spacing w:val="-4"/>
      <w:sz w:val="24"/>
      <w:szCs w:val="24"/>
      <w:shd w:val="clear" w:color="auto" w:fill="FFFFFF"/>
      <w:lang w:eastAsia="ru-RU"/>
    </w:rPr>
  </w:style>
  <w:style w:type="character" w:customStyle="1" w:styleId="70pt">
    <w:name w:val="Заголовок №7 + Интервал 0 pt"/>
    <w:basedOn w:val="a0"/>
    <w:rsid w:val="00015CF9"/>
    <w:rPr>
      <w:rFonts w:ascii="Verdana" w:eastAsia="Verdana" w:hAnsi="Verdana" w:cs="Verdana"/>
      <w:b/>
      <w:bCs/>
      <w:i w:val="0"/>
      <w:iCs w:val="0"/>
      <w:caps w:val="0"/>
      <w:smallCaps w:val="0"/>
      <w:color w:val="000000"/>
      <w:spacing w:val="-3"/>
      <w:w w:val="100"/>
      <w:sz w:val="24"/>
      <w:szCs w:val="24"/>
      <w:u w:val="none"/>
      <w:lang w:val="ru-RU"/>
    </w:rPr>
  </w:style>
  <w:style w:type="character" w:customStyle="1" w:styleId="85pt0pt3">
    <w:name w:val="Основной текст + 8;5 pt;Полужирный;Интервал 0 pt3"/>
    <w:basedOn w:val="aff2"/>
    <w:rsid w:val="00015CF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color w:val="000000"/>
      <w:spacing w:val="-3"/>
      <w:w w:val="100"/>
      <w:sz w:val="17"/>
      <w:szCs w:val="17"/>
      <w:u w:val="none"/>
      <w:shd w:val="clear" w:color="auto" w:fill="FFFFFF"/>
      <w:lang w:val="ru-RU"/>
    </w:rPr>
  </w:style>
  <w:style w:type="character" w:customStyle="1" w:styleId="52">
    <w:name w:val="Заголовок №5 (2)_"/>
    <w:basedOn w:val="a0"/>
    <w:rsid w:val="00015CF9"/>
    <w:rPr>
      <w:rFonts w:ascii="Times New Roman" w:eastAsia="Times New Roman" w:hAnsi="Times New Roman" w:cs="Times New Roman"/>
      <w:i/>
      <w:iCs/>
      <w:spacing w:val="-2"/>
      <w:shd w:val="clear" w:color="auto" w:fill="FFFFFF"/>
    </w:rPr>
  </w:style>
  <w:style w:type="character" w:customStyle="1" w:styleId="160pt">
    <w:name w:val="Основной текст (16) + Интервал 0 pt"/>
    <w:basedOn w:val="a0"/>
    <w:rsid w:val="00015CF9"/>
    <w:rPr>
      <w:rFonts w:ascii="MS Reference Sans Serif" w:eastAsia="MS Reference Sans Serif" w:hAnsi="MS Reference Sans Serif" w:cs="MS Reference Sans Serif"/>
      <w:b w:val="0"/>
      <w:bCs w:val="0"/>
      <w:i w:val="0"/>
      <w:iCs w:val="0"/>
      <w:caps w:val="0"/>
      <w:smallCaps w:val="0"/>
      <w:color w:val="000000"/>
      <w:spacing w:val="-4"/>
      <w:w w:val="100"/>
      <w:sz w:val="18"/>
      <w:szCs w:val="18"/>
      <w:u w:val="none"/>
      <w:effect w:val="none"/>
      <w:lang w:val="ru-RU"/>
    </w:rPr>
  </w:style>
  <w:style w:type="character" w:customStyle="1" w:styleId="44">
    <w:name w:val="Заголовок №4_"/>
    <w:basedOn w:val="a0"/>
    <w:rsid w:val="00015CF9"/>
    <w:rPr>
      <w:rFonts w:ascii="Times New Roman" w:eastAsia="Times New Roman" w:hAnsi="Times New Roman" w:cs="Times New Roman"/>
      <w:i/>
      <w:iCs/>
      <w:spacing w:val="-1"/>
      <w:shd w:val="clear" w:color="auto" w:fill="FFFFFF"/>
    </w:rPr>
  </w:style>
  <w:style w:type="character" w:customStyle="1" w:styleId="aff3">
    <w:name w:val="Основной текст + Курсив"/>
    <w:basedOn w:val="aff2"/>
    <w:rsid w:val="00015CF9"/>
    <w:rPr>
      <w:rFonts w:ascii="Times New Roman" w:eastAsia="Times New Roman" w:hAnsi="Times New Roman" w:cs="Times New Roman"/>
      <w:i/>
      <w:iCs/>
      <w:color w:val="000000"/>
      <w:spacing w:val="-2"/>
      <w:w w:val="100"/>
      <w:sz w:val="24"/>
      <w:szCs w:val="24"/>
      <w:shd w:val="clear" w:color="auto" w:fill="FFFFFF"/>
      <w:lang w:val="ru-RU"/>
    </w:rPr>
  </w:style>
  <w:style w:type="character" w:customStyle="1" w:styleId="40pt">
    <w:name w:val="Заголовок №4 + Интервал 0 pt"/>
    <w:basedOn w:val="44"/>
    <w:rsid w:val="00015CF9"/>
    <w:rPr>
      <w:rFonts w:ascii="Times New Roman" w:eastAsia="Times New Roman" w:hAnsi="Times New Roman" w:cs="Times New Roman"/>
      <w:i/>
      <w:iCs/>
      <w:color w:val="000000"/>
      <w:spacing w:val="-2"/>
      <w:w w:val="100"/>
      <w:sz w:val="24"/>
      <w:szCs w:val="24"/>
      <w:shd w:val="clear" w:color="auto" w:fill="FFFFFF"/>
      <w:lang w:val="ru-RU"/>
    </w:rPr>
  </w:style>
  <w:style w:type="character" w:customStyle="1" w:styleId="15">
    <w:name w:val="Стиль1 Знак"/>
    <w:basedOn w:val="a0"/>
    <w:rsid w:val="00015CF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9">
    <w:name w:val="Стиль2 Знак"/>
    <w:basedOn w:val="44"/>
    <w:rsid w:val="00015CF9"/>
    <w:rPr>
      <w:rFonts w:ascii="Times New Roman" w:eastAsia="Times New Roman" w:hAnsi="Times New Roman" w:cs="Times New Roman"/>
      <w:i/>
      <w:iCs/>
      <w:spacing w:val="-1"/>
      <w:sz w:val="28"/>
      <w:szCs w:val="28"/>
      <w:shd w:val="clear" w:color="auto" w:fill="FFFFFF"/>
    </w:rPr>
  </w:style>
  <w:style w:type="character" w:customStyle="1" w:styleId="38">
    <w:name w:val="Стиль3 Знак"/>
    <w:basedOn w:val="29"/>
    <w:rsid w:val="00015CF9"/>
    <w:rPr>
      <w:rFonts w:ascii="Times New Roman" w:eastAsia="Times New Roman" w:hAnsi="Times New Roman" w:cs="Times New Roman"/>
      <w:i w:val="0"/>
      <w:iCs/>
      <w:spacing w:val="-1"/>
      <w:sz w:val="28"/>
      <w:szCs w:val="28"/>
      <w:shd w:val="clear" w:color="auto" w:fill="FFFFFF"/>
    </w:rPr>
  </w:style>
  <w:style w:type="character" w:customStyle="1" w:styleId="6">
    <w:name w:val="Заголовок №6_"/>
    <w:basedOn w:val="a0"/>
    <w:rsid w:val="00015CF9"/>
    <w:rPr>
      <w:rFonts w:ascii="MS Reference Sans Serif" w:eastAsia="MS Reference Sans Serif" w:hAnsi="MS Reference Sans Serif" w:cs="MS Reference Sans Serif"/>
      <w:b w:val="0"/>
      <w:bCs w:val="0"/>
      <w:i w:val="0"/>
      <w:iCs w:val="0"/>
      <w:caps w:val="0"/>
      <w:smallCaps w:val="0"/>
      <w:spacing w:val="-3"/>
      <w:sz w:val="30"/>
      <w:szCs w:val="30"/>
      <w:u w:val="none"/>
    </w:rPr>
  </w:style>
  <w:style w:type="character" w:customStyle="1" w:styleId="60">
    <w:name w:val="Заголовок №6"/>
    <w:basedOn w:val="6"/>
    <w:rsid w:val="00015CF9"/>
    <w:rPr>
      <w:rFonts w:ascii="MS Reference Sans Serif" w:eastAsia="MS Reference Sans Serif" w:hAnsi="MS Reference Sans Serif" w:cs="MS Reference Sans Serif"/>
      <w:b w:val="0"/>
      <w:bCs w:val="0"/>
      <w:i w:val="0"/>
      <w:iCs w:val="0"/>
      <w:caps w:val="0"/>
      <w:smallCaps w:val="0"/>
      <w:color w:val="000000"/>
      <w:spacing w:val="-3"/>
      <w:w w:val="100"/>
      <w:sz w:val="30"/>
      <w:szCs w:val="30"/>
      <w:u w:val="none"/>
      <w:lang w:val="ru-RU"/>
    </w:rPr>
  </w:style>
  <w:style w:type="character" w:customStyle="1" w:styleId="2a">
    <w:name w:val="Основной текст2"/>
    <w:basedOn w:val="aff2"/>
    <w:rsid w:val="00015CF9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color w:val="000000"/>
      <w:spacing w:val="7"/>
      <w:w w:val="100"/>
      <w:sz w:val="20"/>
      <w:szCs w:val="20"/>
      <w:u w:val="single"/>
      <w:shd w:val="clear" w:color="auto" w:fill="FFFFFF"/>
      <w:lang w:val="ru-RU"/>
    </w:rPr>
  </w:style>
  <w:style w:type="character" w:customStyle="1" w:styleId="2b">
    <w:name w:val="Основной текст (2)"/>
    <w:basedOn w:val="a0"/>
    <w:rsid w:val="00015CF9"/>
    <w:rPr>
      <w:rFonts w:ascii="Verdana" w:eastAsia="Verdana" w:hAnsi="Verdana" w:cs="Verdana"/>
      <w:b/>
      <w:bCs/>
      <w:i w:val="0"/>
      <w:iCs w:val="0"/>
      <w:caps w:val="0"/>
      <w:smallCaps w:val="0"/>
      <w:color w:val="000000"/>
      <w:spacing w:val="7"/>
      <w:w w:val="100"/>
      <w:sz w:val="18"/>
      <w:szCs w:val="18"/>
      <w:u w:val="none"/>
      <w:lang w:val="ru-RU"/>
    </w:rPr>
  </w:style>
  <w:style w:type="character" w:customStyle="1" w:styleId="30pt1">
    <w:name w:val="Основной текст (3) + Не полужирный;Интервал 0 pt"/>
    <w:basedOn w:val="37"/>
    <w:rsid w:val="00015CF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color w:val="000000"/>
      <w:spacing w:val="7"/>
      <w:w w:val="100"/>
      <w:sz w:val="20"/>
      <w:szCs w:val="20"/>
      <w:u w:val="none"/>
      <w:shd w:val="clear" w:color="auto" w:fill="FFFFFF"/>
      <w:lang w:val="ru-RU"/>
    </w:rPr>
  </w:style>
  <w:style w:type="character" w:customStyle="1" w:styleId="80">
    <w:name w:val="Заголовок №8_"/>
    <w:basedOn w:val="a0"/>
    <w:rsid w:val="00015CF9"/>
    <w:rPr>
      <w:rFonts w:ascii="MS Reference Sans Serif" w:eastAsia="MS Reference Sans Serif" w:hAnsi="MS Reference Sans Serif" w:cs="MS Reference Sans Serif"/>
      <w:b w:val="0"/>
      <w:bCs w:val="0"/>
      <w:i w:val="0"/>
      <w:iCs w:val="0"/>
      <w:caps w:val="0"/>
      <w:smallCaps w:val="0"/>
      <w:spacing w:val="-5"/>
      <w:sz w:val="22"/>
      <w:szCs w:val="22"/>
      <w:u w:val="none"/>
    </w:rPr>
  </w:style>
  <w:style w:type="character" w:customStyle="1" w:styleId="81">
    <w:name w:val="Заголовок №8"/>
    <w:basedOn w:val="80"/>
    <w:rsid w:val="00015CF9"/>
    <w:rPr>
      <w:rFonts w:ascii="MS Reference Sans Serif" w:eastAsia="MS Reference Sans Serif" w:hAnsi="MS Reference Sans Serif" w:cs="MS Reference Sans Serif"/>
      <w:b w:val="0"/>
      <w:bCs w:val="0"/>
      <w:i w:val="0"/>
      <w:iCs w:val="0"/>
      <w:caps w:val="0"/>
      <w:smallCaps w:val="0"/>
      <w:color w:val="000000"/>
      <w:spacing w:val="-5"/>
      <w:w w:val="100"/>
      <w:sz w:val="22"/>
      <w:szCs w:val="22"/>
      <w:u w:val="none"/>
      <w:lang w:val="ru-RU"/>
    </w:rPr>
  </w:style>
  <w:style w:type="character" w:customStyle="1" w:styleId="270">
    <w:name w:val="Основной текст (27)_"/>
    <w:basedOn w:val="a0"/>
    <w:rsid w:val="00015CF9"/>
    <w:rPr>
      <w:rFonts w:cs="Calibri"/>
      <w:spacing w:val="1"/>
      <w:sz w:val="29"/>
      <w:szCs w:val="29"/>
      <w:shd w:val="clear" w:color="auto" w:fill="FFFFFF"/>
    </w:rPr>
  </w:style>
  <w:style w:type="character" w:customStyle="1" w:styleId="271">
    <w:name w:val="Основной текст (27) + Не полужирный"/>
    <w:basedOn w:val="270"/>
    <w:rsid w:val="00015CF9"/>
    <w:rPr>
      <w:rFonts w:cs="Calibri"/>
      <w:b/>
      <w:bCs/>
      <w:spacing w:val="2"/>
      <w:sz w:val="29"/>
      <w:szCs w:val="29"/>
      <w:shd w:val="clear" w:color="auto" w:fill="FFFFFF"/>
    </w:rPr>
  </w:style>
  <w:style w:type="character" w:customStyle="1" w:styleId="5">
    <w:name w:val="Основной текст (5)_"/>
    <w:basedOn w:val="a0"/>
    <w:rsid w:val="00015CF9"/>
    <w:rPr>
      <w:rFonts w:cs="Calibri"/>
      <w:spacing w:val="3"/>
      <w:sz w:val="45"/>
      <w:szCs w:val="45"/>
      <w:shd w:val="clear" w:color="auto" w:fill="FFFFFF"/>
    </w:rPr>
  </w:style>
  <w:style w:type="character" w:customStyle="1" w:styleId="60pt">
    <w:name w:val="Заголовок №6 + Интервал 0 pt"/>
    <w:basedOn w:val="6"/>
    <w:rsid w:val="00015CF9"/>
    <w:rPr>
      <w:rFonts w:ascii="MS Reference Sans Serif" w:eastAsia="MS Reference Sans Serif" w:hAnsi="MS Reference Sans Serif" w:cs="MS Reference Sans Serif"/>
      <w:b w:val="0"/>
      <w:bCs w:val="0"/>
      <w:i w:val="0"/>
      <w:iCs w:val="0"/>
      <w:caps w:val="0"/>
      <w:smallCaps w:val="0"/>
      <w:color w:val="000000"/>
      <w:spacing w:val="-2"/>
      <w:w w:val="100"/>
      <w:sz w:val="30"/>
      <w:szCs w:val="30"/>
      <w:u w:val="none"/>
      <w:shd w:val="clear" w:color="auto" w:fill="FFFFFF"/>
      <w:lang w:val="ru-RU"/>
    </w:rPr>
  </w:style>
  <w:style w:type="character" w:customStyle="1" w:styleId="9">
    <w:name w:val="Заголовок №9"/>
    <w:basedOn w:val="a0"/>
    <w:rsid w:val="00015CF9"/>
    <w:rPr>
      <w:rFonts w:ascii="MS Reference Sans Serif" w:eastAsia="MS Reference Sans Serif" w:hAnsi="MS Reference Sans Serif" w:cs="MS Reference Sans Serif"/>
      <w:b/>
      <w:bCs/>
      <w:i w:val="0"/>
      <w:iCs w:val="0"/>
      <w:caps w:val="0"/>
      <w:smallCaps w:val="0"/>
      <w:color w:val="000000"/>
      <w:spacing w:val="-3"/>
      <w:w w:val="100"/>
      <w:sz w:val="19"/>
      <w:szCs w:val="19"/>
      <w:u w:val="none"/>
      <w:lang w:val="ru-RU"/>
    </w:rPr>
  </w:style>
  <w:style w:type="character" w:customStyle="1" w:styleId="120">
    <w:name w:val="Основной текст (12)_"/>
    <w:basedOn w:val="a0"/>
    <w:rsid w:val="00015CF9"/>
    <w:rPr>
      <w:rFonts w:ascii="Times New Roman" w:eastAsia="Times New Roman" w:hAnsi="Times New Roman"/>
      <w:b/>
      <w:bCs/>
      <w:i/>
      <w:iCs/>
      <w:spacing w:val="6"/>
      <w:sz w:val="21"/>
      <w:szCs w:val="21"/>
      <w:shd w:val="clear" w:color="auto" w:fill="FFFFFF"/>
    </w:rPr>
  </w:style>
  <w:style w:type="character" w:customStyle="1" w:styleId="120pt">
    <w:name w:val="Основной текст (12) + Интервал 0 pt"/>
    <w:basedOn w:val="120"/>
    <w:rsid w:val="00015CF9"/>
    <w:rPr>
      <w:rFonts w:ascii="Times New Roman" w:eastAsia="Times New Roman" w:hAnsi="Times New Roman"/>
      <w:b/>
      <w:bCs/>
      <w:i/>
      <w:iCs/>
      <w:color w:val="000000"/>
      <w:spacing w:val="2"/>
      <w:w w:val="100"/>
      <w:sz w:val="21"/>
      <w:szCs w:val="21"/>
      <w:shd w:val="clear" w:color="auto" w:fill="FFFFFF"/>
      <w:lang w:val="ru-RU"/>
    </w:rPr>
  </w:style>
  <w:style w:type="character" w:customStyle="1" w:styleId="s4">
    <w:name w:val="s4"/>
    <w:rsid w:val="00015CF9"/>
  </w:style>
  <w:style w:type="character" w:customStyle="1" w:styleId="aff4">
    <w:name w:val="Подпись к картинке_"/>
    <w:basedOn w:val="a0"/>
    <w:rsid w:val="00015CF9"/>
    <w:rPr>
      <w:rFonts w:cs="Calibri"/>
      <w:spacing w:val="1"/>
      <w:sz w:val="29"/>
      <w:szCs w:val="29"/>
      <w:shd w:val="clear" w:color="auto" w:fill="FFFFFF"/>
    </w:rPr>
  </w:style>
  <w:style w:type="character" w:customStyle="1" w:styleId="272">
    <w:name w:val="Основной текст (27) + Курсив"/>
    <w:basedOn w:val="a0"/>
    <w:rsid w:val="00015CF9"/>
    <w:rPr>
      <w:rFonts w:ascii="Calibri" w:eastAsia="Calibri" w:hAnsi="Calibri" w:cs="Calibri"/>
      <w:b w:val="0"/>
      <w:bCs w:val="0"/>
      <w:i/>
      <w:iCs/>
      <w:caps w:val="0"/>
      <w:smallCaps w:val="0"/>
      <w:spacing w:val="-1"/>
      <w:sz w:val="29"/>
      <w:szCs w:val="29"/>
      <w:shd w:val="clear" w:color="auto" w:fill="FFFFFF"/>
    </w:rPr>
  </w:style>
  <w:style w:type="character" w:customStyle="1" w:styleId="61">
    <w:name w:val="Основной текст (6)"/>
    <w:basedOn w:val="a0"/>
    <w:rsid w:val="00015CF9"/>
    <w:rPr>
      <w:rFonts w:ascii="Calibri" w:eastAsia="Calibri" w:hAnsi="Calibri" w:cs="Calibri"/>
      <w:b w:val="0"/>
      <w:bCs w:val="0"/>
      <w:i w:val="0"/>
      <w:iCs w:val="0"/>
      <w:caps w:val="0"/>
      <w:smallCaps w:val="0"/>
      <w:spacing w:val="2"/>
      <w:sz w:val="44"/>
      <w:szCs w:val="44"/>
    </w:rPr>
  </w:style>
  <w:style w:type="character" w:customStyle="1" w:styleId="6195pt">
    <w:name w:val="Основной текст (6) + 19;5 pt"/>
    <w:basedOn w:val="a0"/>
    <w:rsid w:val="00015CF9"/>
    <w:rPr>
      <w:rFonts w:ascii="Calibri" w:eastAsia="Calibri" w:hAnsi="Calibri" w:cs="Calibri"/>
      <w:b w:val="0"/>
      <w:bCs w:val="0"/>
      <w:i w:val="0"/>
      <w:iCs w:val="0"/>
      <w:caps w:val="0"/>
      <w:smallCaps w:val="0"/>
      <w:spacing w:val="2"/>
      <w:sz w:val="36"/>
      <w:szCs w:val="36"/>
    </w:rPr>
  </w:style>
  <w:style w:type="character" w:customStyle="1" w:styleId="45">
    <w:name w:val="Основной текст (45)_"/>
    <w:basedOn w:val="a0"/>
    <w:rsid w:val="00015CF9"/>
    <w:rPr>
      <w:rFonts w:cs="Calibri"/>
      <w:spacing w:val="-1"/>
      <w:sz w:val="26"/>
      <w:szCs w:val="26"/>
      <w:shd w:val="clear" w:color="auto" w:fill="FFFFFF"/>
    </w:rPr>
  </w:style>
  <w:style w:type="character" w:customStyle="1" w:styleId="121">
    <w:name w:val="Заголовок №12"/>
    <w:basedOn w:val="a0"/>
    <w:rsid w:val="00015CF9"/>
    <w:rPr>
      <w:rFonts w:ascii="Calibri" w:eastAsia="Calibri" w:hAnsi="Calibri" w:cs="Calibri"/>
      <w:b w:val="0"/>
      <w:bCs w:val="0"/>
      <w:i w:val="0"/>
      <w:iCs w:val="0"/>
      <w:caps w:val="0"/>
      <w:smallCaps w:val="0"/>
      <w:spacing w:val="1"/>
      <w:sz w:val="36"/>
      <w:szCs w:val="36"/>
    </w:rPr>
  </w:style>
  <w:style w:type="character" w:customStyle="1" w:styleId="26135pt1pt">
    <w:name w:val="Основной текст (26) + 13;5 pt;Интервал 1 pt"/>
    <w:basedOn w:val="a0"/>
    <w:rsid w:val="00015CF9"/>
    <w:rPr>
      <w:rFonts w:ascii="Calibri" w:eastAsia="Calibri" w:hAnsi="Calibri" w:cs="Calibri"/>
      <w:b w:val="0"/>
      <w:bCs w:val="0"/>
      <w:i w:val="0"/>
      <w:iCs w:val="0"/>
      <w:caps w:val="0"/>
      <w:smallCaps w:val="0"/>
      <w:spacing w:val="19"/>
      <w:sz w:val="26"/>
      <w:szCs w:val="26"/>
      <w:shd w:val="clear" w:color="auto" w:fill="FFFFFF"/>
    </w:rPr>
  </w:style>
  <w:style w:type="character" w:customStyle="1" w:styleId="27175pt">
    <w:name w:val="Основной текст (27) + 17;5 pt"/>
    <w:basedOn w:val="270"/>
    <w:rsid w:val="00015CF9"/>
    <w:rPr>
      <w:rFonts w:ascii="Calibri" w:eastAsia="Calibri" w:hAnsi="Calibri" w:cs="Calibri"/>
      <w:b w:val="0"/>
      <w:bCs w:val="0"/>
      <w:i w:val="0"/>
      <w:iCs w:val="0"/>
      <w:caps w:val="0"/>
      <w:smallCaps w:val="0"/>
      <w:spacing w:val="0"/>
      <w:sz w:val="33"/>
      <w:szCs w:val="33"/>
      <w:shd w:val="clear" w:color="auto" w:fill="FFFFFF"/>
    </w:rPr>
  </w:style>
  <w:style w:type="character" w:customStyle="1" w:styleId="56">
    <w:name w:val="Основной текст (56)_"/>
    <w:basedOn w:val="a0"/>
    <w:rsid w:val="00015CF9"/>
    <w:rPr>
      <w:rFonts w:cs="Calibri"/>
      <w:spacing w:val="2"/>
      <w:sz w:val="26"/>
      <w:szCs w:val="26"/>
      <w:shd w:val="clear" w:color="auto" w:fill="FFFFFF"/>
    </w:rPr>
  </w:style>
  <w:style w:type="character" w:customStyle="1" w:styleId="56135pt">
    <w:name w:val="Основной текст (56) + 13;5 pt;Полужирный"/>
    <w:basedOn w:val="56"/>
    <w:rsid w:val="00015CF9"/>
    <w:rPr>
      <w:rFonts w:cs="Calibri"/>
      <w:b/>
      <w:bCs/>
      <w:spacing w:val="0"/>
      <w:sz w:val="27"/>
      <w:szCs w:val="27"/>
      <w:shd w:val="clear" w:color="auto" w:fill="FFFFFF"/>
    </w:rPr>
  </w:style>
  <w:style w:type="character" w:customStyle="1" w:styleId="135pt">
    <w:name w:val="Основной текст + 13;5 pt;Полужирный"/>
    <w:basedOn w:val="aff2"/>
    <w:rsid w:val="00015CF9"/>
    <w:rPr>
      <w:rFonts w:ascii="Calibri" w:eastAsia="Calibri" w:hAnsi="Calibri" w:cs="Calibri"/>
      <w:b/>
      <w:bCs/>
      <w:i w:val="0"/>
      <w:iCs w:val="0"/>
      <w:caps w:val="0"/>
      <w:smallCaps w:val="0"/>
      <w:spacing w:val="0"/>
      <w:sz w:val="27"/>
      <w:szCs w:val="27"/>
      <w:shd w:val="clear" w:color="auto" w:fill="FFFFFF"/>
    </w:rPr>
  </w:style>
  <w:style w:type="character" w:customStyle="1" w:styleId="260">
    <w:name w:val="Основной текст (26)_"/>
    <w:basedOn w:val="a0"/>
    <w:rsid w:val="00015CF9"/>
    <w:rPr>
      <w:rFonts w:cs="Calibri"/>
      <w:spacing w:val="2"/>
      <w:sz w:val="33"/>
      <w:szCs w:val="33"/>
      <w:shd w:val="clear" w:color="auto" w:fill="FFFFFF"/>
    </w:rPr>
  </w:style>
  <w:style w:type="character" w:customStyle="1" w:styleId="aff5">
    <w:name w:val="Колонтитул_"/>
    <w:basedOn w:val="a0"/>
    <w:rsid w:val="00015CF9"/>
    <w:rPr>
      <w:rFonts w:cs="Calibri"/>
      <w:spacing w:val="-2"/>
      <w:sz w:val="79"/>
      <w:szCs w:val="79"/>
      <w:shd w:val="clear" w:color="auto" w:fill="FFFFFF"/>
    </w:rPr>
  </w:style>
  <w:style w:type="character" w:customStyle="1" w:styleId="215pt">
    <w:name w:val="Колонтитул + 21;5 pt;Полужирный"/>
    <w:basedOn w:val="aff5"/>
    <w:rsid w:val="00015CF9"/>
    <w:rPr>
      <w:rFonts w:cs="Calibri"/>
      <w:b/>
      <w:bCs/>
      <w:spacing w:val="-2"/>
      <w:sz w:val="41"/>
      <w:szCs w:val="41"/>
      <w:shd w:val="clear" w:color="auto" w:fill="FFFFFF"/>
    </w:rPr>
  </w:style>
  <w:style w:type="character" w:customStyle="1" w:styleId="215pt0">
    <w:name w:val="Колонтитул + 21;5 pt;Полужирный;Курсив"/>
    <w:basedOn w:val="aff5"/>
    <w:rsid w:val="00015CF9"/>
    <w:rPr>
      <w:rFonts w:cs="Calibri"/>
      <w:b/>
      <w:bCs/>
      <w:i/>
      <w:iCs/>
      <w:spacing w:val="-1"/>
      <w:sz w:val="41"/>
      <w:szCs w:val="41"/>
      <w:shd w:val="clear" w:color="auto" w:fill="FFFFFF"/>
    </w:rPr>
  </w:style>
  <w:style w:type="character" w:customStyle="1" w:styleId="text1">
    <w:name w:val="text1"/>
    <w:rsid w:val="00015CF9"/>
    <w:rPr>
      <w:rFonts w:ascii="Verdana" w:hAnsi="Verdana"/>
      <w:sz w:val="20"/>
      <w:szCs w:val="20"/>
    </w:rPr>
  </w:style>
  <w:style w:type="character" w:customStyle="1" w:styleId="c0">
    <w:name w:val="c0"/>
    <w:basedOn w:val="a0"/>
    <w:rsid w:val="00015CF9"/>
  </w:style>
  <w:style w:type="character" w:customStyle="1" w:styleId="Normaltext">
    <w:name w:val="Normal text"/>
    <w:rsid w:val="00015CF9"/>
    <w:rPr>
      <w:color w:val="000000"/>
      <w:sz w:val="20"/>
      <w:szCs w:val="20"/>
    </w:rPr>
  </w:style>
  <w:style w:type="character" w:customStyle="1" w:styleId="Heading">
    <w:name w:val="Heading"/>
    <w:rsid w:val="00015CF9"/>
    <w:rPr>
      <w:b/>
      <w:bCs/>
      <w:color w:val="0000FF"/>
      <w:sz w:val="20"/>
      <w:szCs w:val="20"/>
    </w:rPr>
  </w:style>
  <w:style w:type="character" w:customStyle="1" w:styleId="Subheading">
    <w:name w:val="Subheading"/>
    <w:rsid w:val="00015CF9"/>
    <w:rPr>
      <w:b/>
      <w:bCs/>
      <w:color w:val="000080"/>
      <w:sz w:val="20"/>
      <w:szCs w:val="20"/>
    </w:rPr>
  </w:style>
  <w:style w:type="character" w:customStyle="1" w:styleId="Keywords">
    <w:name w:val="Keywords"/>
    <w:rsid w:val="00015CF9"/>
    <w:rPr>
      <w:i/>
      <w:iCs/>
      <w:color w:val="800000"/>
      <w:sz w:val="20"/>
      <w:szCs w:val="20"/>
    </w:rPr>
  </w:style>
  <w:style w:type="character" w:customStyle="1" w:styleId="Jump1">
    <w:name w:val="Jump 1"/>
    <w:rsid w:val="00015CF9"/>
    <w:rPr>
      <w:color w:val="008000"/>
      <w:sz w:val="20"/>
      <w:szCs w:val="20"/>
      <w:u w:val="single"/>
    </w:rPr>
  </w:style>
  <w:style w:type="character" w:customStyle="1" w:styleId="Jump2">
    <w:name w:val="Jump 2"/>
    <w:rsid w:val="00015CF9"/>
    <w:rPr>
      <w:color w:val="008000"/>
      <w:sz w:val="20"/>
      <w:szCs w:val="20"/>
      <w:u w:val="single"/>
    </w:rPr>
  </w:style>
  <w:style w:type="character" w:customStyle="1" w:styleId="50">
    <w:name w:val="Заголовок №5_"/>
    <w:basedOn w:val="a0"/>
    <w:rsid w:val="00015CF9"/>
    <w:rPr>
      <w:rFonts w:ascii="MS Reference Sans Serif" w:eastAsia="MS Reference Sans Serif" w:hAnsi="MS Reference Sans Serif" w:cs="MS Reference Sans Serif"/>
      <w:spacing w:val="-12"/>
      <w:sz w:val="40"/>
      <w:szCs w:val="40"/>
      <w:shd w:val="clear" w:color="auto" w:fill="FFFFFF"/>
    </w:rPr>
  </w:style>
  <w:style w:type="character" w:customStyle="1" w:styleId="aff6">
    <w:name w:val="Текст Знак"/>
    <w:basedOn w:val="a0"/>
    <w:rsid w:val="00015CF9"/>
    <w:rPr>
      <w:rFonts w:ascii="Courier New" w:eastAsia="Times New Roman" w:hAnsi="Courier New" w:cs="Times New Roman"/>
      <w:sz w:val="20"/>
      <w:szCs w:val="20"/>
    </w:rPr>
  </w:style>
  <w:style w:type="character" w:customStyle="1" w:styleId="17">
    <w:name w:val="Текст Знак1"/>
    <w:basedOn w:val="a0"/>
    <w:rsid w:val="00015CF9"/>
    <w:rPr>
      <w:rFonts w:ascii="Consolas" w:hAnsi="Consolas"/>
      <w:sz w:val="21"/>
      <w:szCs w:val="21"/>
      <w:lang w:eastAsia="ru-RU"/>
    </w:rPr>
  </w:style>
  <w:style w:type="character" w:customStyle="1" w:styleId="40pt0">
    <w:name w:val="Основной текст (4) + Интервал 0 pt"/>
    <w:basedOn w:val="a0"/>
    <w:rsid w:val="00015CF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color w:val="000000"/>
      <w:spacing w:val="-2"/>
      <w:w w:val="100"/>
      <w:sz w:val="17"/>
      <w:szCs w:val="17"/>
      <w:u w:val="none"/>
      <w:lang w:val="ru-RU"/>
    </w:rPr>
  </w:style>
  <w:style w:type="character" w:customStyle="1" w:styleId="210">
    <w:name w:val="Основной текст с отступом 2 Знак1"/>
    <w:basedOn w:val="a0"/>
    <w:rsid w:val="00015CF9"/>
  </w:style>
  <w:style w:type="character" w:customStyle="1" w:styleId="39">
    <w:name w:val="Основной текст с отступом 3 Знак"/>
    <w:basedOn w:val="a0"/>
    <w:rsid w:val="00015CF9"/>
    <w:rPr>
      <w:rFonts w:ascii="Arial" w:hAnsi="Arial"/>
      <w:sz w:val="16"/>
      <w:szCs w:val="16"/>
      <w:lang w:eastAsia="ru-RU"/>
    </w:rPr>
  </w:style>
  <w:style w:type="character" w:customStyle="1" w:styleId="HTML">
    <w:name w:val="Стандартный HTML Знак"/>
    <w:basedOn w:val="a0"/>
    <w:rsid w:val="00015CF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8">
    <w:name w:val="Стиль1 Знак Знак"/>
    <w:basedOn w:val="a0"/>
    <w:rsid w:val="00015CF9"/>
    <w:rPr>
      <w:rFonts w:ascii="Arial" w:eastAsia="Times New Roman" w:hAnsi="Arial" w:cs="Arial"/>
      <w:sz w:val="16"/>
      <w:szCs w:val="14"/>
      <w:lang w:eastAsia="ru-RU"/>
    </w:rPr>
  </w:style>
  <w:style w:type="character" w:customStyle="1" w:styleId="19">
    <w:name w:val="Оглавление 1 Знак"/>
    <w:basedOn w:val="a0"/>
    <w:rsid w:val="00015CF9"/>
    <w:rPr>
      <w:rFonts w:ascii="Times New Roman" w:eastAsia="Calibri" w:hAnsi="Times New Roman" w:cs="Times New Roman"/>
      <w:b/>
      <w:bCs/>
      <w:iCs/>
      <w:spacing w:val="3"/>
      <w:sz w:val="24"/>
      <w:szCs w:val="24"/>
      <w:shd w:val="clear" w:color="auto" w:fill="FFFFFF"/>
    </w:rPr>
  </w:style>
  <w:style w:type="character" w:styleId="aff7">
    <w:name w:val="line number"/>
    <w:rsid w:val="00015CF9"/>
  </w:style>
  <w:style w:type="character" w:customStyle="1" w:styleId="Standard1">
    <w:name w:val="Standard Знак1"/>
    <w:rsid w:val="00015CF9"/>
    <w:rPr>
      <w:rFonts w:ascii="Times New Roman" w:eastAsia="SimSun" w:hAnsi="Times New Roman" w:cs="Times New Roman"/>
      <w:sz w:val="28"/>
      <w:szCs w:val="28"/>
      <w:lang w:eastAsia="zh-CN"/>
    </w:rPr>
  </w:style>
  <w:style w:type="character" w:customStyle="1" w:styleId="2c">
    <w:name w:val="Заг 2 Знак"/>
    <w:basedOn w:val="20"/>
    <w:rsid w:val="00015CF9"/>
    <w:rPr>
      <w:rFonts w:ascii="PragmaticaC" w:eastAsia="Times New Roman" w:hAnsi="PragmaticaC" w:cs="PragmaticaC"/>
      <w:b/>
      <w:bCs/>
      <w:color w:val="000000"/>
      <w:sz w:val="26"/>
      <w:szCs w:val="26"/>
      <w:lang w:eastAsia="ru-RU"/>
    </w:rPr>
  </w:style>
  <w:style w:type="character" w:customStyle="1" w:styleId="1a">
    <w:name w:val="1 З Знак"/>
    <w:basedOn w:val="a5"/>
    <w:rsid w:val="00015CF9"/>
    <w:rPr>
      <w:rFonts w:ascii="Times New Roman" w:eastAsia="Calibri" w:hAnsi="Times New Roman" w:cs="Times New Roman"/>
      <w:b/>
      <w:color w:val="00000A"/>
      <w:sz w:val="24"/>
      <w:szCs w:val="24"/>
      <w:lang w:eastAsia="ar-SA"/>
    </w:rPr>
  </w:style>
  <w:style w:type="character" w:customStyle="1" w:styleId="2d">
    <w:name w:val="2 З Знак"/>
    <w:basedOn w:val="20"/>
    <w:rsid w:val="00015CF9"/>
    <w:rPr>
      <w:rFonts w:ascii="Times New Roman" w:eastAsia="Times New Roman" w:hAnsi="Times New Roman" w:cs="Times New Roman"/>
      <w:b/>
      <w:bCs/>
      <w:color w:val="4F81BD" w:themeColor="accent1"/>
      <w:sz w:val="24"/>
      <w:szCs w:val="24"/>
      <w:u w:val="single"/>
      <w:lang w:eastAsia="ru-RU"/>
    </w:rPr>
  </w:style>
  <w:style w:type="character" w:customStyle="1" w:styleId="4P">
    <w:name w:val="4 P Знак"/>
    <w:basedOn w:val="a5"/>
    <w:rsid w:val="00015CF9"/>
    <w:rPr>
      <w:rFonts w:ascii="Times New Roman" w:eastAsia="Times New Roman" w:hAnsi="Times New Roman" w:cs="Times New Roman"/>
      <w:b/>
      <w:i/>
      <w:color w:val="00000A"/>
      <w:sz w:val="24"/>
      <w:szCs w:val="24"/>
    </w:rPr>
  </w:style>
  <w:style w:type="character" w:customStyle="1" w:styleId="aff8">
    <w:name w:val="Сноска_"/>
    <w:basedOn w:val="a0"/>
    <w:rsid w:val="00015CF9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Arial5pt">
    <w:name w:val="Основной текст + Arial;5 pt"/>
    <w:basedOn w:val="aff2"/>
    <w:rsid w:val="00015CF9"/>
    <w:rPr>
      <w:rFonts w:ascii="Arial" w:eastAsia="Arial" w:hAnsi="Arial" w:cs="Arial"/>
      <w:b w:val="0"/>
      <w:bCs w:val="0"/>
      <w:i w:val="0"/>
      <w:iCs w:val="0"/>
      <w:caps w:val="0"/>
      <w:smallCaps w:val="0"/>
      <w:color w:val="000000"/>
      <w:spacing w:val="6"/>
      <w:w w:val="100"/>
      <w:sz w:val="10"/>
      <w:szCs w:val="10"/>
      <w:u w:val="none"/>
      <w:shd w:val="clear" w:color="auto" w:fill="FFFFFF"/>
      <w:lang w:val="ru-RU"/>
    </w:rPr>
  </w:style>
  <w:style w:type="character" w:customStyle="1" w:styleId="Arial75pt0pt">
    <w:name w:val="Основной текст + Arial;7;5 pt;Интервал 0 pt"/>
    <w:basedOn w:val="aff2"/>
    <w:rsid w:val="00015CF9"/>
    <w:rPr>
      <w:rFonts w:ascii="Arial" w:eastAsia="Arial" w:hAnsi="Arial" w:cs="Arial"/>
      <w:b w:val="0"/>
      <w:bCs w:val="0"/>
      <w:i w:val="0"/>
      <w:iCs w:val="0"/>
      <w:caps w:val="0"/>
      <w:smallCaps w:val="0"/>
      <w:color w:val="000000"/>
      <w:spacing w:val="0"/>
      <w:w w:val="100"/>
      <w:sz w:val="15"/>
      <w:szCs w:val="15"/>
      <w:u w:val="none"/>
      <w:shd w:val="clear" w:color="auto" w:fill="FFFFFF"/>
      <w:lang w:val="ru-RU"/>
    </w:rPr>
  </w:style>
  <w:style w:type="character" w:customStyle="1" w:styleId="Gulim7pt0pt">
    <w:name w:val="Основной текст + Gulim;7 pt;Интервал 0 pt"/>
    <w:basedOn w:val="aff2"/>
    <w:rsid w:val="00015CF9"/>
    <w:rPr>
      <w:rFonts w:ascii="Gulim" w:eastAsia="Gulim" w:hAnsi="Gulim" w:cs="Gulim"/>
      <w:b w:val="0"/>
      <w:bCs w:val="0"/>
      <w:i w:val="0"/>
      <w:iCs w:val="0"/>
      <w:caps w:val="0"/>
      <w:smallCaps w:val="0"/>
      <w:color w:val="000000"/>
      <w:spacing w:val="4"/>
      <w:w w:val="100"/>
      <w:sz w:val="14"/>
      <w:szCs w:val="14"/>
      <w:u w:val="none"/>
      <w:shd w:val="clear" w:color="auto" w:fill="FFFFFF"/>
      <w:lang w:val="ru-RU"/>
    </w:rPr>
  </w:style>
  <w:style w:type="character" w:customStyle="1" w:styleId="46">
    <w:name w:val="Основной текст (4) + Полужирный"/>
    <w:basedOn w:val="42"/>
    <w:rsid w:val="00015CF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color w:val="000000"/>
      <w:spacing w:val="0"/>
      <w:w w:val="100"/>
      <w:sz w:val="18"/>
      <w:szCs w:val="18"/>
      <w:u w:val="none"/>
      <w:shd w:val="clear" w:color="auto" w:fill="FFFFFF"/>
      <w:lang w:val="ru-RU"/>
    </w:rPr>
  </w:style>
  <w:style w:type="character" w:customStyle="1" w:styleId="495pt">
    <w:name w:val="Основной текст (4) + 9;5 pt;Полужирный;Курсив"/>
    <w:basedOn w:val="42"/>
    <w:rsid w:val="00015CF9"/>
    <w:rPr>
      <w:rFonts w:ascii="Times New Roman" w:eastAsia="Times New Roman" w:hAnsi="Times New Roman" w:cs="Times New Roman"/>
      <w:b/>
      <w:bCs/>
      <w:i/>
      <w:iCs/>
      <w:caps w:val="0"/>
      <w:smallCaps w:val="0"/>
      <w:color w:val="000000"/>
      <w:spacing w:val="0"/>
      <w:w w:val="100"/>
      <w:sz w:val="19"/>
      <w:szCs w:val="19"/>
      <w:u w:val="none"/>
      <w:shd w:val="clear" w:color="auto" w:fill="FFFFFF"/>
      <w:lang w:val="ru-RU"/>
    </w:rPr>
  </w:style>
  <w:style w:type="character" w:customStyle="1" w:styleId="47">
    <w:name w:val="Основной текст (4) + Курсив"/>
    <w:basedOn w:val="42"/>
    <w:rsid w:val="00015CF9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color w:val="000000"/>
      <w:spacing w:val="0"/>
      <w:w w:val="100"/>
      <w:sz w:val="18"/>
      <w:szCs w:val="18"/>
      <w:u w:val="none"/>
      <w:shd w:val="clear" w:color="auto" w:fill="FFFFFF"/>
      <w:lang w:val="ru-RU"/>
    </w:rPr>
  </w:style>
  <w:style w:type="character" w:customStyle="1" w:styleId="ListLabel1">
    <w:name w:val="ListLabel 1"/>
    <w:rsid w:val="00015CF9"/>
    <w:rPr>
      <w:b/>
    </w:rPr>
  </w:style>
  <w:style w:type="character" w:customStyle="1" w:styleId="ListLabel2">
    <w:name w:val="ListLabel 2"/>
    <w:rsid w:val="00015CF9"/>
    <w:rPr>
      <w:rFonts w:cs="Times New Roman"/>
    </w:rPr>
  </w:style>
  <w:style w:type="character" w:customStyle="1" w:styleId="ListLabel3">
    <w:name w:val="ListLabel 3"/>
    <w:rsid w:val="00015CF9"/>
  </w:style>
  <w:style w:type="character" w:customStyle="1" w:styleId="ListLabel4">
    <w:name w:val="ListLabel 4"/>
    <w:rsid w:val="00015CF9"/>
    <w:rPr>
      <w:rFonts w:cs="Courier New"/>
    </w:rPr>
  </w:style>
  <w:style w:type="character" w:customStyle="1" w:styleId="ListLabel5">
    <w:name w:val="ListLabel 5"/>
    <w:rsid w:val="00015CF9"/>
    <w:rPr>
      <w:rFonts w:eastAsia="Times New Roman" w:cs="Times New Roman"/>
      <w:b w:val="0"/>
      <w:bCs w:val="0"/>
      <w:i w:val="0"/>
      <w:iCs w:val="0"/>
      <w:caps w:val="0"/>
      <w:smallCaps w:val="0"/>
      <w:color w:val="000000"/>
      <w:spacing w:val="2"/>
      <w:w w:val="100"/>
      <w:sz w:val="24"/>
      <w:szCs w:val="24"/>
      <w:u w:val="none"/>
      <w:effect w:val="none"/>
      <w:lang w:val="ru-RU"/>
    </w:rPr>
  </w:style>
  <w:style w:type="character" w:customStyle="1" w:styleId="ListLabel6">
    <w:name w:val="ListLabel 6"/>
    <w:rsid w:val="00015CF9"/>
    <w:rPr>
      <w:rFonts w:cs="Calibri"/>
    </w:rPr>
  </w:style>
  <w:style w:type="character" w:customStyle="1" w:styleId="ListLabel7">
    <w:name w:val="ListLabel 7"/>
    <w:rsid w:val="00015CF9"/>
    <w:rPr>
      <w:b w:val="0"/>
      <w:i w:val="0"/>
    </w:rPr>
  </w:style>
  <w:style w:type="character" w:customStyle="1" w:styleId="ListLabel8">
    <w:name w:val="ListLabel 8"/>
    <w:rsid w:val="00015CF9"/>
    <w:rPr>
      <w:b w:val="0"/>
      <w:i w:val="0"/>
      <w:spacing w:val="0"/>
      <w:w w:val="100"/>
      <w:sz w:val="24"/>
    </w:rPr>
  </w:style>
  <w:style w:type="character" w:customStyle="1" w:styleId="ListLabel9">
    <w:name w:val="ListLabel 9"/>
    <w:rsid w:val="00015CF9"/>
    <w:rPr>
      <w:b w:val="0"/>
    </w:rPr>
  </w:style>
  <w:style w:type="character" w:customStyle="1" w:styleId="ListLabel10">
    <w:name w:val="ListLabel 10"/>
    <w:rsid w:val="00015CF9"/>
    <w:rPr>
      <w:rFonts w:eastAsia="Times New Roman" w:cs="Times New Roman"/>
      <w:color w:val="000000"/>
    </w:rPr>
  </w:style>
  <w:style w:type="character" w:customStyle="1" w:styleId="aff9">
    <w:name w:val="Привязка сноски"/>
    <w:rsid w:val="00015CF9"/>
    <w:rPr>
      <w:vertAlign w:val="superscript"/>
    </w:rPr>
  </w:style>
  <w:style w:type="character" w:customStyle="1" w:styleId="affa">
    <w:name w:val="Привязка концевой сноски"/>
    <w:rsid w:val="00015CF9"/>
    <w:rPr>
      <w:vertAlign w:val="superscript"/>
    </w:rPr>
  </w:style>
  <w:style w:type="character" w:customStyle="1" w:styleId="ListLabel11">
    <w:name w:val="ListLabel 11"/>
    <w:rsid w:val="00015CF9"/>
    <w:rPr>
      <w:rFonts w:cs="Times New Roman"/>
    </w:rPr>
  </w:style>
  <w:style w:type="character" w:customStyle="1" w:styleId="ListLabel12">
    <w:name w:val="ListLabel 12"/>
    <w:rsid w:val="00015CF9"/>
    <w:rPr>
      <w:rFonts w:cs="Wingdings"/>
    </w:rPr>
  </w:style>
  <w:style w:type="character" w:customStyle="1" w:styleId="ListLabel13">
    <w:name w:val="ListLabel 13"/>
    <w:rsid w:val="00015CF9"/>
    <w:rPr>
      <w:rFonts w:cs="Courier New"/>
    </w:rPr>
  </w:style>
  <w:style w:type="character" w:customStyle="1" w:styleId="ListLabel14">
    <w:name w:val="ListLabel 14"/>
    <w:rsid w:val="00015CF9"/>
    <w:rPr>
      <w:rFonts w:cs="Symbol"/>
    </w:rPr>
  </w:style>
  <w:style w:type="character" w:customStyle="1" w:styleId="ListLabel15">
    <w:name w:val="ListLabel 15"/>
    <w:rsid w:val="00015CF9"/>
    <w:rPr>
      <w:rFonts w:cs="Times New Roman"/>
      <w:b w:val="0"/>
      <w:bCs w:val="0"/>
      <w:i w:val="0"/>
      <w:iCs w:val="0"/>
      <w:caps w:val="0"/>
      <w:smallCaps w:val="0"/>
      <w:color w:val="000000"/>
      <w:spacing w:val="2"/>
      <w:w w:val="100"/>
      <w:sz w:val="24"/>
      <w:szCs w:val="24"/>
      <w:u w:val="none"/>
      <w:effect w:val="none"/>
    </w:rPr>
  </w:style>
  <w:style w:type="character" w:customStyle="1" w:styleId="ListLabel16">
    <w:name w:val="ListLabel 16"/>
    <w:rsid w:val="00015CF9"/>
    <w:rPr>
      <w:b w:val="0"/>
      <w:i w:val="0"/>
      <w:spacing w:val="0"/>
      <w:w w:val="100"/>
      <w:sz w:val="24"/>
    </w:rPr>
  </w:style>
  <w:style w:type="character" w:customStyle="1" w:styleId="ListLabel17">
    <w:name w:val="ListLabel 17"/>
    <w:rsid w:val="00015CF9"/>
    <w:rPr>
      <w:b w:val="0"/>
    </w:rPr>
  </w:style>
  <w:style w:type="character" w:customStyle="1" w:styleId="ListLabel18">
    <w:name w:val="ListLabel 18"/>
    <w:rsid w:val="00015CF9"/>
    <w:rPr>
      <w:rFonts w:cs="Times New Roman"/>
      <w:color w:val="000000"/>
    </w:rPr>
  </w:style>
  <w:style w:type="character" w:customStyle="1" w:styleId="ListLabel19">
    <w:name w:val="ListLabel 19"/>
    <w:rsid w:val="00015CF9"/>
    <w:rPr>
      <w:rFonts w:cs="Symbol"/>
      <w:b w:val="0"/>
    </w:rPr>
  </w:style>
  <w:style w:type="character" w:customStyle="1" w:styleId="affb">
    <w:name w:val="Маркеры списка"/>
    <w:rsid w:val="00015CF9"/>
    <w:rPr>
      <w:rFonts w:ascii="OpenSymbol" w:eastAsia="OpenSymbol" w:hAnsi="OpenSymbol" w:cs="OpenSymbol"/>
    </w:rPr>
  </w:style>
  <w:style w:type="character" w:customStyle="1" w:styleId="ListLabel20">
    <w:name w:val="ListLabel 20"/>
    <w:rsid w:val="00015CF9"/>
    <w:rPr>
      <w:rFonts w:cs="Times New Roman"/>
    </w:rPr>
  </w:style>
  <w:style w:type="character" w:customStyle="1" w:styleId="ListLabel21">
    <w:name w:val="ListLabel 21"/>
    <w:rsid w:val="00015CF9"/>
    <w:rPr>
      <w:rFonts w:cs="Wingdings"/>
    </w:rPr>
  </w:style>
  <w:style w:type="character" w:customStyle="1" w:styleId="ListLabel22">
    <w:name w:val="ListLabel 22"/>
    <w:rsid w:val="00015CF9"/>
    <w:rPr>
      <w:rFonts w:cs="Courier New"/>
    </w:rPr>
  </w:style>
  <w:style w:type="character" w:customStyle="1" w:styleId="ListLabel23">
    <w:name w:val="ListLabel 23"/>
    <w:rsid w:val="00015CF9"/>
    <w:rPr>
      <w:rFonts w:cs="Symbol"/>
    </w:rPr>
  </w:style>
  <w:style w:type="character" w:customStyle="1" w:styleId="ListLabel24">
    <w:name w:val="ListLabel 24"/>
    <w:rsid w:val="00015CF9"/>
    <w:rPr>
      <w:rFonts w:cs="Times New Roman"/>
      <w:b w:val="0"/>
      <w:bCs w:val="0"/>
      <w:i w:val="0"/>
      <w:iCs w:val="0"/>
      <w:caps w:val="0"/>
      <w:smallCaps w:val="0"/>
      <w:color w:val="000000"/>
      <w:spacing w:val="2"/>
      <w:w w:val="100"/>
      <w:sz w:val="24"/>
      <w:szCs w:val="24"/>
      <w:u w:val="none"/>
      <w:effect w:val="none"/>
    </w:rPr>
  </w:style>
  <w:style w:type="character" w:customStyle="1" w:styleId="ListLabel25">
    <w:name w:val="ListLabel 25"/>
    <w:rsid w:val="00015CF9"/>
    <w:rPr>
      <w:b w:val="0"/>
      <w:i w:val="0"/>
      <w:spacing w:val="0"/>
      <w:w w:val="100"/>
      <w:sz w:val="24"/>
    </w:rPr>
  </w:style>
  <w:style w:type="character" w:customStyle="1" w:styleId="ListLabel26">
    <w:name w:val="ListLabel 26"/>
    <w:rsid w:val="00015CF9"/>
    <w:rPr>
      <w:b w:val="0"/>
    </w:rPr>
  </w:style>
  <w:style w:type="character" w:customStyle="1" w:styleId="ListLabel27">
    <w:name w:val="ListLabel 27"/>
    <w:rsid w:val="00015CF9"/>
    <w:rPr>
      <w:rFonts w:cs="Times New Roman"/>
      <w:color w:val="000000"/>
    </w:rPr>
  </w:style>
  <w:style w:type="character" w:customStyle="1" w:styleId="ListLabel28">
    <w:name w:val="ListLabel 28"/>
    <w:rsid w:val="00015CF9"/>
    <w:rPr>
      <w:rFonts w:cs="Symbol"/>
      <w:b w:val="0"/>
    </w:rPr>
  </w:style>
  <w:style w:type="character" w:customStyle="1" w:styleId="ListLabel29">
    <w:name w:val="ListLabel 29"/>
    <w:rsid w:val="00015CF9"/>
    <w:rPr>
      <w:rFonts w:cs="Times New Roman"/>
    </w:rPr>
  </w:style>
  <w:style w:type="character" w:customStyle="1" w:styleId="ListLabel30">
    <w:name w:val="ListLabel 30"/>
    <w:rsid w:val="00015CF9"/>
    <w:rPr>
      <w:rFonts w:cs="Wingdings"/>
    </w:rPr>
  </w:style>
  <w:style w:type="character" w:customStyle="1" w:styleId="ListLabel31">
    <w:name w:val="ListLabel 31"/>
    <w:rsid w:val="00015CF9"/>
    <w:rPr>
      <w:rFonts w:cs="Courier New"/>
    </w:rPr>
  </w:style>
  <w:style w:type="character" w:customStyle="1" w:styleId="ListLabel32">
    <w:name w:val="ListLabel 32"/>
    <w:rsid w:val="00015CF9"/>
    <w:rPr>
      <w:rFonts w:cs="Symbol"/>
    </w:rPr>
  </w:style>
  <w:style w:type="character" w:customStyle="1" w:styleId="ListLabel33">
    <w:name w:val="ListLabel 33"/>
    <w:rsid w:val="00015CF9"/>
    <w:rPr>
      <w:rFonts w:cs="Times New Roman"/>
      <w:b w:val="0"/>
      <w:bCs w:val="0"/>
      <w:i w:val="0"/>
      <w:iCs w:val="0"/>
      <w:caps w:val="0"/>
      <w:smallCaps w:val="0"/>
      <w:color w:val="000000"/>
      <w:spacing w:val="2"/>
      <w:w w:val="100"/>
      <w:sz w:val="24"/>
      <w:szCs w:val="24"/>
      <w:u w:val="none"/>
      <w:effect w:val="none"/>
    </w:rPr>
  </w:style>
  <w:style w:type="character" w:customStyle="1" w:styleId="ListLabel34">
    <w:name w:val="ListLabel 34"/>
    <w:rsid w:val="00015CF9"/>
    <w:rPr>
      <w:b w:val="0"/>
      <w:i w:val="0"/>
      <w:spacing w:val="0"/>
      <w:w w:val="100"/>
      <w:sz w:val="24"/>
    </w:rPr>
  </w:style>
  <w:style w:type="character" w:customStyle="1" w:styleId="ListLabel35">
    <w:name w:val="ListLabel 35"/>
    <w:rsid w:val="00015CF9"/>
    <w:rPr>
      <w:b w:val="0"/>
    </w:rPr>
  </w:style>
  <w:style w:type="character" w:customStyle="1" w:styleId="ListLabel36">
    <w:name w:val="ListLabel 36"/>
    <w:rsid w:val="00015CF9"/>
    <w:rPr>
      <w:rFonts w:cs="Times New Roman"/>
      <w:color w:val="000000"/>
    </w:rPr>
  </w:style>
  <w:style w:type="character" w:customStyle="1" w:styleId="ListLabel37">
    <w:name w:val="ListLabel 37"/>
    <w:rsid w:val="00015CF9"/>
    <w:rPr>
      <w:rFonts w:cs="Symbol"/>
      <w:b w:val="0"/>
    </w:rPr>
  </w:style>
  <w:style w:type="character" w:customStyle="1" w:styleId="ListLabel38">
    <w:name w:val="ListLabel 38"/>
    <w:rsid w:val="00015CF9"/>
    <w:rPr>
      <w:rFonts w:cs="Times New Roman"/>
    </w:rPr>
  </w:style>
  <w:style w:type="character" w:customStyle="1" w:styleId="ListLabel39">
    <w:name w:val="ListLabel 39"/>
    <w:rsid w:val="00015CF9"/>
    <w:rPr>
      <w:rFonts w:cs="Wingdings"/>
    </w:rPr>
  </w:style>
  <w:style w:type="character" w:customStyle="1" w:styleId="ListLabel40">
    <w:name w:val="ListLabel 40"/>
    <w:rsid w:val="00015CF9"/>
    <w:rPr>
      <w:rFonts w:cs="Courier New"/>
    </w:rPr>
  </w:style>
  <w:style w:type="character" w:customStyle="1" w:styleId="ListLabel41">
    <w:name w:val="ListLabel 41"/>
    <w:rsid w:val="00015CF9"/>
    <w:rPr>
      <w:rFonts w:cs="Symbol"/>
    </w:rPr>
  </w:style>
  <w:style w:type="character" w:customStyle="1" w:styleId="ListLabel42">
    <w:name w:val="ListLabel 42"/>
    <w:rsid w:val="00015CF9"/>
    <w:rPr>
      <w:rFonts w:cs="Times New Roman"/>
      <w:b w:val="0"/>
      <w:bCs w:val="0"/>
      <w:i w:val="0"/>
      <w:iCs w:val="0"/>
      <w:caps w:val="0"/>
      <w:smallCaps w:val="0"/>
      <w:color w:val="000000"/>
      <w:spacing w:val="2"/>
      <w:w w:val="100"/>
      <w:sz w:val="24"/>
      <w:szCs w:val="24"/>
      <w:u w:val="none"/>
      <w:effect w:val="none"/>
    </w:rPr>
  </w:style>
  <w:style w:type="character" w:customStyle="1" w:styleId="ListLabel43">
    <w:name w:val="ListLabel 43"/>
    <w:rsid w:val="00015CF9"/>
    <w:rPr>
      <w:b w:val="0"/>
      <w:i w:val="0"/>
      <w:spacing w:val="0"/>
      <w:w w:val="100"/>
      <w:sz w:val="24"/>
    </w:rPr>
  </w:style>
  <w:style w:type="character" w:customStyle="1" w:styleId="ListLabel44">
    <w:name w:val="ListLabel 44"/>
    <w:rsid w:val="00015CF9"/>
    <w:rPr>
      <w:b w:val="0"/>
    </w:rPr>
  </w:style>
  <w:style w:type="character" w:customStyle="1" w:styleId="ListLabel45">
    <w:name w:val="ListLabel 45"/>
    <w:rsid w:val="00015CF9"/>
    <w:rPr>
      <w:rFonts w:cs="Times New Roman"/>
      <w:color w:val="000000"/>
    </w:rPr>
  </w:style>
  <w:style w:type="character" w:customStyle="1" w:styleId="ListLabel46">
    <w:name w:val="ListLabel 46"/>
    <w:rsid w:val="00015CF9"/>
    <w:rPr>
      <w:rFonts w:cs="Symbol"/>
      <w:b w:val="0"/>
    </w:rPr>
  </w:style>
  <w:style w:type="character" w:customStyle="1" w:styleId="ListLabel47">
    <w:name w:val="ListLabel 47"/>
    <w:rsid w:val="00015CF9"/>
    <w:rPr>
      <w:rFonts w:cs="OpenSymbol"/>
    </w:rPr>
  </w:style>
  <w:style w:type="character" w:customStyle="1" w:styleId="ListLabel48">
    <w:name w:val="ListLabel 48"/>
    <w:rsid w:val="00015CF9"/>
    <w:rPr>
      <w:rFonts w:cs="Times New Roman"/>
    </w:rPr>
  </w:style>
  <w:style w:type="character" w:customStyle="1" w:styleId="ListLabel49">
    <w:name w:val="ListLabel 49"/>
    <w:rsid w:val="00015CF9"/>
    <w:rPr>
      <w:rFonts w:cs="Wingdings"/>
    </w:rPr>
  </w:style>
  <w:style w:type="character" w:customStyle="1" w:styleId="ListLabel50">
    <w:name w:val="ListLabel 50"/>
    <w:rsid w:val="00015CF9"/>
    <w:rPr>
      <w:rFonts w:cs="Courier New"/>
    </w:rPr>
  </w:style>
  <w:style w:type="character" w:customStyle="1" w:styleId="ListLabel51">
    <w:name w:val="ListLabel 51"/>
    <w:rsid w:val="00015CF9"/>
    <w:rPr>
      <w:rFonts w:cs="Symbol"/>
    </w:rPr>
  </w:style>
  <w:style w:type="character" w:customStyle="1" w:styleId="ListLabel52">
    <w:name w:val="ListLabel 52"/>
    <w:rsid w:val="00015CF9"/>
    <w:rPr>
      <w:rFonts w:cs="Times New Roman"/>
      <w:b w:val="0"/>
      <w:bCs w:val="0"/>
      <w:i w:val="0"/>
      <w:iCs w:val="0"/>
      <w:caps w:val="0"/>
      <w:smallCaps w:val="0"/>
      <w:color w:val="000000"/>
      <w:spacing w:val="2"/>
      <w:w w:val="100"/>
      <w:sz w:val="24"/>
      <w:szCs w:val="24"/>
      <w:u w:val="none"/>
      <w:effect w:val="none"/>
    </w:rPr>
  </w:style>
  <w:style w:type="character" w:customStyle="1" w:styleId="ListLabel53">
    <w:name w:val="ListLabel 53"/>
    <w:rsid w:val="00015CF9"/>
    <w:rPr>
      <w:b w:val="0"/>
      <w:i w:val="0"/>
      <w:spacing w:val="0"/>
      <w:w w:val="100"/>
      <w:sz w:val="24"/>
    </w:rPr>
  </w:style>
  <w:style w:type="character" w:customStyle="1" w:styleId="ListLabel54">
    <w:name w:val="ListLabel 54"/>
    <w:rsid w:val="00015CF9"/>
    <w:rPr>
      <w:b w:val="0"/>
    </w:rPr>
  </w:style>
  <w:style w:type="character" w:customStyle="1" w:styleId="ListLabel55">
    <w:name w:val="ListLabel 55"/>
    <w:rsid w:val="00015CF9"/>
    <w:rPr>
      <w:rFonts w:cs="Times New Roman"/>
      <w:color w:val="000000"/>
    </w:rPr>
  </w:style>
  <w:style w:type="character" w:customStyle="1" w:styleId="ListLabel56">
    <w:name w:val="ListLabel 56"/>
    <w:rsid w:val="00015CF9"/>
    <w:rPr>
      <w:rFonts w:cs="Symbol"/>
      <w:b w:val="0"/>
    </w:rPr>
  </w:style>
  <w:style w:type="character" w:customStyle="1" w:styleId="ListLabel57">
    <w:name w:val="ListLabel 57"/>
    <w:rsid w:val="00015CF9"/>
    <w:rPr>
      <w:rFonts w:cs="OpenSymbol"/>
    </w:rPr>
  </w:style>
  <w:style w:type="character" w:customStyle="1" w:styleId="ListLabel58">
    <w:name w:val="ListLabel 58"/>
    <w:rsid w:val="00015CF9"/>
    <w:rPr>
      <w:rFonts w:cs="Times New Roman"/>
    </w:rPr>
  </w:style>
  <w:style w:type="character" w:customStyle="1" w:styleId="ListLabel59">
    <w:name w:val="ListLabel 59"/>
    <w:rsid w:val="00015CF9"/>
    <w:rPr>
      <w:rFonts w:cs="Wingdings"/>
    </w:rPr>
  </w:style>
  <w:style w:type="character" w:customStyle="1" w:styleId="ListLabel60">
    <w:name w:val="ListLabel 60"/>
    <w:rsid w:val="00015CF9"/>
    <w:rPr>
      <w:rFonts w:cs="Courier New"/>
    </w:rPr>
  </w:style>
  <w:style w:type="character" w:customStyle="1" w:styleId="ListLabel61">
    <w:name w:val="ListLabel 61"/>
    <w:rsid w:val="00015CF9"/>
    <w:rPr>
      <w:rFonts w:cs="Symbol"/>
    </w:rPr>
  </w:style>
  <w:style w:type="character" w:customStyle="1" w:styleId="ListLabel62">
    <w:name w:val="ListLabel 62"/>
    <w:rsid w:val="00015CF9"/>
    <w:rPr>
      <w:rFonts w:cs="Times New Roman"/>
      <w:b w:val="0"/>
      <w:bCs w:val="0"/>
      <w:i w:val="0"/>
      <w:iCs w:val="0"/>
      <w:caps w:val="0"/>
      <w:smallCaps w:val="0"/>
      <w:color w:val="000000"/>
      <w:spacing w:val="2"/>
      <w:w w:val="100"/>
      <w:sz w:val="24"/>
      <w:szCs w:val="24"/>
      <w:u w:val="none"/>
      <w:effect w:val="none"/>
    </w:rPr>
  </w:style>
  <w:style w:type="character" w:customStyle="1" w:styleId="ListLabel63">
    <w:name w:val="ListLabel 63"/>
    <w:rsid w:val="00015CF9"/>
    <w:rPr>
      <w:b w:val="0"/>
    </w:rPr>
  </w:style>
  <w:style w:type="character" w:customStyle="1" w:styleId="ListLabel64">
    <w:name w:val="ListLabel 64"/>
    <w:rsid w:val="00015CF9"/>
    <w:rPr>
      <w:b w:val="0"/>
      <w:i w:val="0"/>
      <w:spacing w:val="0"/>
      <w:w w:val="100"/>
      <w:sz w:val="24"/>
    </w:rPr>
  </w:style>
  <w:style w:type="character" w:customStyle="1" w:styleId="ListLabel65">
    <w:name w:val="ListLabel 65"/>
    <w:rsid w:val="00015CF9"/>
    <w:rPr>
      <w:rFonts w:cs="Times New Roman"/>
      <w:color w:val="000000"/>
    </w:rPr>
  </w:style>
  <w:style w:type="character" w:customStyle="1" w:styleId="ListLabel66">
    <w:name w:val="ListLabel 66"/>
    <w:rsid w:val="00015CF9"/>
    <w:rPr>
      <w:rFonts w:cs="Symbol"/>
      <w:b w:val="0"/>
    </w:rPr>
  </w:style>
  <w:style w:type="character" w:customStyle="1" w:styleId="ListLabel67">
    <w:name w:val="ListLabel 67"/>
    <w:rsid w:val="00015CF9"/>
    <w:rPr>
      <w:rFonts w:cs="OpenSymbol"/>
    </w:rPr>
  </w:style>
  <w:style w:type="character" w:customStyle="1" w:styleId="ListLabel68">
    <w:name w:val="ListLabel 68"/>
    <w:rsid w:val="00015CF9"/>
    <w:rPr>
      <w:rFonts w:cs="Times New Roman"/>
    </w:rPr>
  </w:style>
  <w:style w:type="character" w:customStyle="1" w:styleId="ListLabel69">
    <w:name w:val="ListLabel 69"/>
    <w:rsid w:val="00015CF9"/>
    <w:rPr>
      <w:rFonts w:cs="Wingdings"/>
    </w:rPr>
  </w:style>
  <w:style w:type="character" w:customStyle="1" w:styleId="ListLabel70">
    <w:name w:val="ListLabel 70"/>
    <w:rsid w:val="00015CF9"/>
    <w:rPr>
      <w:rFonts w:cs="Courier New"/>
    </w:rPr>
  </w:style>
  <w:style w:type="character" w:customStyle="1" w:styleId="ListLabel71">
    <w:name w:val="ListLabel 71"/>
    <w:rsid w:val="00015CF9"/>
    <w:rPr>
      <w:rFonts w:cs="Symbol"/>
    </w:rPr>
  </w:style>
  <w:style w:type="character" w:customStyle="1" w:styleId="ListLabel72">
    <w:name w:val="ListLabel 72"/>
    <w:rsid w:val="00015CF9"/>
    <w:rPr>
      <w:rFonts w:cs="Times New Roman"/>
      <w:b w:val="0"/>
      <w:bCs w:val="0"/>
      <w:i w:val="0"/>
      <w:iCs w:val="0"/>
      <w:caps w:val="0"/>
      <w:smallCaps w:val="0"/>
      <w:color w:val="000000"/>
      <w:spacing w:val="2"/>
      <w:w w:val="100"/>
      <w:sz w:val="24"/>
      <w:szCs w:val="24"/>
      <w:u w:val="none"/>
      <w:effect w:val="none"/>
    </w:rPr>
  </w:style>
  <w:style w:type="character" w:customStyle="1" w:styleId="ListLabel73">
    <w:name w:val="ListLabel 73"/>
    <w:rsid w:val="00015CF9"/>
    <w:rPr>
      <w:b w:val="0"/>
    </w:rPr>
  </w:style>
  <w:style w:type="character" w:customStyle="1" w:styleId="ListLabel74">
    <w:name w:val="ListLabel 74"/>
    <w:rsid w:val="00015CF9"/>
    <w:rPr>
      <w:b w:val="0"/>
      <w:i w:val="0"/>
      <w:spacing w:val="0"/>
      <w:w w:val="100"/>
      <w:sz w:val="24"/>
    </w:rPr>
  </w:style>
  <w:style w:type="character" w:customStyle="1" w:styleId="ListLabel75">
    <w:name w:val="ListLabel 75"/>
    <w:rsid w:val="00015CF9"/>
    <w:rPr>
      <w:rFonts w:cs="Times New Roman"/>
      <w:color w:val="000000"/>
    </w:rPr>
  </w:style>
  <w:style w:type="character" w:customStyle="1" w:styleId="ListLabel76">
    <w:name w:val="ListLabel 76"/>
    <w:rsid w:val="00015CF9"/>
    <w:rPr>
      <w:rFonts w:cs="Symbol"/>
      <w:b w:val="0"/>
    </w:rPr>
  </w:style>
  <w:style w:type="character" w:customStyle="1" w:styleId="ListLabel77">
    <w:name w:val="ListLabel 77"/>
    <w:rsid w:val="00015CF9"/>
    <w:rPr>
      <w:rFonts w:cs="OpenSymbol"/>
    </w:rPr>
  </w:style>
  <w:style w:type="character" w:customStyle="1" w:styleId="ListLabel78">
    <w:name w:val="ListLabel 78"/>
    <w:rsid w:val="00015CF9"/>
    <w:rPr>
      <w:rFonts w:cs="Times New Roman"/>
    </w:rPr>
  </w:style>
  <w:style w:type="character" w:customStyle="1" w:styleId="ListLabel79">
    <w:name w:val="ListLabel 79"/>
    <w:rsid w:val="00015CF9"/>
    <w:rPr>
      <w:rFonts w:cs="Wingdings"/>
    </w:rPr>
  </w:style>
  <w:style w:type="character" w:customStyle="1" w:styleId="ListLabel80">
    <w:name w:val="ListLabel 80"/>
    <w:rsid w:val="00015CF9"/>
    <w:rPr>
      <w:rFonts w:cs="Courier New"/>
    </w:rPr>
  </w:style>
  <w:style w:type="character" w:customStyle="1" w:styleId="ListLabel81">
    <w:name w:val="ListLabel 81"/>
    <w:rsid w:val="00015CF9"/>
    <w:rPr>
      <w:rFonts w:cs="Symbol"/>
    </w:rPr>
  </w:style>
  <w:style w:type="character" w:customStyle="1" w:styleId="ListLabel82">
    <w:name w:val="ListLabel 82"/>
    <w:rsid w:val="00015CF9"/>
    <w:rPr>
      <w:rFonts w:cs="Times New Roman"/>
      <w:b w:val="0"/>
      <w:bCs w:val="0"/>
      <w:i w:val="0"/>
      <w:iCs w:val="0"/>
      <w:caps w:val="0"/>
      <w:smallCaps w:val="0"/>
      <w:color w:val="000000"/>
      <w:spacing w:val="2"/>
      <w:w w:val="100"/>
      <w:sz w:val="24"/>
      <w:szCs w:val="24"/>
      <w:u w:val="none"/>
      <w:effect w:val="none"/>
    </w:rPr>
  </w:style>
  <w:style w:type="character" w:customStyle="1" w:styleId="ListLabel83">
    <w:name w:val="ListLabel 83"/>
    <w:rsid w:val="00015CF9"/>
    <w:rPr>
      <w:b w:val="0"/>
    </w:rPr>
  </w:style>
  <w:style w:type="character" w:customStyle="1" w:styleId="ListLabel84">
    <w:name w:val="ListLabel 84"/>
    <w:rsid w:val="00015CF9"/>
    <w:rPr>
      <w:b w:val="0"/>
      <w:i w:val="0"/>
      <w:spacing w:val="0"/>
      <w:w w:val="100"/>
      <w:sz w:val="24"/>
    </w:rPr>
  </w:style>
  <w:style w:type="character" w:customStyle="1" w:styleId="ListLabel85">
    <w:name w:val="ListLabel 85"/>
    <w:rsid w:val="00015CF9"/>
    <w:rPr>
      <w:rFonts w:cs="Times New Roman"/>
      <w:color w:val="000000"/>
    </w:rPr>
  </w:style>
  <w:style w:type="character" w:customStyle="1" w:styleId="ListLabel86">
    <w:name w:val="ListLabel 86"/>
    <w:rsid w:val="00015CF9"/>
    <w:rPr>
      <w:rFonts w:cs="Symbol"/>
      <w:b w:val="0"/>
    </w:rPr>
  </w:style>
  <w:style w:type="character" w:customStyle="1" w:styleId="ListLabel87">
    <w:name w:val="ListLabel 87"/>
    <w:rsid w:val="00015CF9"/>
    <w:rPr>
      <w:rFonts w:cs="OpenSymbol"/>
    </w:rPr>
  </w:style>
  <w:style w:type="paragraph" w:customStyle="1" w:styleId="1b">
    <w:name w:val="Заголовок1"/>
    <w:basedOn w:val="a"/>
    <w:next w:val="af6"/>
    <w:rsid w:val="00015CF9"/>
    <w:pPr>
      <w:keepNext/>
      <w:spacing w:before="240" w:after="120"/>
    </w:pPr>
    <w:rPr>
      <w:rFonts w:ascii="Arial" w:eastAsia="Microsoft YaHei" w:hAnsi="Arial" w:cs="Mangal"/>
    </w:rPr>
  </w:style>
  <w:style w:type="paragraph" w:styleId="affc">
    <w:name w:val="List"/>
    <w:basedOn w:val="af6"/>
    <w:rsid w:val="00015CF9"/>
    <w:pPr>
      <w:suppressAutoHyphens/>
      <w:spacing w:line="360" w:lineRule="auto"/>
      <w:ind w:firstLine="709"/>
      <w:jc w:val="both"/>
      <w:textAlignment w:val="baseline"/>
    </w:pPr>
    <w:rPr>
      <w:rFonts w:ascii="Times New Roman" w:eastAsia="SimSun" w:hAnsi="Times New Roman" w:cs="Mangal"/>
      <w:color w:val="00000A"/>
      <w:sz w:val="28"/>
      <w:szCs w:val="28"/>
      <w:lang w:eastAsia="zh-CN"/>
    </w:rPr>
  </w:style>
  <w:style w:type="paragraph" w:styleId="affd">
    <w:name w:val="Title"/>
    <w:basedOn w:val="a"/>
    <w:link w:val="1c"/>
    <w:rsid w:val="00015CF9"/>
    <w:pPr>
      <w:suppressLineNumbers/>
      <w:spacing w:before="120" w:after="120"/>
    </w:pPr>
    <w:rPr>
      <w:rFonts w:cs="Mangal"/>
      <w:i/>
      <w:iCs/>
      <w:sz w:val="24"/>
      <w:szCs w:val="24"/>
    </w:rPr>
  </w:style>
  <w:style w:type="character" w:customStyle="1" w:styleId="1c">
    <w:name w:val="Название Знак1"/>
    <w:basedOn w:val="a0"/>
    <w:link w:val="affd"/>
    <w:rsid w:val="00015CF9"/>
    <w:rPr>
      <w:rFonts w:ascii="Times New Roman" w:eastAsia="SimSun" w:hAnsi="Times New Roman" w:cs="Mangal"/>
      <w:i/>
      <w:iCs/>
      <w:color w:val="00000A"/>
      <w:sz w:val="24"/>
      <w:szCs w:val="24"/>
      <w:lang w:eastAsia="zh-CN"/>
    </w:rPr>
  </w:style>
  <w:style w:type="paragraph" w:styleId="1d">
    <w:name w:val="index 1"/>
    <w:basedOn w:val="a"/>
    <w:next w:val="a"/>
    <w:autoRedefine/>
    <w:uiPriority w:val="99"/>
    <w:semiHidden/>
    <w:unhideWhenUsed/>
    <w:rsid w:val="00015CF9"/>
    <w:pPr>
      <w:suppressAutoHyphens w:val="0"/>
      <w:spacing w:line="240" w:lineRule="auto"/>
      <w:ind w:left="220" w:hanging="220"/>
      <w:jc w:val="left"/>
      <w:textAlignment w:val="auto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styleId="affe">
    <w:name w:val="index heading"/>
    <w:basedOn w:val="a"/>
    <w:rsid w:val="00015CF9"/>
    <w:pPr>
      <w:suppressLineNumbers/>
    </w:pPr>
    <w:rPr>
      <w:rFonts w:cs="Mangal"/>
    </w:rPr>
  </w:style>
  <w:style w:type="paragraph" w:styleId="afff">
    <w:name w:val="Body Text Indent"/>
    <w:basedOn w:val="a"/>
    <w:link w:val="1e"/>
    <w:rsid w:val="00015CF9"/>
    <w:pPr>
      <w:spacing w:after="120"/>
      <w:ind w:left="283" w:firstLine="0"/>
    </w:pPr>
  </w:style>
  <w:style w:type="character" w:customStyle="1" w:styleId="1e">
    <w:name w:val="Основной текст с отступом Знак1"/>
    <w:basedOn w:val="a0"/>
    <w:link w:val="afff"/>
    <w:rsid w:val="00015CF9"/>
    <w:rPr>
      <w:rFonts w:ascii="Times New Roman" w:eastAsia="SimSun" w:hAnsi="Times New Roman" w:cs="Times New Roman"/>
      <w:color w:val="00000A"/>
      <w:sz w:val="28"/>
      <w:szCs w:val="28"/>
      <w:lang w:eastAsia="zh-CN"/>
    </w:rPr>
  </w:style>
  <w:style w:type="paragraph" w:customStyle="1" w:styleId="1f">
    <w:name w:val="Обычный1"/>
    <w:rsid w:val="00015CF9"/>
    <w:pPr>
      <w:widowControl w:val="0"/>
      <w:suppressAutoHyphens/>
      <w:spacing w:after="0" w:line="312" w:lineRule="auto"/>
      <w:ind w:firstLine="1134"/>
      <w:jc w:val="both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afff0">
    <w:name w:val="Заглавие"/>
    <w:basedOn w:val="a"/>
    <w:rsid w:val="00015CF9"/>
    <w:pPr>
      <w:spacing w:line="280" w:lineRule="exact"/>
      <w:jc w:val="center"/>
    </w:pPr>
    <w:rPr>
      <w:rFonts w:ascii="Arial" w:eastAsia="Times New Roman" w:hAnsi="Arial"/>
      <w:b/>
      <w:sz w:val="24"/>
      <w:szCs w:val="20"/>
    </w:rPr>
  </w:style>
  <w:style w:type="paragraph" w:customStyle="1" w:styleId="ConsPlusNormal">
    <w:name w:val="ConsPlusNormal"/>
    <w:rsid w:val="00015CF9"/>
    <w:pPr>
      <w:widowControl w:val="0"/>
      <w:suppressAutoHyphens/>
      <w:spacing w:after="0" w:line="100" w:lineRule="atLeast"/>
      <w:ind w:firstLine="720"/>
    </w:pPr>
    <w:rPr>
      <w:rFonts w:ascii="Arial" w:eastAsia="Times New Roman" w:hAnsi="Arial" w:cs="Arial"/>
      <w:color w:val="00000A"/>
      <w:sz w:val="20"/>
      <w:szCs w:val="20"/>
      <w:lang w:eastAsia="ru-RU"/>
    </w:rPr>
  </w:style>
  <w:style w:type="paragraph" w:customStyle="1" w:styleId="90">
    <w:name w:val="Основной текст9"/>
    <w:basedOn w:val="a"/>
    <w:rsid w:val="00015CF9"/>
    <w:pPr>
      <w:widowControl w:val="0"/>
      <w:shd w:val="clear" w:color="auto" w:fill="FFFFFF"/>
      <w:spacing w:after="360" w:line="100" w:lineRule="atLeast"/>
      <w:ind w:hanging="380"/>
      <w:jc w:val="center"/>
    </w:pPr>
    <w:rPr>
      <w:rFonts w:eastAsia="Times New Roman"/>
      <w:sz w:val="23"/>
      <w:szCs w:val="23"/>
      <w:lang w:eastAsia="en-US"/>
    </w:rPr>
  </w:style>
  <w:style w:type="paragraph" w:customStyle="1" w:styleId="3a">
    <w:name w:val="Основной текст (3)"/>
    <w:basedOn w:val="a"/>
    <w:rsid w:val="00015CF9"/>
    <w:pPr>
      <w:widowControl w:val="0"/>
      <w:shd w:val="clear" w:color="auto" w:fill="FFFFFF"/>
      <w:spacing w:before="120" w:after="120" w:line="144" w:lineRule="exact"/>
    </w:pPr>
    <w:rPr>
      <w:rFonts w:eastAsia="Times New Roman"/>
      <w:b/>
      <w:bCs/>
      <w:spacing w:val="-2"/>
      <w:sz w:val="20"/>
      <w:szCs w:val="20"/>
      <w:lang w:eastAsia="en-US"/>
    </w:rPr>
  </w:style>
  <w:style w:type="paragraph" w:customStyle="1" w:styleId="410">
    <w:name w:val="Основной текст (4)1"/>
    <w:basedOn w:val="a"/>
    <w:rsid w:val="00015CF9"/>
    <w:pPr>
      <w:widowControl w:val="0"/>
      <w:shd w:val="clear" w:color="auto" w:fill="FFFFFF"/>
      <w:spacing w:line="226" w:lineRule="exact"/>
    </w:pPr>
    <w:rPr>
      <w:rFonts w:eastAsia="Times New Roman"/>
      <w:b/>
      <w:bCs/>
      <w:spacing w:val="-3"/>
      <w:sz w:val="17"/>
      <w:szCs w:val="17"/>
      <w:lang w:eastAsia="en-US"/>
    </w:rPr>
  </w:style>
  <w:style w:type="paragraph" w:customStyle="1" w:styleId="70">
    <w:name w:val="Заголовок №7"/>
    <w:basedOn w:val="a"/>
    <w:rsid w:val="00015CF9"/>
    <w:pPr>
      <w:widowControl w:val="0"/>
      <w:shd w:val="clear" w:color="auto" w:fill="FFFFFF"/>
      <w:spacing w:before="660" w:after="180" w:line="274" w:lineRule="exact"/>
    </w:pPr>
    <w:rPr>
      <w:rFonts w:ascii="Verdana" w:eastAsia="Verdana" w:hAnsi="Verdana" w:cs="Verdana"/>
      <w:b/>
      <w:bCs/>
      <w:color w:val="000000"/>
      <w:spacing w:val="-4"/>
      <w:sz w:val="24"/>
      <w:szCs w:val="24"/>
    </w:rPr>
  </w:style>
  <w:style w:type="paragraph" w:customStyle="1" w:styleId="520">
    <w:name w:val="Заголовок №5 (2)"/>
    <w:basedOn w:val="a"/>
    <w:rsid w:val="00015CF9"/>
    <w:pPr>
      <w:widowControl w:val="0"/>
      <w:shd w:val="clear" w:color="auto" w:fill="FFFFFF"/>
      <w:spacing w:after="60" w:line="100" w:lineRule="atLeast"/>
      <w:jc w:val="center"/>
    </w:pPr>
    <w:rPr>
      <w:rFonts w:eastAsia="Times New Roman"/>
      <w:i/>
      <w:iCs/>
      <w:spacing w:val="-2"/>
      <w:lang w:eastAsia="en-US"/>
    </w:rPr>
  </w:style>
  <w:style w:type="paragraph" w:customStyle="1" w:styleId="310">
    <w:name w:val="Основной текст (3)1"/>
    <w:basedOn w:val="a"/>
    <w:rsid w:val="00015CF9"/>
    <w:pPr>
      <w:widowControl w:val="0"/>
      <w:shd w:val="clear" w:color="auto" w:fill="FFFFFF"/>
      <w:spacing w:before="300" w:line="322" w:lineRule="exact"/>
      <w:ind w:hanging="580"/>
    </w:pPr>
    <w:rPr>
      <w:rFonts w:eastAsia="Times New Roman"/>
      <w:i/>
      <w:iCs/>
      <w:color w:val="000000"/>
      <w:spacing w:val="-1"/>
      <w:sz w:val="24"/>
      <w:szCs w:val="24"/>
    </w:rPr>
  </w:style>
  <w:style w:type="paragraph" w:customStyle="1" w:styleId="48">
    <w:name w:val="Заголовок №4"/>
    <w:basedOn w:val="a"/>
    <w:rsid w:val="00015CF9"/>
    <w:pPr>
      <w:widowControl w:val="0"/>
      <w:shd w:val="clear" w:color="auto" w:fill="FFFFFF"/>
      <w:spacing w:before="240" w:line="317" w:lineRule="exact"/>
    </w:pPr>
    <w:rPr>
      <w:rFonts w:eastAsia="Times New Roman"/>
      <w:i/>
      <w:iCs/>
      <w:spacing w:val="-1"/>
      <w:lang w:eastAsia="en-US"/>
    </w:rPr>
  </w:style>
  <w:style w:type="paragraph" w:customStyle="1" w:styleId="1f0">
    <w:name w:val="Стиль1"/>
    <w:basedOn w:val="a"/>
    <w:rsid w:val="00015CF9"/>
    <w:pPr>
      <w:shd w:val="clear" w:color="auto" w:fill="FFFFFF"/>
      <w:tabs>
        <w:tab w:val="left" w:pos="851"/>
        <w:tab w:val="left" w:pos="1147"/>
      </w:tabs>
      <w:spacing w:line="100" w:lineRule="atLeast"/>
      <w:ind w:left="14" w:hanging="14"/>
    </w:pPr>
    <w:rPr>
      <w:rFonts w:eastAsia="Times New Roman"/>
      <w:lang w:eastAsia="en-US"/>
    </w:rPr>
  </w:style>
  <w:style w:type="paragraph" w:customStyle="1" w:styleId="2e">
    <w:name w:val="Стиль2"/>
    <w:basedOn w:val="48"/>
    <w:rsid w:val="00015CF9"/>
    <w:pPr>
      <w:spacing w:before="0" w:line="400" w:lineRule="exact"/>
      <w:ind w:firstLine="660"/>
    </w:pPr>
  </w:style>
  <w:style w:type="paragraph" w:customStyle="1" w:styleId="3b">
    <w:name w:val="Стиль3"/>
    <w:basedOn w:val="2e"/>
    <w:rsid w:val="00015CF9"/>
    <w:pPr>
      <w:jc w:val="left"/>
    </w:pPr>
    <w:rPr>
      <w:i w:val="0"/>
    </w:rPr>
  </w:style>
  <w:style w:type="paragraph" w:customStyle="1" w:styleId="273">
    <w:name w:val="Основной текст (27)"/>
    <w:basedOn w:val="a"/>
    <w:rsid w:val="00015CF9"/>
    <w:pPr>
      <w:shd w:val="clear" w:color="auto" w:fill="FFFFFF"/>
      <w:spacing w:before="360" w:line="346" w:lineRule="exact"/>
    </w:pPr>
    <w:rPr>
      <w:rFonts w:cs="Calibri"/>
      <w:spacing w:val="1"/>
      <w:sz w:val="29"/>
      <w:szCs w:val="29"/>
      <w:lang w:eastAsia="en-US"/>
    </w:rPr>
  </w:style>
  <w:style w:type="paragraph" w:customStyle="1" w:styleId="51">
    <w:name w:val="Основной текст (5)"/>
    <w:basedOn w:val="a"/>
    <w:rsid w:val="00015CF9"/>
    <w:pPr>
      <w:shd w:val="clear" w:color="auto" w:fill="FFFFFF"/>
      <w:spacing w:before="180" w:line="571" w:lineRule="exact"/>
      <w:ind w:hanging="2220"/>
    </w:pPr>
    <w:rPr>
      <w:rFonts w:cs="Calibri"/>
      <w:spacing w:val="3"/>
      <w:sz w:val="45"/>
      <w:szCs w:val="45"/>
      <w:lang w:eastAsia="en-US"/>
    </w:rPr>
  </w:style>
  <w:style w:type="paragraph" w:customStyle="1" w:styleId="122">
    <w:name w:val="Основной текст (12)"/>
    <w:basedOn w:val="a"/>
    <w:rsid w:val="00015CF9"/>
    <w:pPr>
      <w:widowControl w:val="0"/>
      <w:shd w:val="clear" w:color="auto" w:fill="FFFFFF"/>
      <w:spacing w:before="300" w:after="120" w:line="100" w:lineRule="atLeast"/>
    </w:pPr>
    <w:rPr>
      <w:rFonts w:eastAsia="Times New Roman"/>
      <w:b/>
      <w:bCs/>
      <w:i/>
      <w:iCs/>
      <w:spacing w:val="6"/>
      <w:sz w:val="21"/>
      <w:szCs w:val="21"/>
      <w:lang w:eastAsia="en-US"/>
    </w:rPr>
  </w:style>
  <w:style w:type="paragraph" w:customStyle="1" w:styleId="afff1">
    <w:name w:val="Подпись к картинке"/>
    <w:basedOn w:val="a"/>
    <w:rsid w:val="00015CF9"/>
    <w:pPr>
      <w:shd w:val="clear" w:color="auto" w:fill="FFFFFF"/>
      <w:spacing w:line="341" w:lineRule="exact"/>
    </w:pPr>
    <w:rPr>
      <w:rFonts w:cs="Calibri"/>
      <w:spacing w:val="1"/>
      <w:sz w:val="29"/>
      <w:szCs w:val="29"/>
      <w:lang w:eastAsia="en-US"/>
    </w:rPr>
  </w:style>
  <w:style w:type="paragraph" w:customStyle="1" w:styleId="450">
    <w:name w:val="Основной текст (45)"/>
    <w:basedOn w:val="a"/>
    <w:rsid w:val="00015CF9"/>
    <w:pPr>
      <w:shd w:val="clear" w:color="auto" w:fill="FFFFFF"/>
      <w:spacing w:line="298" w:lineRule="exact"/>
      <w:ind w:hanging="520"/>
    </w:pPr>
    <w:rPr>
      <w:rFonts w:cs="Calibri"/>
      <w:spacing w:val="-1"/>
      <w:sz w:val="26"/>
      <w:szCs w:val="26"/>
      <w:lang w:eastAsia="en-US"/>
    </w:rPr>
  </w:style>
  <w:style w:type="paragraph" w:customStyle="1" w:styleId="53">
    <w:name w:val="Основной текст5"/>
    <w:basedOn w:val="a"/>
    <w:rsid w:val="00015CF9"/>
    <w:pPr>
      <w:shd w:val="clear" w:color="auto" w:fill="FFFFFF"/>
      <w:spacing w:line="365" w:lineRule="exact"/>
      <w:ind w:hanging="340"/>
    </w:pPr>
    <w:rPr>
      <w:rFonts w:ascii="Calibri" w:eastAsia="Calibri" w:hAnsi="Calibri" w:cs="Calibri"/>
      <w:spacing w:val="2"/>
      <w:sz w:val="29"/>
      <w:szCs w:val="29"/>
      <w:lang w:eastAsia="en-US"/>
    </w:rPr>
  </w:style>
  <w:style w:type="paragraph" w:customStyle="1" w:styleId="560">
    <w:name w:val="Основной текст (56)"/>
    <w:basedOn w:val="a"/>
    <w:rsid w:val="00015CF9"/>
    <w:pPr>
      <w:shd w:val="clear" w:color="auto" w:fill="FFFFFF"/>
      <w:spacing w:line="317" w:lineRule="exact"/>
    </w:pPr>
    <w:rPr>
      <w:rFonts w:cs="Calibri"/>
      <w:spacing w:val="2"/>
      <w:sz w:val="26"/>
      <w:szCs w:val="26"/>
      <w:lang w:eastAsia="en-US"/>
    </w:rPr>
  </w:style>
  <w:style w:type="paragraph" w:customStyle="1" w:styleId="261">
    <w:name w:val="Основной текст (26)"/>
    <w:basedOn w:val="a"/>
    <w:rsid w:val="00015CF9"/>
    <w:pPr>
      <w:shd w:val="clear" w:color="auto" w:fill="FFFFFF"/>
      <w:spacing w:before="300" w:line="432" w:lineRule="exact"/>
      <w:ind w:hanging="540"/>
    </w:pPr>
    <w:rPr>
      <w:rFonts w:cs="Calibri"/>
      <w:spacing w:val="2"/>
      <w:sz w:val="33"/>
      <w:szCs w:val="33"/>
      <w:lang w:eastAsia="en-US"/>
    </w:rPr>
  </w:style>
  <w:style w:type="paragraph" w:customStyle="1" w:styleId="afff2">
    <w:name w:val="Колонтитул"/>
    <w:basedOn w:val="a"/>
    <w:rsid w:val="00015CF9"/>
    <w:pPr>
      <w:shd w:val="clear" w:color="auto" w:fill="FFFFFF"/>
      <w:spacing w:after="240" w:line="888" w:lineRule="exact"/>
    </w:pPr>
    <w:rPr>
      <w:rFonts w:cs="Calibri"/>
      <w:spacing w:val="-2"/>
      <w:sz w:val="79"/>
      <w:szCs w:val="79"/>
      <w:lang w:eastAsia="en-US"/>
    </w:rPr>
  </w:style>
  <w:style w:type="paragraph" w:customStyle="1" w:styleId="ParagraphStyle">
    <w:name w:val="Paragraph Style"/>
    <w:rsid w:val="00015CF9"/>
    <w:pPr>
      <w:suppressAutoHyphens/>
      <w:spacing w:after="0" w:line="100" w:lineRule="atLeast"/>
    </w:pPr>
    <w:rPr>
      <w:rFonts w:ascii="Arial" w:eastAsia="SimSun" w:hAnsi="Arial" w:cs="Mangal"/>
      <w:color w:val="00000A"/>
      <w:sz w:val="24"/>
      <w:szCs w:val="24"/>
      <w:lang w:eastAsia="ru-RU"/>
    </w:rPr>
  </w:style>
  <w:style w:type="paragraph" w:customStyle="1" w:styleId="Centered">
    <w:name w:val="Centered"/>
    <w:rsid w:val="00015CF9"/>
    <w:pPr>
      <w:suppressAutoHyphens/>
      <w:spacing w:after="0" w:line="100" w:lineRule="atLeast"/>
      <w:jc w:val="center"/>
    </w:pPr>
    <w:rPr>
      <w:rFonts w:ascii="Arial" w:eastAsia="SimSun" w:hAnsi="Arial" w:cs="Mangal"/>
      <w:color w:val="00000A"/>
      <w:sz w:val="24"/>
      <w:szCs w:val="24"/>
      <w:lang w:eastAsia="ru-RU"/>
    </w:rPr>
  </w:style>
  <w:style w:type="paragraph" w:customStyle="1" w:styleId="54">
    <w:name w:val="Заголовок №5"/>
    <w:basedOn w:val="a"/>
    <w:rsid w:val="00015CF9"/>
    <w:pPr>
      <w:widowControl w:val="0"/>
      <w:shd w:val="clear" w:color="auto" w:fill="FFFFFF"/>
      <w:spacing w:after="2460" w:line="494" w:lineRule="exact"/>
      <w:jc w:val="center"/>
    </w:pPr>
    <w:rPr>
      <w:rFonts w:ascii="MS Reference Sans Serif" w:eastAsia="MS Reference Sans Serif" w:hAnsi="MS Reference Sans Serif" w:cs="MS Reference Sans Serif"/>
      <w:spacing w:val="-12"/>
      <w:sz w:val="40"/>
      <w:szCs w:val="40"/>
      <w:lang w:eastAsia="en-US"/>
    </w:rPr>
  </w:style>
  <w:style w:type="paragraph" w:customStyle="1" w:styleId="f7">
    <w:name w:val="Обыхf7ный"/>
    <w:rsid w:val="00015CF9"/>
    <w:pPr>
      <w:widowControl w:val="0"/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0"/>
      <w:szCs w:val="20"/>
      <w:lang w:eastAsia="ru-RU"/>
    </w:rPr>
  </w:style>
  <w:style w:type="paragraph" w:customStyle="1" w:styleId="2f">
    <w:name w:val="Заг 2"/>
    <w:basedOn w:val="a"/>
    <w:rsid w:val="00015CF9"/>
    <w:pPr>
      <w:keepNext/>
      <w:spacing w:before="283" w:after="170" w:line="296" w:lineRule="atLeast"/>
      <w:jc w:val="center"/>
      <w:textAlignment w:val="center"/>
    </w:pPr>
    <w:rPr>
      <w:rFonts w:ascii="PragmaticaC" w:eastAsia="Times New Roman" w:hAnsi="PragmaticaC" w:cs="PragmaticaC"/>
      <w:b/>
      <w:bCs/>
      <w:color w:val="000000"/>
      <w:sz w:val="26"/>
      <w:szCs w:val="26"/>
    </w:rPr>
  </w:style>
  <w:style w:type="paragraph" w:styleId="afff3">
    <w:name w:val="Plain Text"/>
    <w:basedOn w:val="a"/>
    <w:link w:val="2f0"/>
    <w:rsid w:val="00015CF9"/>
    <w:pPr>
      <w:spacing w:line="100" w:lineRule="atLeast"/>
    </w:pPr>
    <w:rPr>
      <w:rFonts w:ascii="Courier New" w:eastAsia="Times New Roman" w:hAnsi="Courier New"/>
      <w:sz w:val="20"/>
      <w:szCs w:val="20"/>
      <w:lang w:eastAsia="en-US"/>
    </w:rPr>
  </w:style>
  <w:style w:type="character" w:customStyle="1" w:styleId="2f0">
    <w:name w:val="Текст Знак2"/>
    <w:basedOn w:val="a0"/>
    <w:link w:val="afff3"/>
    <w:rsid w:val="00015CF9"/>
    <w:rPr>
      <w:rFonts w:ascii="Courier New" w:eastAsia="Times New Roman" w:hAnsi="Courier New" w:cs="Times New Roman"/>
      <w:color w:val="00000A"/>
      <w:sz w:val="20"/>
      <w:szCs w:val="20"/>
    </w:rPr>
  </w:style>
  <w:style w:type="paragraph" w:styleId="3c">
    <w:name w:val="Body Text Indent 3"/>
    <w:basedOn w:val="a"/>
    <w:link w:val="311"/>
    <w:rsid w:val="00015CF9"/>
    <w:pPr>
      <w:widowControl w:val="0"/>
      <w:spacing w:after="120" w:line="100" w:lineRule="atLeast"/>
      <w:ind w:left="283" w:firstLine="0"/>
    </w:pPr>
    <w:rPr>
      <w:rFonts w:ascii="Arial" w:hAnsi="Arial" w:cs="Arial"/>
      <w:sz w:val="16"/>
      <w:szCs w:val="16"/>
    </w:rPr>
  </w:style>
  <w:style w:type="character" w:customStyle="1" w:styleId="311">
    <w:name w:val="Основной текст с отступом 3 Знак1"/>
    <w:basedOn w:val="a0"/>
    <w:link w:val="3c"/>
    <w:rsid w:val="00015CF9"/>
    <w:rPr>
      <w:rFonts w:ascii="Arial" w:eastAsia="SimSun" w:hAnsi="Arial" w:cs="Arial"/>
      <w:color w:val="00000A"/>
      <w:sz w:val="16"/>
      <w:szCs w:val="16"/>
      <w:lang w:eastAsia="zh-CN"/>
    </w:rPr>
  </w:style>
  <w:style w:type="paragraph" w:styleId="HTML0">
    <w:name w:val="HTML Preformatted"/>
    <w:basedOn w:val="a"/>
    <w:link w:val="HTML1"/>
    <w:rsid w:val="00015C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454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1">
    <w:name w:val="Стандартный HTML Знак1"/>
    <w:basedOn w:val="a0"/>
    <w:link w:val="HTML0"/>
    <w:rsid w:val="00015CF9"/>
    <w:rPr>
      <w:rFonts w:ascii="Courier New" w:eastAsia="Times New Roman" w:hAnsi="Courier New" w:cs="Courier New"/>
      <w:color w:val="00000A"/>
      <w:sz w:val="20"/>
      <w:szCs w:val="20"/>
      <w:lang w:eastAsia="zh-CN"/>
    </w:rPr>
  </w:style>
  <w:style w:type="paragraph" w:styleId="afff4">
    <w:name w:val="List Bullet"/>
    <w:basedOn w:val="a"/>
    <w:rsid w:val="00015CF9"/>
    <w:pPr>
      <w:tabs>
        <w:tab w:val="left" w:pos="170"/>
      </w:tabs>
      <w:spacing w:line="100" w:lineRule="atLeast"/>
    </w:pPr>
    <w:rPr>
      <w:rFonts w:eastAsia="Times New Roman"/>
      <w:sz w:val="24"/>
      <w:szCs w:val="20"/>
    </w:rPr>
  </w:style>
  <w:style w:type="paragraph" w:customStyle="1" w:styleId="c9">
    <w:name w:val="c9"/>
    <w:basedOn w:val="a"/>
    <w:rsid w:val="00015CF9"/>
    <w:pPr>
      <w:spacing w:before="28" w:after="28" w:line="100" w:lineRule="atLeast"/>
    </w:pPr>
    <w:rPr>
      <w:rFonts w:eastAsia="Times New Roman"/>
      <w:sz w:val="24"/>
      <w:szCs w:val="24"/>
    </w:rPr>
  </w:style>
  <w:style w:type="paragraph" w:customStyle="1" w:styleId="c110">
    <w:name w:val="c11"/>
    <w:basedOn w:val="a"/>
    <w:rsid w:val="00015CF9"/>
    <w:pPr>
      <w:spacing w:before="28" w:after="28" w:line="100" w:lineRule="atLeast"/>
    </w:pPr>
    <w:rPr>
      <w:rFonts w:eastAsia="Times New Roman"/>
      <w:sz w:val="24"/>
      <w:szCs w:val="24"/>
    </w:rPr>
  </w:style>
  <w:style w:type="paragraph" w:customStyle="1" w:styleId="4P0">
    <w:name w:val="4 P"/>
    <w:basedOn w:val="a4"/>
    <w:rsid w:val="00015CF9"/>
    <w:pPr>
      <w:spacing w:after="0"/>
      <w:ind w:left="0" w:firstLine="709"/>
    </w:pPr>
    <w:rPr>
      <w:rFonts w:ascii="Times New Roman" w:eastAsia="Times New Roman" w:hAnsi="Times New Roman"/>
      <w:b/>
      <w:i/>
      <w:sz w:val="24"/>
      <w:szCs w:val="24"/>
    </w:rPr>
  </w:style>
  <w:style w:type="paragraph" w:styleId="afff5">
    <w:name w:val="Revision"/>
    <w:rsid w:val="00015CF9"/>
    <w:pPr>
      <w:suppressAutoHyphens/>
      <w:spacing w:after="0" w:line="100" w:lineRule="atLeast"/>
    </w:pPr>
    <w:rPr>
      <w:rFonts w:ascii="Calibri" w:eastAsia="SimSun" w:hAnsi="Calibri" w:cs="Mangal"/>
      <w:color w:val="00000A"/>
      <w:lang w:eastAsia="ru-RU"/>
    </w:rPr>
  </w:style>
  <w:style w:type="paragraph" w:customStyle="1" w:styleId="afff6">
    <w:name w:val="Сноска"/>
    <w:basedOn w:val="a"/>
    <w:rsid w:val="00015CF9"/>
    <w:pPr>
      <w:widowControl w:val="0"/>
      <w:shd w:val="clear" w:color="auto" w:fill="FFFFFF"/>
      <w:spacing w:line="230" w:lineRule="exact"/>
    </w:pPr>
    <w:rPr>
      <w:rFonts w:eastAsia="Times New Roman"/>
      <w:sz w:val="18"/>
      <w:szCs w:val="18"/>
      <w:lang w:eastAsia="en-US"/>
    </w:rPr>
  </w:style>
  <w:style w:type="paragraph" w:customStyle="1" w:styleId="afff7">
    <w:name w:val="Содержимое врезки"/>
    <w:basedOn w:val="a"/>
    <w:rsid w:val="00015C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n--80abucjiibhv9a.xn--p1ai/documents/513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48560</Words>
  <Characters>276794</Characters>
  <Application>Microsoft Office Word</Application>
  <DocSecurity>0</DocSecurity>
  <Lines>2306</Lines>
  <Paragraphs>649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324705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2021-06-09T05:08:00Z</cp:lastPrinted>
  <dcterms:created xsi:type="dcterms:W3CDTF">2021-05-27T03:02:00Z</dcterms:created>
  <dcterms:modified xsi:type="dcterms:W3CDTF">2021-06-09T05:13:00Z</dcterms:modified>
</cp:coreProperties>
</file>